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787" w:rsidRPr="00794C49" w:rsidRDefault="00DE7787" w:rsidP="00DE7787">
      <w:pPr>
        <w:jc w:val="center"/>
        <w:rPr>
          <w:rFonts w:ascii="標楷體" w:eastAsia="標楷體" w:hAnsi="標楷體"/>
          <w:sz w:val="120"/>
          <w:szCs w:val="120"/>
        </w:rPr>
      </w:pPr>
      <w:r w:rsidRPr="00794C49">
        <w:rPr>
          <w:rFonts w:ascii="標楷體" w:eastAsia="標楷體" w:hAnsi="標楷體" w:hint="eastAsia"/>
          <w:sz w:val="120"/>
          <w:szCs w:val="120"/>
        </w:rPr>
        <w:t>國立臺灣大學</w:t>
      </w:r>
      <w:r w:rsidRPr="00794C49">
        <w:rPr>
          <w:rFonts w:ascii="標楷體" w:eastAsia="標楷體" w:hAnsi="標楷體"/>
          <w:sz w:val="120"/>
          <w:szCs w:val="120"/>
        </w:rPr>
        <w:br/>
      </w:r>
      <w:r w:rsidRPr="00794C49">
        <w:rPr>
          <w:rFonts w:ascii="標楷體" w:eastAsia="標楷體" w:hAnsi="標楷體" w:hint="eastAsia"/>
          <w:sz w:val="120"/>
          <w:szCs w:val="120"/>
        </w:rPr>
        <w:t>開放式課程</w:t>
      </w:r>
    </w:p>
    <w:p w:rsidR="00DE7787" w:rsidRPr="0097292C" w:rsidRDefault="00DE7787" w:rsidP="00DE7787">
      <w:pPr>
        <w:jc w:val="center"/>
        <w:rPr>
          <w:rFonts w:ascii="標楷體" w:eastAsia="標楷體" w:hAnsi="標楷體"/>
          <w:sz w:val="72"/>
          <w:szCs w:val="72"/>
        </w:rPr>
      </w:pPr>
      <w:r w:rsidRPr="00DE7787">
        <w:rPr>
          <w:rFonts w:ascii="標楷體" w:eastAsia="標楷體" w:hAnsi="標楷體"/>
          <w:sz w:val="96"/>
          <w:szCs w:val="96"/>
        </w:rPr>
        <w:br/>
      </w:r>
      <w:r w:rsidRPr="0097292C">
        <w:rPr>
          <w:rFonts w:ascii="標楷體" w:eastAsia="標楷體" w:hAnsi="標楷體" w:hint="eastAsia"/>
          <w:sz w:val="88"/>
          <w:szCs w:val="88"/>
        </w:rPr>
        <w:t>《社會學》</w:t>
      </w:r>
      <w:r w:rsidRPr="00DE7787">
        <w:rPr>
          <w:rFonts w:ascii="標楷體" w:eastAsia="標楷體" w:hAnsi="標楷體"/>
          <w:sz w:val="136"/>
          <w:szCs w:val="136"/>
        </w:rPr>
        <w:br/>
      </w:r>
      <w:r w:rsidRPr="0097292C">
        <w:rPr>
          <w:rFonts w:ascii="標楷體" w:eastAsia="標楷體" w:hAnsi="標楷體" w:hint="eastAsia"/>
          <w:sz w:val="72"/>
          <w:szCs w:val="72"/>
        </w:rPr>
        <w:t>第一講 課程及參考書籍簡介</w:t>
      </w:r>
      <w:r w:rsidRPr="0097292C">
        <w:rPr>
          <w:rFonts w:ascii="標楷體" w:eastAsia="標楷體" w:hAnsi="標楷體"/>
          <w:sz w:val="72"/>
          <w:szCs w:val="72"/>
        </w:rPr>
        <w:t> </w:t>
      </w:r>
    </w:p>
    <w:p w:rsidR="00F026D8" w:rsidRPr="00925D8D" w:rsidRDefault="00DE7787" w:rsidP="00DE7787">
      <w:pPr>
        <w:jc w:val="center"/>
        <w:rPr>
          <w:rFonts w:eastAsia="標楷體"/>
          <w:sz w:val="136"/>
          <w:szCs w:val="136"/>
        </w:rPr>
      </w:pPr>
      <w:r w:rsidRPr="00DE7787">
        <w:rPr>
          <w:rFonts w:ascii="標楷體" w:eastAsia="標楷體" w:hAnsi="標楷體"/>
          <w:sz w:val="56"/>
          <w:szCs w:val="56"/>
        </w:rPr>
        <w:br/>
      </w:r>
      <w:r w:rsidRPr="00F629AF">
        <w:rPr>
          <w:rFonts w:eastAsia="標楷體"/>
          <w:sz w:val="40"/>
          <w:szCs w:val="40"/>
        </w:rPr>
        <w:t>授課教師：國立臺灣大學社會學系孫中興教授</w:t>
      </w:r>
      <w:r w:rsidRPr="00F629AF">
        <w:rPr>
          <w:rFonts w:eastAsia="標楷體"/>
          <w:sz w:val="40"/>
          <w:szCs w:val="40"/>
        </w:rPr>
        <w:br/>
      </w:r>
      <w:r w:rsidRPr="00F629AF">
        <w:rPr>
          <w:rFonts w:eastAsia="標楷體"/>
          <w:sz w:val="40"/>
          <w:szCs w:val="40"/>
        </w:rPr>
        <w:t>教室：博雅教學館</w:t>
      </w:r>
      <w:r w:rsidRPr="00F629AF">
        <w:rPr>
          <w:rFonts w:eastAsia="標楷體"/>
          <w:sz w:val="40"/>
          <w:szCs w:val="40"/>
        </w:rPr>
        <w:t>201</w:t>
      </w:r>
      <w:r w:rsidRPr="00F629AF">
        <w:rPr>
          <w:rFonts w:eastAsia="標楷體"/>
          <w:sz w:val="40"/>
          <w:szCs w:val="40"/>
        </w:rPr>
        <w:t>室</w:t>
      </w:r>
      <w:r w:rsidRPr="00F629AF">
        <w:rPr>
          <w:rFonts w:eastAsia="標楷體"/>
          <w:sz w:val="40"/>
          <w:szCs w:val="40"/>
        </w:rPr>
        <w:br/>
      </w:r>
      <w:r w:rsidRPr="00F629AF">
        <w:rPr>
          <w:rFonts w:eastAsia="標楷體"/>
          <w:sz w:val="40"/>
          <w:szCs w:val="40"/>
        </w:rPr>
        <w:t>時間：</w:t>
      </w:r>
      <w:r w:rsidRPr="00F629AF">
        <w:rPr>
          <w:rFonts w:eastAsia="標楷體"/>
          <w:sz w:val="40"/>
          <w:szCs w:val="40"/>
        </w:rPr>
        <w:t>2012</w:t>
      </w:r>
      <w:r w:rsidRPr="00F629AF">
        <w:rPr>
          <w:rFonts w:eastAsia="標楷體"/>
          <w:sz w:val="40"/>
          <w:szCs w:val="40"/>
        </w:rPr>
        <w:t>年</w:t>
      </w:r>
      <w:r w:rsidRPr="00F629AF">
        <w:rPr>
          <w:rFonts w:eastAsia="標楷體"/>
          <w:sz w:val="40"/>
          <w:szCs w:val="40"/>
        </w:rPr>
        <w:t>09</w:t>
      </w:r>
      <w:r w:rsidRPr="00F629AF">
        <w:rPr>
          <w:rFonts w:eastAsia="標楷體"/>
          <w:sz w:val="40"/>
          <w:szCs w:val="40"/>
        </w:rPr>
        <w:t>月</w:t>
      </w:r>
      <w:r w:rsidRPr="00F629AF">
        <w:rPr>
          <w:rFonts w:eastAsia="標楷體"/>
          <w:sz w:val="40"/>
          <w:szCs w:val="40"/>
        </w:rPr>
        <w:t>10</w:t>
      </w:r>
      <w:r w:rsidRPr="00F629AF">
        <w:rPr>
          <w:rFonts w:eastAsia="標楷體"/>
          <w:sz w:val="40"/>
          <w:szCs w:val="40"/>
        </w:rPr>
        <w:t>日</w:t>
      </w:r>
      <w:r w:rsidRPr="00F629AF">
        <w:rPr>
          <w:rFonts w:eastAsia="標楷體"/>
          <w:sz w:val="40"/>
          <w:szCs w:val="40"/>
        </w:rPr>
        <w:t>(</w:t>
      </w:r>
      <w:proofErr w:type="gramStart"/>
      <w:r w:rsidRPr="00F629AF">
        <w:rPr>
          <w:rFonts w:eastAsia="標楷體"/>
          <w:sz w:val="40"/>
          <w:szCs w:val="40"/>
        </w:rPr>
        <w:t>一</w:t>
      </w:r>
      <w:proofErr w:type="gramEnd"/>
      <w:r w:rsidRPr="00F629AF">
        <w:rPr>
          <w:rFonts w:eastAsia="標楷體"/>
          <w:sz w:val="40"/>
          <w:szCs w:val="40"/>
        </w:rPr>
        <w:t>)</w:t>
      </w:r>
      <w:r w:rsidRPr="00F629AF">
        <w:rPr>
          <w:rFonts w:eastAsia="標楷體"/>
          <w:sz w:val="40"/>
          <w:szCs w:val="40"/>
        </w:rPr>
        <w:br/>
      </w:r>
      <w:r w:rsidRPr="00F629AF">
        <w:rPr>
          <w:rFonts w:eastAsia="標楷體"/>
          <w:sz w:val="40"/>
          <w:szCs w:val="40"/>
        </w:rPr>
        <w:t>上午</w:t>
      </w:r>
      <w:r w:rsidRPr="00F629AF">
        <w:rPr>
          <w:rFonts w:eastAsia="標楷體"/>
          <w:sz w:val="40"/>
          <w:szCs w:val="40"/>
        </w:rPr>
        <w:t>9</w:t>
      </w:r>
      <w:r w:rsidRPr="00F629AF">
        <w:rPr>
          <w:rFonts w:eastAsia="標楷體"/>
          <w:sz w:val="40"/>
          <w:szCs w:val="40"/>
        </w:rPr>
        <w:t>點</w:t>
      </w:r>
      <w:r w:rsidRPr="00F629AF">
        <w:rPr>
          <w:rFonts w:eastAsia="標楷體"/>
          <w:sz w:val="40"/>
          <w:szCs w:val="40"/>
        </w:rPr>
        <w:t>10</w:t>
      </w:r>
      <w:r w:rsidRPr="00F629AF">
        <w:rPr>
          <w:rFonts w:eastAsia="標楷體"/>
          <w:sz w:val="40"/>
          <w:szCs w:val="40"/>
        </w:rPr>
        <w:t>分</w:t>
      </w:r>
      <w:r w:rsidRPr="00F629AF">
        <w:rPr>
          <w:rFonts w:eastAsia="標楷體"/>
          <w:sz w:val="40"/>
          <w:szCs w:val="40"/>
        </w:rPr>
        <w:t>~12</w:t>
      </w:r>
      <w:r w:rsidRPr="00F629AF">
        <w:rPr>
          <w:rFonts w:eastAsia="標楷體"/>
          <w:sz w:val="40"/>
          <w:szCs w:val="40"/>
        </w:rPr>
        <w:t>點</w:t>
      </w:r>
      <w:r w:rsidRPr="00F629AF">
        <w:rPr>
          <w:rFonts w:eastAsia="標楷體"/>
          <w:sz w:val="40"/>
          <w:szCs w:val="40"/>
        </w:rPr>
        <w:t>10</w:t>
      </w:r>
      <w:r w:rsidR="00925D8D">
        <w:rPr>
          <w:rFonts w:eastAsia="標楷體" w:hint="eastAsia"/>
          <w:sz w:val="40"/>
          <w:szCs w:val="40"/>
        </w:rPr>
        <w:t>分</w:t>
      </w:r>
    </w:p>
    <w:p w:rsidR="0097292C" w:rsidRDefault="00D521ED" w:rsidP="0097292C">
      <w:pPr>
        <w:jc w:val="center"/>
        <w:rPr>
          <w:rFonts w:ascii="標楷體" w:eastAsia="標楷體" w:hAnsi="標楷體"/>
          <w:szCs w:val="24"/>
        </w:rPr>
      </w:pPr>
      <w:r w:rsidRPr="00D521ED">
        <w:rPr>
          <w:rFonts w:ascii="標楷體" w:eastAsia="標楷體" w:hAnsi="標楷體"/>
          <w:noProof/>
          <w:sz w:val="56"/>
          <w:szCs w:val="56"/>
        </w:rPr>
        <mc:AlternateContent>
          <mc:Choice Requires="wps">
            <w:drawing>
              <wp:anchor distT="0" distB="0" distL="114300" distR="114300" simplePos="0" relativeHeight="251720704" behindDoc="0" locked="0" layoutInCell="1" allowOverlap="1" wp14:anchorId="3321A56E" wp14:editId="2CD43A83">
                <wp:simplePos x="0" y="0"/>
                <wp:positionH relativeFrom="column">
                  <wp:posOffset>1657350</wp:posOffset>
                </wp:positionH>
                <wp:positionV relativeFrom="paragraph">
                  <wp:posOffset>9525</wp:posOffset>
                </wp:positionV>
                <wp:extent cx="4029075" cy="923925"/>
                <wp:effectExtent l="0" t="0" r="9525" b="952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923925"/>
                        </a:xfrm>
                        <a:prstGeom prst="rect">
                          <a:avLst/>
                        </a:prstGeom>
                        <a:solidFill>
                          <a:srgbClr val="FFFFFF"/>
                        </a:solidFill>
                        <a:ln w="9525">
                          <a:noFill/>
                          <a:miter lim="800000"/>
                          <a:headEnd/>
                          <a:tailEnd/>
                        </a:ln>
                      </wps:spPr>
                      <wps:txbx>
                        <w:txbxContent>
                          <w:p w:rsidR="00D521ED" w:rsidRPr="00D521ED" w:rsidRDefault="00D521ED" w:rsidP="00D521ED">
                            <w:pPr>
                              <w:pStyle w:val="Web"/>
                              <w:jc w:val="both"/>
                              <w:rPr>
                                <w:rFonts w:ascii="Times New Roman" w:eastAsia="標楷體" w:hAnsi="Times New Roman"/>
                                <w:b/>
                                <w:bCs/>
                                <w:color w:val="000000"/>
                                <w:kern w:val="24"/>
                                <w:sz w:val="28"/>
                                <w:szCs w:val="28"/>
                                <w:lang w:eastAsia="zh-TW"/>
                              </w:rPr>
                            </w:pPr>
                            <w:r w:rsidRPr="00D521ED">
                              <w:rPr>
                                <w:rFonts w:ascii="Times New Roman" w:eastAsia="標楷體" w:hAnsi="Times New Roman"/>
                                <w:b/>
                                <w:bCs/>
                                <w:color w:val="000000"/>
                                <w:kern w:val="24"/>
                                <w:sz w:val="28"/>
                                <w:szCs w:val="28"/>
                                <w:lang w:eastAsia="zh-TW"/>
                              </w:rPr>
                              <w:t>【本著作除另有註明外，採取</w:t>
                            </w:r>
                            <w:hyperlink r:id="rId9" w:history="1">
                              <w:r w:rsidRPr="00D521ED">
                                <w:rPr>
                                  <w:rFonts w:ascii="Times New Roman" w:eastAsia="標楷體" w:hAnsi="Times New Roman"/>
                                  <w:b/>
                                  <w:bCs/>
                                  <w:sz w:val="28"/>
                                  <w:szCs w:val="28"/>
                                  <w:u w:val="single"/>
                                  <w:lang w:eastAsia="zh-TW"/>
                                </w:rPr>
                                <w:t>創用</w:t>
                              </w:r>
                            </w:hyperlink>
                            <w:hyperlink r:id="rId10" w:history="1">
                              <w:r w:rsidRPr="00D521ED">
                                <w:rPr>
                                  <w:rFonts w:ascii="Times New Roman" w:eastAsia="標楷體" w:hAnsi="Times New Roman"/>
                                  <w:b/>
                                  <w:bCs/>
                                  <w:sz w:val="28"/>
                                  <w:szCs w:val="28"/>
                                  <w:u w:val="single"/>
                                  <w:lang w:eastAsia="zh-TW"/>
                                </w:rPr>
                                <w:t>CC</w:t>
                              </w:r>
                            </w:hyperlink>
                            <w:hyperlink r:id="rId11" w:history="1">
                              <w:r w:rsidRPr="00D521ED">
                                <w:rPr>
                                  <w:rFonts w:ascii="Times New Roman" w:eastAsia="標楷體" w:hAnsi="Times New Roman"/>
                                  <w:b/>
                                  <w:bCs/>
                                  <w:sz w:val="28"/>
                                  <w:szCs w:val="28"/>
                                  <w:u w:val="single"/>
                                  <w:lang w:eastAsia="zh-TW"/>
                                </w:rPr>
                                <w:t>「姓名標示－非商業性－相同方式分享</w:t>
                              </w:r>
                            </w:hyperlink>
                            <w:hyperlink r:id="rId12" w:history="1">
                              <w:r w:rsidRPr="00D521ED">
                                <w:rPr>
                                  <w:rFonts w:ascii="Times New Roman" w:eastAsia="標楷體" w:hAnsi="Times New Roman"/>
                                  <w:b/>
                                  <w:bCs/>
                                  <w:sz w:val="28"/>
                                  <w:szCs w:val="28"/>
                                  <w:u w:val="single"/>
                                  <w:lang w:eastAsia="zh-TW"/>
                                </w:rPr>
                                <w:t>」臺灣</w:t>
                              </w:r>
                            </w:hyperlink>
                            <w:hyperlink r:id="rId13" w:history="1">
                              <w:r w:rsidRPr="00D521ED">
                                <w:rPr>
                                  <w:rFonts w:ascii="Times New Roman" w:eastAsia="標楷體" w:hAnsi="Times New Roman"/>
                                  <w:b/>
                                  <w:bCs/>
                                  <w:sz w:val="28"/>
                                  <w:szCs w:val="28"/>
                                  <w:u w:val="single"/>
                                  <w:lang w:eastAsia="zh-TW"/>
                                </w:rPr>
                                <w:t>3.0</w:t>
                              </w:r>
                            </w:hyperlink>
                            <w:hyperlink r:id="rId14" w:history="1">
                              <w:r w:rsidRPr="00D521ED">
                                <w:rPr>
                                  <w:rFonts w:ascii="Times New Roman" w:eastAsia="標楷體" w:hAnsi="Times New Roman"/>
                                  <w:b/>
                                  <w:bCs/>
                                  <w:sz w:val="28"/>
                                  <w:szCs w:val="28"/>
                                  <w:u w:val="single"/>
                                  <w:lang w:eastAsia="zh-TW"/>
                                </w:rPr>
                                <w:t>版</w:t>
                              </w:r>
                            </w:hyperlink>
                            <w:r w:rsidRPr="00D521ED">
                              <w:rPr>
                                <w:rFonts w:ascii="Times New Roman" w:eastAsia="標楷體" w:hAnsi="Times New Roman"/>
                                <w:b/>
                                <w:bCs/>
                                <w:color w:val="000000"/>
                                <w:kern w:val="24"/>
                                <w:sz w:val="28"/>
                                <w:szCs w:val="28"/>
                                <w:lang w:eastAsia="zh-TW"/>
                              </w:rPr>
                              <w:t>授權釋出】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30.5pt;margin-top:.75pt;width:317.25pt;height:7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" stroked="f">
                <v:textbox>
                  <w:txbxContent>
                    <w:p w:rsidR="00D521ED" w:rsidRPr="00D521ED" w:rsidRDefault="00D521ED" w:rsidP="00D521ED">
                      <w:pPr>
                        <w:pStyle w:val="Web"/>
                        <w:jc w:val="both"/>
                        <w:rPr>
                          <w:rFonts w:ascii="Times New Roman" w:eastAsia="標楷體" w:hAnsi="Times New Roman"/>
                          <w:b/>
                          <w:bCs/>
                          <w:color w:val="000000"/>
                          <w:kern w:val="24"/>
                          <w:sz w:val="28"/>
                          <w:szCs w:val="28"/>
                          <w:lang w:eastAsia="zh-TW"/>
                        </w:rPr>
                      </w:pPr>
                      <w:r w:rsidRPr="00D521ED">
                        <w:rPr>
                          <w:rFonts w:ascii="Times New Roman" w:eastAsia="標楷體" w:hAnsi="Times New Roman"/>
                          <w:b/>
                          <w:bCs/>
                          <w:color w:val="000000"/>
                          <w:kern w:val="24"/>
                          <w:sz w:val="28"/>
                          <w:szCs w:val="28"/>
                          <w:lang w:eastAsia="zh-TW"/>
                        </w:rPr>
                        <w:t>【本著作除另有註明外，採取</w:t>
                      </w:r>
                      <w:hyperlink r:id="rId15" w:history="1">
                        <w:r w:rsidRPr="00D521ED">
                          <w:rPr>
                            <w:rFonts w:ascii="Times New Roman" w:eastAsia="標楷體" w:hAnsi="Times New Roman"/>
                            <w:b/>
                            <w:bCs/>
                            <w:sz w:val="28"/>
                            <w:szCs w:val="28"/>
                            <w:u w:val="single"/>
                            <w:lang w:eastAsia="zh-TW"/>
                          </w:rPr>
                          <w:t>創用</w:t>
                        </w:r>
                      </w:hyperlink>
                      <w:hyperlink r:id="rId16" w:history="1">
                        <w:r w:rsidRPr="00D521ED">
                          <w:rPr>
                            <w:rFonts w:ascii="Times New Roman" w:eastAsia="標楷體" w:hAnsi="Times New Roman"/>
                            <w:b/>
                            <w:bCs/>
                            <w:sz w:val="28"/>
                            <w:szCs w:val="28"/>
                            <w:u w:val="single"/>
                            <w:lang w:eastAsia="zh-TW"/>
                          </w:rPr>
                          <w:t>CC</w:t>
                        </w:r>
                      </w:hyperlink>
                      <w:hyperlink r:id="rId17" w:history="1">
                        <w:r w:rsidRPr="00D521ED">
                          <w:rPr>
                            <w:rFonts w:ascii="Times New Roman" w:eastAsia="標楷體" w:hAnsi="Times New Roman"/>
                            <w:b/>
                            <w:bCs/>
                            <w:sz w:val="28"/>
                            <w:szCs w:val="28"/>
                            <w:u w:val="single"/>
                            <w:lang w:eastAsia="zh-TW"/>
                          </w:rPr>
                          <w:t>「姓名標示－非商業性－相同方式分享</w:t>
                        </w:r>
                      </w:hyperlink>
                      <w:hyperlink r:id="rId18" w:history="1">
                        <w:r w:rsidRPr="00D521ED">
                          <w:rPr>
                            <w:rFonts w:ascii="Times New Roman" w:eastAsia="標楷體" w:hAnsi="Times New Roman"/>
                            <w:b/>
                            <w:bCs/>
                            <w:sz w:val="28"/>
                            <w:szCs w:val="28"/>
                            <w:u w:val="single"/>
                            <w:lang w:eastAsia="zh-TW"/>
                          </w:rPr>
                          <w:t>」臺灣</w:t>
                        </w:r>
                      </w:hyperlink>
                      <w:hyperlink r:id="rId19" w:history="1">
                        <w:r w:rsidRPr="00D521ED">
                          <w:rPr>
                            <w:rFonts w:ascii="Times New Roman" w:eastAsia="標楷體" w:hAnsi="Times New Roman"/>
                            <w:b/>
                            <w:bCs/>
                            <w:sz w:val="28"/>
                            <w:szCs w:val="28"/>
                            <w:u w:val="single"/>
                            <w:lang w:eastAsia="zh-TW"/>
                          </w:rPr>
                          <w:t>3.0</w:t>
                        </w:r>
                      </w:hyperlink>
                      <w:hyperlink r:id="rId20" w:history="1">
                        <w:r w:rsidRPr="00D521ED">
                          <w:rPr>
                            <w:rFonts w:ascii="Times New Roman" w:eastAsia="標楷體" w:hAnsi="Times New Roman"/>
                            <w:b/>
                            <w:bCs/>
                            <w:sz w:val="28"/>
                            <w:szCs w:val="28"/>
                            <w:u w:val="single"/>
                            <w:lang w:eastAsia="zh-TW"/>
                          </w:rPr>
                          <w:t>版</w:t>
                        </w:r>
                      </w:hyperlink>
                      <w:r w:rsidRPr="00D521ED">
                        <w:rPr>
                          <w:rFonts w:ascii="Times New Roman" w:eastAsia="標楷體" w:hAnsi="Times New Roman"/>
                          <w:b/>
                          <w:bCs/>
                          <w:color w:val="000000"/>
                          <w:kern w:val="24"/>
                          <w:sz w:val="28"/>
                          <w:szCs w:val="28"/>
                          <w:lang w:eastAsia="zh-TW"/>
                        </w:rPr>
                        <w:t>授權釋出】</w:t>
                      </w:r>
                    </w:p>
                  </w:txbxContent>
                </v:textbox>
              </v:shape>
            </w:pict>
          </mc:Fallback>
        </mc:AlternateContent>
      </w:r>
    </w:p>
    <w:p w:rsidR="0097292C" w:rsidRDefault="00D521ED" w:rsidP="00D521ED">
      <w:pPr>
        <w:ind w:firstLineChars="250" w:firstLine="600"/>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718656" behindDoc="0" locked="0" layoutInCell="1" allowOverlap="1">
                <wp:simplePos x="0" y="0"/>
                <wp:positionH relativeFrom="column">
                  <wp:posOffset>1753870</wp:posOffset>
                </wp:positionH>
                <wp:positionV relativeFrom="paragraph">
                  <wp:posOffset>4835525</wp:posOffset>
                </wp:positionV>
                <wp:extent cx="4056380" cy="1024255"/>
                <wp:effectExtent l="127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380"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1ED" w:rsidRPr="001F4C78" w:rsidRDefault="00D521ED" w:rsidP="00202360">
                            <w:pPr>
                              <w:pStyle w:val="Web"/>
                              <w:jc w:val="both"/>
                              <w:rPr>
                                <w:rFonts w:ascii="Times New Roman" w:eastAsia="標楷體" w:hAnsi="Times New Roman"/>
                                <w:b/>
                                <w:bCs/>
                                <w:color w:val="000000"/>
                                <w:kern w:val="24"/>
                                <w:sz w:val="28"/>
                                <w:szCs w:val="28"/>
                                <w:lang w:eastAsia="zh-TW"/>
                              </w:rPr>
                            </w:pPr>
                            <w:r w:rsidRPr="001F4C78">
                              <w:rPr>
                                <w:rFonts w:ascii="Times New Roman" w:eastAsia="標楷體" w:hAnsi="Times New Roman"/>
                                <w:b/>
                                <w:bCs/>
                                <w:color w:val="000000"/>
                                <w:kern w:val="24"/>
                                <w:sz w:val="28"/>
                                <w:szCs w:val="28"/>
                                <w:lang w:eastAsia="zh-TW"/>
                              </w:rPr>
                              <w:t>【本著作除另有註明外，採取</w:t>
                            </w:r>
                            <w:r w:rsidR="000C7C13">
                              <w:fldChar w:fldCharType="begin"/>
                            </w:r>
                            <w:r w:rsidR="000C7C13">
                              <w:rPr>
                                <w:lang w:eastAsia="zh-TW"/>
                              </w:rPr>
                              <w:instrText xml:space="preserve"> HYPERLINK "http://creativecommons.org/licenses/by-nc-sa/3.0/tw/" </w:instrText>
                            </w:r>
                            <w:r w:rsidR="000C7C13">
                              <w:fldChar w:fldCharType="separate"/>
                            </w:r>
                            <w:r w:rsidRPr="001F4C78">
                              <w:rPr>
                                <w:rFonts w:ascii="Times New Roman" w:eastAsia="標楷體" w:hAnsi="Times New Roman"/>
                                <w:b/>
                                <w:bCs/>
                                <w:sz w:val="28"/>
                                <w:szCs w:val="28"/>
                                <w:u w:val="single"/>
                                <w:lang w:eastAsia="zh-TW"/>
                              </w:rPr>
                              <w:t>創用</w:t>
                            </w:r>
                            <w:r w:rsidR="000C7C13">
                              <w:rPr>
                                <w:rFonts w:ascii="Times New Roman" w:eastAsia="標楷體" w:hAnsi="Times New Roman"/>
                                <w:b/>
                                <w:bCs/>
                                <w:sz w:val="28"/>
                                <w:szCs w:val="28"/>
                                <w:u w:val="single"/>
                                <w:lang w:eastAsia="zh-TW"/>
                              </w:rPr>
                              <w:fldChar w:fldCharType="end"/>
                            </w:r>
                            <w:hyperlink r:id="rId21" w:history="1">
                              <w:r w:rsidRPr="001F4C78">
                                <w:rPr>
                                  <w:rFonts w:ascii="Times New Roman" w:eastAsia="標楷體" w:hAnsi="Times New Roman"/>
                                  <w:b/>
                                  <w:bCs/>
                                  <w:sz w:val="28"/>
                                  <w:szCs w:val="28"/>
                                  <w:u w:val="single"/>
                                  <w:lang w:eastAsia="zh-TW"/>
                                </w:rPr>
                                <w:t>CC</w:t>
                              </w:r>
                            </w:hyperlink>
                            <w:hyperlink r:id="rId22" w:history="1">
                              <w:r w:rsidRPr="001F4C78">
                                <w:rPr>
                                  <w:rFonts w:ascii="Times New Roman" w:eastAsia="標楷體" w:hAnsi="Times New Roman"/>
                                  <w:b/>
                                  <w:bCs/>
                                  <w:sz w:val="28"/>
                                  <w:szCs w:val="28"/>
                                  <w:u w:val="single"/>
                                  <w:lang w:eastAsia="zh-TW"/>
                                </w:rPr>
                                <w:t>「姓名標示－非商業性－相同方式分享</w:t>
                              </w:r>
                            </w:hyperlink>
                            <w:hyperlink r:id="rId23" w:history="1">
                              <w:r w:rsidRPr="001F4C78">
                                <w:rPr>
                                  <w:rFonts w:ascii="Times New Roman" w:eastAsia="標楷體" w:hAnsi="Times New Roman"/>
                                  <w:b/>
                                  <w:bCs/>
                                  <w:sz w:val="28"/>
                                  <w:szCs w:val="28"/>
                                  <w:u w:val="single"/>
                                  <w:lang w:eastAsia="zh-TW"/>
                                </w:rPr>
                                <w:t>」臺灣</w:t>
                              </w:r>
                            </w:hyperlink>
                            <w:hyperlink r:id="rId24" w:history="1">
                              <w:r w:rsidRPr="001F4C78">
                                <w:rPr>
                                  <w:rFonts w:ascii="Times New Roman" w:eastAsia="標楷體" w:hAnsi="Times New Roman"/>
                                  <w:b/>
                                  <w:bCs/>
                                  <w:sz w:val="28"/>
                                  <w:szCs w:val="28"/>
                                  <w:u w:val="single"/>
                                  <w:lang w:eastAsia="zh-TW"/>
                                </w:rPr>
                                <w:t>3.0</w:t>
                              </w:r>
                            </w:hyperlink>
                            <w:hyperlink r:id="rId25" w:history="1">
                              <w:r w:rsidRPr="001F4C78">
                                <w:rPr>
                                  <w:rFonts w:ascii="Times New Roman" w:eastAsia="標楷體" w:hAnsi="Times New Roman"/>
                                  <w:b/>
                                  <w:bCs/>
                                  <w:sz w:val="28"/>
                                  <w:szCs w:val="28"/>
                                  <w:u w:val="single"/>
                                  <w:lang w:eastAsia="zh-TW"/>
                                </w:rPr>
                                <w:t>版</w:t>
                              </w:r>
                            </w:hyperlink>
                            <w:r w:rsidRPr="001F4C78">
                              <w:rPr>
                                <w:rFonts w:ascii="Times New Roman" w:eastAsia="標楷體" w:hAnsi="Times New Roman"/>
                                <w:b/>
                                <w:bCs/>
                                <w:color w:val="000000"/>
                                <w:kern w:val="24"/>
                                <w:sz w:val="28"/>
                                <w:szCs w:val="28"/>
                                <w:lang w:eastAsia="zh-TW"/>
                              </w:rPr>
                              <w:t>授權釋出】</w:t>
                            </w:r>
                          </w:p>
                          <w:p w:rsidR="00D521ED" w:rsidRPr="001F4C78" w:rsidRDefault="00D521ED" w:rsidP="00202360">
                            <w:pPr>
                              <w:pStyle w:val="Web"/>
                              <w:jc w:val="both"/>
                              <w:rPr>
                                <w:rFonts w:ascii="Times New Roman" w:eastAsia="標楷體" w:hAnsi="Times New Roman"/>
                                <w:b/>
                                <w:bCs/>
                                <w:color w:val="000000"/>
                                <w:kern w:val="24"/>
                                <w:sz w:val="28"/>
                                <w:szCs w:val="28"/>
                                <w:lang w:eastAsia="zh-TW"/>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13" o:spid="_x0000_s1027" type="#_x0000_t202" style="position:absolute;left:0;text-align:left;margin-left:138.1pt;margin-top:380.75pt;width:319.4pt;height:80.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" filled="f" stroked="f">
                <v:textbox style="mso-fit-shape-to-text:t">
                  <w:txbxContent>
                    <w:p w:rsidR="00D521ED" w:rsidRPr="001F4C78" w:rsidRDefault="00D521ED" w:rsidP="00202360">
                      <w:pPr>
                        <w:pStyle w:val="Web"/>
                        <w:jc w:val="both"/>
                        <w:rPr>
                          <w:rFonts w:ascii="Times New Roman" w:eastAsia="標楷體" w:hAnsi="Times New Roman"/>
                          <w:b/>
                          <w:bCs/>
                          <w:color w:val="000000"/>
                          <w:kern w:val="24"/>
                          <w:sz w:val="28"/>
                          <w:szCs w:val="28"/>
                          <w:lang w:eastAsia="zh-TW"/>
                        </w:rPr>
                      </w:pPr>
                      <w:r w:rsidRPr="001F4C78">
                        <w:rPr>
                          <w:rFonts w:ascii="Times New Roman" w:eastAsia="標楷體" w:hAnsi="Times New Roman"/>
                          <w:b/>
                          <w:bCs/>
                          <w:color w:val="000000"/>
                          <w:kern w:val="24"/>
                          <w:sz w:val="28"/>
                          <w:szCs w:val="28"/>
                          <w:lang w:eastAsia="zh-TW"/>
                        </w:rPr>
                        <w:t>【本著作除另有註明外，採取</w:t>
                      </w:r>
                      <w:hyperlink r:id="rId27" w:history="1">
                        <w:r w:rsidRPr="001F4C78">
                          <w:rPr>
                            <w:rFonts w:ascii="Times New Roman" w:eastAsia="標楷體" w:hAnsi="Times New Roman"/>
                            <w:b/>
                            <w:bCs/>
                            <w:sz w:val="28"/>
                            <w:szCs w:val="28"/>
                            <w:u w:val="single"/>
                            <w:lang w:eastAsia="zh-TW"/>
                          </w:rPr>
                          <w:t>創用</w:t>
                        </w:r>
                      </w:hyperlink>
                      <w:hyperlink r:id="rId28" w:history="1">
                        <w:r w:rsidRPr="001F4C78">
                          <w:rPr>
                            <w:rFonts w:ascii="Times New Roman" w:eastAsia="標楷體" w:hAnsi="Times New Roman"/>
                            <w:b/>
                            <w:bCs/>
                            <w:sz w:val="28"/>
                            <w:szCs w:val="28"/>
                            <w:u w:val="single"/>
                            <w:lang w:eastAsia="zh-TW"/>
                          </w:rPr>
                          <w:t>CC</w:t>
                        </w:r>
                      </w:hyperlink>
                      <w:hyperlink r:id="rId29" w:history="1">
                        <w:r w:rsidRPr="001F4C78">
                          <w:rPr>
                            <w:rFonts w:ascii="Times New Roman" w:eastAsia="標楷體" w:hAnsi="Times New Roman"/>
                            <w:b/>
                            <w:bCs/>
                            <w:sz w:val="28"/>
                            <w:szCs w:val="28"/>
                            <w:u w:val="single"/>
                            <w:lang w:eastAsia="zh-TW"/>
                          </w:rPr>
                          <w:t>「姓名標示－非商業性－相同方式分享</w:t>
                        </w:r>
                      </w:hyperlink>
                      <w:hyperlink r:id="rId30" w:history="1">
                        <w:r w:rsidRPr="001F4C78">
                          <w:rPr>
                            <w:rFonts w:ascii="Times New Roman" w:eastAsia="標楷體" w:hAnsi="Times New Roman"/>
                            <w:b/>
                            <w:bCs/>
                            <w:sz w:val="28"/>
                            <w:szCs w:val="28"/>
                            <w:u w:val="single"/>
                            <w:lang w:eastAsia="zh-TW"/>
                          </w:rPr>
                          <w:t>」臺灣</w:t>
                        </w:r>
                      </w:hyperlink>
                      <w:hyperlink r:id="rId31" w:history="1">
                        <w:r w:rsidRPr="001F4C78">
                          <w:rPr>
                            <w:rFonts w:ascii="Times New Roman" w:eastAsia="標楷體" w:hAnsi="Times New Roman"/>
                            <w:b/>
                            <w:bCs/>
                            <w:sz w:val="28"/>
                            <w:szCs w:val="28"/>
                            <w:u w:val="single"/>
                            <w:lang w:eastAsia="zh-TW"/>
                          </w:rPr>
                          <w:t>3.0</w:t>
                        </w:r>
                      </w:hyperlink>
                      <w:hyperlink r:id="rId32" w:history="1">
                        <w:r w:rsidRPr="001F4C78">
                          <w:rPr>
                            <w:rFonts w:ascii="Times New Roman" w:eastAsia="標楷體" w:hAnsi="Times New Roman"/>
                            <w:b/>
                            <w:bCs/>
                            <w:sz w:val="28"/>
                            <w:szCs w:val="28"/>
                            <w:u w:val="single"/>
                            <w:lang w:eastAsia="zh-TW"/>
                          </w:rPr>
                          <w:t>版</w:t>
                        </w:r>
                      </w:hyperlink>
                      <w:r w:rsidRPr="001F4C78">
                        <w:rPr>
                          <w:rFonts w:ascii="Times New Roman" w:eastAsia="標楷體" w:hAnsi="Times New Roman"/>
                          <w:b/>
                          <w:bCs/>
                          <w:color w:val="000000"/>
                          <w:kern w:val="24"/>
                          <w:sz w:val="28"/>
                          <w:szCs w:val="28"/>
                          <w:lang w:eastAsia="zh-TW"/>
                        </w:rPr>
                        <w:t>授權釋出】</w:t>
                      </w:r>
                    </w:p>
                    <w:p w:rsidR="00D521ED" w:rsidRPr="001F4C78" w:rsidRDefault="00D521ED" w:rsidP="00202360">
                      <w:pPr>
                        <w:pStyle w:val="Web"/>
                        <w:jc w:val="both"/>
                        <w:rPr>
                          <w:rFonts w:ascii="Times New Roman" w:eastAsia="標楷體" w:hAnsi="Times New Roman"/>
                          <w:b/>
                          <w:bCs/>
                          <w:color w:val="000000"/>
                          <w:kern w:val="24"/>
                          <w:sz w:val="28"/>
                          <w:szCs w:val="28"/>
                          <w:lang w:eastAsia="zh-TW"/>
                        </w:rPr>
                      </w:pP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717632" behindDoc="0" locked="0" layoutInCell="1" allowOverlap="1">
                <wp:simplePos x="0" y="0"/>
                <wp:positionH relativeFrom="column">
                  <wp:posOffset>2593340</wp:posOffset>
                </wp:positionH>
                <wp:positionV relativeFrom="paragraph">
                  <wp:posOffset>8052435</wp:posOffset>
                </wp:positionV>
                <wp:extent cx="4056380" cy="1024255"/>
                <wp:effectExtent l="2540" t="3810" r="0" b="63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380"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1ED" w:rsidRPr="001F4C78" w:rsidRDefault="00D521ED" w:rsidP="00202360">
                            <w:pPr>
                              <w:pStyle w:val="Web"/>
                              <w:jc w:val="both"/>
                              <w:rPr>
                                <w:rFonts w:ascii="Times New Roman" w:eastAsia="標楷體" w:hAnsi="Times New Roman"/>
                                <w:b/>
                                <w:bCs/>
                                <w:color w:val="000000"/>
                                <w:kern w:val="24"/>
                                <w:sz w:val="28"/>
                                <w:szCs w:val="28"/>
                                <w:lang w:eastAsia="zh-TW"/>
                              </w:rPr>
                            </w:pPr>
                            <w:r w:rsidRPr="001F4C78">
                              <w:rPr>
                                <w:rFonts w:ascii="Times New Roman" w:eastAsia="標楷體" w:hAnsi="Times New Roman"/>
                                <w:b/>
                                <w:bCs/>
                                <w:color w:val="000000"/>
                                <w:kern w:val="24"/>
                                <w:sz w:val="28"/>
                                <w:szCs w:val="28"/>
                                <w:lang w:eastAsia="zh-TW"/>
                              </w:rPr>
                              <w:t>【本著作除另有註明外，採取</w:t>
                            </w:r>
                            <w:r w:rsidR="000C7C13">
                              <w:fldChar w:fldCharType="begin"/>
                            </w:r>
                            <w:r w:rsidR="000C7C13">
                              <w:rPr>
                                <w:lang w:eastAsia="zh-TW"/>
                              </w:rPr>
                              <w:instrText xml:space="preserve"> HYPERLINK "http://creativecommons.org/licenses</w:instrText>
                            </w:r>
                            <w:r w:rsidR="000C7C13">
                              <w:rPr>
                                <w:lang w:eastAsia="zh-TW"/>
                              </w:rPr>
                              <w:instrText xml:space="preserve">/by-nc-sa/3.0/tw/" </w:instrText>
                            </w:r>
                            <w:r w:rsidR="000C7C13">
                              <w:fldChar w:fldCharType="separate"/>
                            </w:r>
                            <w:r w:rsidRPr="001F4C78">
                              <w:rPr>
                                <w:rFonts w:ascii="Times New Roman" w:eastAsia="標楷體" w:hAnsi="Times New Roman"/>
                                <w:b/>
                                <w:bCs/>
                                <w:sz w:val="28"/>
                                <w:szCs w:val="28"/>
                                <w:u w:val="single"/>
                                <w:lang w:eastAsia="zh-TW"/>
                              </w:rPr>
                              <w:t>創用</w:t>
                            </w:r>
                            <w:r w:rsidR="000C7C13">
                              <w:rPr>
                                <w:rFonts w:ascii="Times New Roman" w:eastAsia="標楷體" w:hAnsi="Times New Roman"/>
                                <w:b/>
                                <w:bCs/>
                                <w:sz w:val="28"/>
                                <w:szCs w:val="28"/>
                                <w:u w:val="single"/>
                                <w:lang w:eastAsia="zh-TW"/>
                              </w:rPr>
                              <w:fldChar w:fldCharType="end"/>
                            </w:r>
                            <w:hyperlink r:id="rId33" w:history="1">
                              <w:r w:rsidRPr="001F4C78">
                                <w:rPr>
                                  <w:rFonts w:ascii="Times New Roman" w:eastAsia="標楷體" w:hAnsi="Times New Roman"/>
                                  <w:b/>
                                  <w:bCs/>
                                  <w:sz w:val="28"/>
                                  <w:szCs w:val="28"/>
                                  <w:u w:val="single"/>
                                  <w:lang w:eastAsia="zh-TW"/>
                                </w:rPr>
                                <w:t>CC</w:t>
                              </w:r>
                            </w:hyperlink>
                            <w:hyperlink r:id="rId34" w:history="1">
                              <w:r w:rsidRPr="001F4C78">
                                <w:rPr>
                                  <w:rFonts w:ascii="Times New Roman" w:eastAsia="標楷體" w:hAnsi="Times New Roman"/>
                                  <w:b/>
                                  <w:bCs/>
                                  <w:sz w:val="28"/>
                                  <w:szCs w:val="28"/>
                                  <w:u w:val="single"/>
                                  <w:lang w:eastAsia="zh-TW"/>
                                </w:rPr>
                                <w:t>「姓名標示－非商業性－相同方式分享</w:t>
                              </w:r>
                            </w:hyperlink>
                            <w:hyperlink r:id="rId35" w:history="1">
                              <w:r w:rsidRPr="001F4C78">
                                <w:rPr>
                                  <w:rFonts w:ascii="Times New Roman" w:eastAsia="標楷體" w:hAnsi="Times New Roman"/>
                                  <w:b/>
                                  <w:bCs/>
                                  <w:sz w:val="28"/>
                                  <w:szCs w:val="28"/>
                                  <w:u w:val="single"/>
                                  <w:lang w:eastAsia="zh-TW"/>
                                </w:rPr>
                                <w:t>」臺灣</w:t>
                              </w:r>
                            </w:hyperlink>
                            <w:hyperlink r:id="rId36" w:history="1">
                              <w:r w:rsidRPr="001F4C78">
                                <w:rPr>
                                  <w:rFonts w:ascii="Times New Roman" w:eastAsia="標楷體" w:hAnsi="Times New Roman"/>
                                  <w:b/>
                                  <w:bCs/>
                                  <w:sz w:val="28"/>
                                  <w:szCs w:val="28"/>
                                  <w:u w:val="single"/>
                                  <w:lang w:eastAsia="zh-TW"/>
                                </w:rPr>
                                <w:t>3.0</w:t>
                              </w:r>
                            </w:hyperlink>
                            <w:hyperlink r:id="rId37" w:history="1">
                              <w:r w:rsidRPr="001F4C78">
                                <w:rPr>
                                  <w:rFonts w:ascii="Times New Roman" w:eastAsia="標楷體" w:hAnsi="Times New Roman"/>
                                  <w:b/>
                                  <w:bCs/>
                                  <w:sz w:val="28"/>
                                  <w:szCs w:val="28"/>
                                  <w:u w:val="single"/>
                                  <w:lang w:eastAsia="zh-TW"/>
                                </w:rPr>
                                <w:t>版</w:t>
                              </w:r>
                            </w:hyperlink>
                            <w:r w:rsidRPr="001F4C78">
                              <w:rPr>
                                <w:rFonts w:ascii="Times New Roman" w:eastAsia="標楷體" w:hAnsi="Times New Roman"/>
                                <w:b/>
                                <w:bCs/>
                                <w:color w:val="000000"/>
                                <w:kern w:val="24"/>
                                <w:sz w:val="28"/>
                                <w:szCs w:val="28"/>
                                <w:lang w:eastAsia="zh-TW"/>
                              </w:rPr>
                              <w:t>授權釋出】</w:t>
                            </w:r>
                          </w:p>
                          <w:p w:rsidR="00D521ED" w:rsidRPr="001F4C78" w:rsidRDefault="00D521ED" w:rsidP="00202360">
                            <w:pPr>
                              <w:pStyle w:val="Web"/>
                              <w:jc w:val="both"/>
                              <w:rPr>
                                <w:rFonts w:ascii="Times New Roman" w:eastAsia="標楷體" w:hAnsi="Times New Roman"/>
                                <w:b/>
                                <w:bCs/>
                                <w:color w:val="000000"/>
                                <w:kern w:val="24"/>
                                <w:sz w:val="28"/>
                                <w:szCs w:val="28"/>
                                <w:lang w:eastAsia="zh-TW"/>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12" o:spid="_x0000_s1028" type="#_x0000_t202" style="position:absolute;left:0;text-align:left;margin-left:204.2pt;margin-top:634.05pt;width:319.4pt;height:80.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" filled="f" stroked="f">
                <v:textbox style="mso-fit-shape-to-text:t">
                  <w:txbxContent>
                    <w:p w:rsidR="00D521ED" w:rsidRPr="001F4C78" w:rsidRDefault="00D521ED" w:rsidP="00202360">
                      <w:pPr>
                        <w:pStyle w:val="Web"/>
                        <w:jc w:val="both"/>
                        <w:rPr>
                          <w:rFonts w:ascii="Times New Roman" w:eastAsia="標楷體" w:hAnsi="Times New Roman"/>
                          <w:b/>
                          <w:bCs/>
                          <w:color w:val="000000"/>
                          <w:kern w:val="24"/>
                          <w:sz w:val="28"/>
                          <w:szCs w:val="28"/>
                          <w:lang w:eastAsia="zh-TW"/>
                        </w:rPr>
                      </w:pPr>
                      <w:r w:rsidRPr="001F4C78">
                        <w:rPr>
                          <w:rFonts w:ascii="Times New Roman" w:eastAsia="標楷體" w:hAnsi="Times New Roman"/>
                          <w:b/>
                          <w:bCs/>
                          <w:color w:val="000000"/>
                          <w:kern w:val="24"/>
                          <w:sz w:val="28"/>
                          <w:szCs w:val="28"/>
                          <w:lang w:eastAsia="zh-TW"/>
                        </w:rPr>
                        <w:t>【本著作除另有註明外，採取</w:t>
                      </w:r>
                      <w:hyperlink r:id="rId39" w:history="1">
                        <w:r w:rsidRPr="001F4C78">
                          <w:rPr>
                            <w:rFonts w:ascii="Times New Roman" w:eastAsia="標楷體" w:hAnsi="Times New Roman"/>
                            <w:b/>
                            <w:bCs/>
                            <w:sz w:val="28"/>
                            <w:szCs w:val="28"/>
                            <w:u w:val="single"/>
                            <w:lang w:eastAsia="zh-TW"/>
                          </w:rPr>
                          <w:t>創用</w:t>
                        </w:r>
                      </w:hyperlink>
                      <w:hyperlink r:id="rId40" w:history="1">
                        <w:r w:rsidRPr="001F4C78">
                          <w:rPr>
                            <w:rFonts w:ascii="Times New Roman" w:eastAsia="標楷體" w:hAnsi="Times New Roman"/>
                            <w:b/>
                            <w:bCs/>
                            <w:sz w:val="28"/>
                            <w:szCs w:val="28"/>
                            <w:u w:val="single"/>
                            <w:lang w:eastAsia="zh-TW"/>
                          </w:rPr>
                          <w:t>CC</w:t>
                        </w:r>
                      </w:hyperlink>
                      <w:hyperlink r:id="rId41" w:history="1">
                        <w:r w:rsidRPr="001F4C78">
                          <w:rPr>
                            <w:rFonts w:ascii="Times New Roman" w:eastAsia="標楷體" w:hAnsi="Times New Roman"/>
                            <w:b/>
                            <w:bCs/>
                            <w:sz w:val="28"/>
                            <w:szCs w:val="28"/>
                            <w:u w:val="single"/>
                            <w:lang w:eastAsia="zh-TW"/>
                          </w:rPr>
                          <w:t>「姓名標示－非商業性－相同方式分享</w:t>
                        </w:r>
                      </w:hyperlink>
                      <w:hyperlink r:id="rId42" w:history="1">
                        <w:r w:rsidRPr="001F4C78">
                          <w:rPr>
                            <w:rFonts w:ascii="Times New Roman" w:eastAsia="標楷體" w:hAnsi="Times New Roman"/>
                            <w:b/>
                            <w:bCs/>
                            <w:sz w:val="28"/>
                            <w:szCs w:val="28"/>
                            <w:u w:val="single"/>
                            <w:lang w:eastAsia="zh-TW"/>
                          </w:rPr>
                          <w:t>」臺灣</w:t>
                        </w:r>
                      </w:hyperlink>
                      <w:hyperlink r:id="rId43" w:history="1">
                        <w:r w:rsidRPr="001F4C78">
                          <w:rPr>
                            <w:rFonts w:ascii="Times New Roman" w:eastAsia="標楷體" w:hAnsi="Times New Roman"/>
                            <w:b/>
                            <w:bCs/>
                            <w:sz w:val="28"/>
                            <w:szCs w:val="28"/>
                            <w:u w:val="single"/>
                            <w:lang w:eastAsia="zh-TW"/>
                          </w:rPr>
                          <w:t>3.0</w:t>
                        </w:r>
                      </w:hyperlink>
                      <w:hyperlink r:id="rId44" w:history="1">
                        <w:r w:rsidRPr="001F4C78">
                          <w:rPr>
                            <w:rFonts w:ascii="Times New Roman" w:eastAsia="標楷體" w:hAnsi="Times New Roman"/>
                            <w:b/>
                            <w:bCs/>
                            <w:sz w:val="28"/>
                            <w:szCs w:val="28"/>
                            <w:u w:val="single"/>
                            <w:lang w:eastAsia="zh-TW"/>
                          </w:rPr>
                          <w:t>版</w:t>
                        </w:r>
                      </w:hyperlink>
                      <w:r w:rsidRPr="001F4C78">
                        <w:rPr>
                          <w:rFonts w:ascii="Times New Roman" w:eastAsia="標楷體" w:hAnsi="Times New Roman"/>
                          <w:b/>
                          <w:bCs/>
                          <w:color w:val="000000"/>
                          <w:kern w:val="24"/>
                          <w:sz w:val="28"/>
                          <w:szCs w:val="28"/>
                          <w:lang w:eastAsia="zh-TW"/>
                        </w:rPr>
                        <w:t>授權釋出】</w:t>
                      </w:r>
                    </w:p>
                    <w:p w:rsidR="00D521ED" w:rsidRPr="001F4C78" w:rsidRDefault="00D521ED" w:rsidP="00202360">
                      <w:pPr>
                        <w:pStyle w:val="Web"/>
                        <w:jc w:val="both"/>
                        <w:rPr>
                          <w:rFonts w:ascii="Times New Roman" w:eastAsia="標楷體" w:hAnsi="Times New Roman"/>
                          <w:b/>
                          <w:bCs/>
                          <w:color w:val="000000"/>
                          <w:kern w:val="24"/>
                          <w:sz w:val="28"/>
                          <w:szCs w:val="28"/>
                          <w:lang w:eastAsia="zh-TW"/>
                        </w:rPr>
                      </w:pPr>
                    </w:p>
                  </w:txbxContent>
                </v:textbox>
              </v:shape>
            </w:pict>
          </mc:Fallback>
        </mc:AlternateContent>
      </w:r>
      <w:r>
        <w:rPr>
          <w:rFonts w:ascii="標楷體" w:eastAsia="標楷體" w:hAnsi="標楷體"/>
          <w:noProof/>
          <w:szCs w:val="24"/>
        </w:rPr>
        <w:drawing>
          <wp:inline distT="0" distB="0" distL="0" distR="0" wp14:anchorId="10A0BD7C" wp14:editId="0192060F">
            <wp:extent cx="1257300" cy="409575"/>
            <wp:effectExtent l="0" t="0" r="0" b="9525"/>
            <wp:docPr id="11" name="圖片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pic:spPr>
                </pic:pic>
              </a:graphicData>
            </a:graphic>
          </wp:inline>
        </w:drawing>
      </w:r>
      <w:r w:rsidR="0097292C">
        <w:rPr>
          <w:rFonts w:ascii="標楷體" w:eastAsia="標楷體" w:hAnsi="標楷體" w:hint="eastAsia"/>
          <w:noProof/>
          <w:szCs w:val="24"/>
        </w:rPr>
        <w:drawing>
          <wp:anchor distT="0" distB="0" distL="114300" distR="114300" simplePos="0" relativeHeight="251716608" behindDoc="0" locked="0" layoutInCell="1" allowOverlap="1" wp14:anchorId="0A5923CA" wp14:editId="18BEAAFE">
            <wp:simplePos x="0" y="0"/>
            <wp:positionH relativeFrom="column">
              <wp:posOffset>1353185</wp:posOffset>
            </wp:positionH>
            <wp:positionV relativeFrom="paragraph">
              <wp:posOffset>8154035</wp:posOffset>
            </wp:positionV>
            <wp:extent cx="1250950" cy="404495"/>
            <wp:effectExtent l="0" t="0" r="6350" b="0"/>
            <wp:wrapNone/>
            <wp:docPr id="10" name="圖片 10" descr="cc">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c">
                      <a:hlinkClick r:id="rId13"/>
                    </pic:cNvPr>
                    <pic:cNvPicPr>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0950" cy="404495"/>
                    </a:xfrm>
                    <a:prstGeom prst="rect">
                      <a:avLst/>
                    </a:prstGeom>
                    <a:noFill/>
                  </pic:spPr>
                </pic:pic>
              </a:graphicData>
            </a:graphic>
            <wp14:sizeRelH relativeFrom="page">
              <wp14:pctWidth>0</wp14:pctWidth>
            </wp14:sizeRelH>
            <wp14:sizeRelV relativeFrom="page">
              <wp14:pctHeight>0</wp14:pctHeight>
            </wp14:sizeRelV>
          </wp:anchor>
        </w:drawing>
      </w:r>
    </w:p>
    <w:p w:rsidR="0097292C" w:rsidRDefault="0097292C" w:rsidP="0097292C">
      <w:pPr>
        <w:jc w:val="center"/>
        <w:rPr>
          <w:rFonts w:ascii="標楷體" w:eastAsia="標楷體" w:hAnsi="標楷體"/>
          <w:szCs w:val="24"/>
        </w:rPr>
      </w:pPr>
    </w:p>
    <w:p w:rsidR="0097292C" w:rsidRDefault="0097292C" w:rsidP="0097292C">
      <w:pPr>
        <w:jc w:val="center"/>
        <w:rPr>
          <w:rFonts w:ascii="標楷體" w:eastAsia="標楷體" w:hAnsi="標楷體"/>
          <w:szCs w:val="24"/>
        </w:rPr>
      </w:pPr>
      <w:r>
        <w:rPr>
          <w:rFonts w:ascii="標楷體" w:eastAsia="標楷體" w:hAnsi="標楷體" w:hint="eastAsia"/>
          <w:szCs w:val="24"/>
        </w:rPr>
        <w:t>※因版權緣故，此開放式課程</w:t>
      </w:r>
      <w:r w:rsidRPr="0027366F">
        <w:rPr>
          <w:rFonts w:ascii="標楷體" w:eastAsia="標楷體" w:hAnsi="標楷體" w:hint="eastAsia"/>
          <w:szCs w:val="24"/>
        </w:rPr>
        <w:t>講義</w:t>
      </w:r>
      <w:r>
        <w:rPr>
          <w:rFonts w:ascii="標楷體" w:eastAsia="標楷體" w:hAnsi="標楷體" w:hint="eastAsia"/>
          <w:szCs w:val="24"/>
        </w:rPr>
        <w:t>經過頁碼重新編碼及內容刪減，</w:t>
      </w:r>
    </w:p>
    <w:p w:rsidR="00382173" w:rsidRPr="00DE7787" w:rsidRDefault="0097292C" w:rsidP="0097292C">
      <w:pPr>
        <w:jc w:val="center"/>
        <w:rPr>
          <w:rFonts w:ascii="標楷體" w:eastAsia="標楷體" w:hAnsi="標楷體"/>
          <w:sz w:val="56"/>
          <w:szCs w:val="56"/>
        </w:rPr>
      </w:pPr>
      <w:r>
        <w:rPr>
          <w:rFonts w:ascii="標楷體" w:eastAsia="標楷體" w:hAnsi="標楷體" w:hint="eastAsia"/>
          <w:szCs w:val="24"/>
        </w:rPr>
        <w:t>與上課影片所講述的頁碼和內容不盡相同，懇請了解。</w:t>
      </w:r>
      <w:r>
        <w:rPr>
          <w:rFonts w:ascii="標楷體" w:eastAsia="標楷體" w:hAnsi="標楷體"/>
          <w:noProof/>
          <w:sz w:val="56"/>
          <w:szCs w:val="56"/>
        </w:rPr>
        <w:drawing>
          <wp:anchor distT="0" distB="0" distL="114300" distR="114300" simplePos="0" relativeHeight="251715584" behindDoc="0" locked="0" layoutInCell="1" allowOverlap="1" wp14:anchorId="4AEB425D" wp14:editId="3E5DC2E0">
            <wp:simplePos x="0" y="0"/>
            <wp:positionH relativeFrom="column">
              <wp:posOffset>1353185</wp:posOffset>
            </wp:positionH>
            <wp:positionV relativeFrom="paragraph">
              <wp:posOffset>8154035</wp:posOffset>
            </wp:positionV>
            <wp:extent cx="1250950" cy="404495"/>
            <wp:effectExtent l="0" t="0" r="6350" b="0"/>
            <wp:wrapNone/>
            <wp:docPr id="9" name="圖片 9" descr="cc">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c">
                      <a:hlinkClick r:id="rId13"/>
                    </pic:cNvPr>
                    <pic:cNvPicPr>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0950" cy="404495"/>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noProof/>
          <w:sz w:val="56"/>
          <w:szCs w:val="56"/>
        </w:rPr>
        <mc:AlternateContent>
          <mc:Choice Requires="wps">
            <w:drawing>
              <wp:anchor distT="0" distB="0" distL="114300" distR="114300" simplePos="0" relativeHeight="251714560" behindDoc="0" locked="0" layoutInCell="1" allowOverlap="1" wp14:anchorId="2E09E417" wp14:editId="4C802297">
                <wp:simplePos x="0" y="0"/>
                <wp:positionH relativeFrom="column">
                  <wp:posOffset>2593340</wp:posOffset>
                </wp:positionH>
                <wp:positionV relativeFrom="paragraph">
                  <wp:posOffset>8052435</wp:posOffset>
                </wp:positionV>
                <wp:extent cx="4056380" cy="1024255"/>
                <wp:effectExtent l="2540" t="3810" r="0" b="63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380"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2C" w:rsidRPr="001F4C78" w:rsidRDefault="0097292C" w:rsidP="0097292C">
                            <w:pPr>
                              <w:pStyle w:val="Web"/>
                              <w:jc w:val="both"/>
                              <w:rPr>
                                <w:rFonts w:ascii="Times New Roman" w:eastAsia="標楷體" w:hAnsi="Times New Roman"/>
                                <w:b/>
                                <w:bCs/>
                                <w:color w:val="000000"/>
                                <w:kern w:val="24"/>
                                <w:sz w:val="28"/>
                                <w:szCs w:val="28"/>
                                <w:lang w:eastAsia="zh-TW"/>
                              </w:rPr>
                            </w:pPr>
                            <w:r w:rsidRPr="001F4C78">
                              <w:rPr>
                                <w:rFonts w:ascii="Times New Roman" w:eastAsia="標楷體" w:hAnsi="Times New Roman"/>
                                <w:b/>
                                <w:bCs/>
                                <w:color w:val="000000"/>
                                <w:kern w:val="24"/>
                                <w:sz w:val="28"/>
                                <w:szCs w:val="28"/>
                                <w:lang w:eastAsia="zh-TW"/>
                              </w:rPr>
                              <w:t>【本著作除另有註明外，採取</w:t>
                            </w:r>
                            <w:r w:rsidR="000C7C13">
                              <w:fldChar w:fldCharType="begin"/>
                            </w:r>
                            <w:r w:rsidR="000C7C13">
                              <w:rPr>
                                <w:lang w:eastAsia="zh-TW"/>
                              </w:rPr>
                              <w:instrText xml:space="preserve"> HYPERLINK "http://creativecommons.org/licenses/by-nc-sa/3.0/tw/" </w:instrText>
                            </w:r>
                            <w:r w:rsidR="000C7C13">
                              <w:fldChar w:fldCharType="separate"/>
                            </w:r>
                            <w:r w:rsidRPr="001F4C78">
                              <w:rPr>
                                <w:rFonts w:ascii="Times New Roman" w:eastAsia="標楷體" w:hAnsi="Times New Roman"/>
                                <w:b/>
                                <w:bCs/>
                                <w:sz w:val="28"/>
                                <w:szCs w:val="28"/>
                                <w:u w:val="single"/>
                                <w:lang w:eastAsia="zh-TW"/>
                              </w:rPr>
                              <w:t>創用</w:t>
                            </w:r>
                            <w:r w:rsidR="000C7C13">
                              <w:rPr>
                                <w:rFonts w:ascii="Times New Roman" w:eastAsia="標楷體" w:hAnsi="Times New Roman"/>
                                <w:b/>
                                <w:bCs/>
                                <w:sz w:val="28"/>
                                <w:szCs w:val="28"/>
                                <w:u w:val="single"/>
                                <w:lang w:eastAsia="zh-TW"/>
                              </w:rPr>
                              <w:fldChar w:fldCharType="end"/>
                            </w:r>
                            <w:hyperlink r:id="rId47" w:history="1">
                              <w:r w:rsidRPr="001F4C78">
                                <w:rPr>
                                  <w:rFonts w:ascii="Times New Roman" w:eastAsia="標楷體" w:hAnsi="Times New Roman"/>
                                  <w:b/>
                                  <w:bCs/>
                                  <w:sz w:val="28"/>
                                  <w:szCs w:val="28"/>
                                  <w:u w:val="single"/>
                                  <w:lang w:eastAsia="zh-TW"/>
                                </w:rPr>
                                <w:t>CC</w:t>
                              </w:r>
                            </w:hyperlink>
                            <w:hyperlink r:id="rId48" w:history="1">
                              <w:r w:rsidRPr="001F4C78">
                                <w:rPr>
                                  <w:rFonts w:ascii="Times New Roman" w:eastAsia="標楷體" w:hAnsi="Times New Roman"/>
                                  <w:b/>
                                  <w:bCs/>
                                  <w:sz w:val="28"/>
                                  <w:szCs w:val="28"/>
                                  <w:u w:val="single"/>
                                  <w:lang w:eastAsia="zh-TW"/>
                                </w:rPr>
                                <w:t>「姓名標示－非商業性－相同方式分享</w:t>
                              </w:r>
                            </w:hyperlink>
                            <w:hyperlink r:id="rId49" w:history="1">
                              <w:r w:rsidRPr="001F4C78">
                                <w:rPr>
                                  <w:rFonts w:ascii="Times New Roman" w:eastAsia="標楷體" w:hAnsi="Times New Roman"/>
                                  <w:b/>
                                  <w:bCs/>
                                  <w:sz w:val="28"/>
                                  <w:szCs w:val="28"/>
                                  <w:u w:val="single"/>
                                  <w:lang w:eastAsia="zh-TW"/>
                                </w:rPr>
                                <w:t>」臺灣</w:t>
                              </w:r>
                            </w:hyperlink>
                            <w:hyperlink r:id="rId50" w:history="1">
                              <w:r w:rsidRPr="001F4C78">
                                <w:rPr>
                                  <w:rFonts w:ascii="Times New Roman" w:eastAsia="標楷體" w:hAnsi="Times New Roman"/>
                                  <w:b/>
                                  <w:bCs/>
                                  <w:sz w:val="28"/>
                                  <w:szCs w:val="28"/>
                                  <w:u w:val="single"/>
                                  <w:lang w:eastAsia="zh-TW"/>
                                </w:rPr>
                                <w:t>3.0</w:t>
                              </w:r>
                            </w:hyperlink>
                            <w:hyperlink r:id="rId51" w:history="1">
                              <w:r w:rsidRPr="001F4C78">
                                <w:rPr>
                                  <w:rFonts w:ascii="Times New Roman" w:eastAsia="標楷體" w:hAnsi="Times New Roman"/>
                                  <w:b/>
                                  <w:bCs/>
                                  <w:sz w:val="28"/>
                                  <w:szCs w:val="28"/>
                                  <w:u w:val="single"/>
                                  <w:lang w:eastAsia="zh-TW"/>
                                </w:rPr>
                                <w:t>版</w:t>
                              </w:r>
                            </w:hyperlink>
                            <w:r w:rsidRPr="001F4C78">
                              <w:rPr>
                                <w:rFonts w:ascii="Times New Roman" w:eastAsia="標楷體" w:hAnsi="Times New Roman"/>
                                <w:b/>
                                <w:bCs/>
                                <w:color w:val="000000"/>
                                <w:kern w:val="24"/>
                                <w:sz w:val="28"/>
                                <w:szCs w:val="28"/>
                                <w:lang w:eastAsia="zh-TW"/>
                              </w:rPr>
                              <w:t>授權釋出】</w:t>
                            </w:r>
                          </w:p>
                          <w:p w:rsidR="0097292C" w:rsidRPr="001F4C78" w:rsidRDefault="0097292C" w:rsidP="0097292C">
                            <w:pPr>
                              <w:pStyle w:val="Web"/>
                              <w:jc w:val="both"/>
                              <w:rPr>
                                <w:rFonts w:ascii="Times New Roman" w:eastAsia="標楷體" w:hAnsi="Times New Roman"/>
                                <w:b/>
                                <w:bCs/>
                                <w:color w:val="000000"/>
                                <w:kern w:val="24"/>
                                <w:sz w:val="28"/>
                                <w:szCs w:val="28"/>
                                <w:lang w:eastAsia="zh-TW"/>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8" o:spid="_x0000_s1029" type="#_x0000_t202" style="position:absolute;left:0;text-align:left;margin-left:204.2pt;margin-top:634.05pt;width:319.4pt;height:80.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" filled="f" stroked="f">
                <v:textbox style="mso-fit-shape-to-text:t">
                  <w:txbxContent>
                    <w:p w:rsidR="0097292C" w:rsidRPr="001F4C78" w:rsidRDefault="0097292C" w:rsidP="0097292C">
                      <w:pPr>
                        <w:pStyle w:val="Web"/>
                        <w:jc w:val="both"/>
                        <w:rPr>
                          <w:rFonts w:ascii="Times New Roman" w:eastAsia="標楷體" w:hAnsi="Times New Roman"/>
                          <w:b/>
                          <w:bCs/>
                          <w:color w:val="000000"/>
                          <w:kern w:val="24"/>
                          <w:sz w:val="28"/>
                          <w:szCs w:val="28"/>
                          <w:lang w:eastAsia="zh-TW"/>
                        </w:rPr>
                      </w:pPr>
                      <w:r w:rsidRPr="001F4C78">
                        <w:rPr>
                          <w:rFonts w:ascii="Times New Roman" w:eastAsia="標楷體" w:hAnsi="Times New Roman"/>
                          <w:b/>
                          <w:bCs/>
                          <w:color w:val="000000"/>
                          <w:kern w:val="24"/>
                          <w:sz w:val="28"/>
                          <w:szCs w:val="28"/>
                          <w:lang w:eastAsia="zh-TW"/>
                        </w:rPr>
                        <w:t>【本著作除另有註明外，採取</w:t>
                      </w:r>
                      <w:hyperlink r:id="rId53" w:history="1">
                        <w:r w:rsidRPr="001F4C78">
                          <w:rPr>
                            <w:rFonts w:ascii="Times New Roman" w:eastAsia="標楷體" w:hAnsi="Times New Roman"/>
                            <w:b/>
                            <w:bCs/>
                            <w:sz w:val="28"/>
                            <w:szCs w:val="28"/>
                            <w:u w:val="single"/>
                            <w:lang w:eastAsia="zh-TW"/>
                          </w:rPr>
                          <w:t>創用</w:t>
                        </w:r>
                      </w:hyperlink>
                      <w:hyperlink r:id="rId54" w:history="1">
                        <w:r w:rsidRPr="001F4C78">
                          <w:rPr>
                            <w:rFonts w:ascii="Times New Roman" w:eastAsia="標楷體" w:hAnsi="Times New Roman"/>
                            <w:b/>
                            <w:bCs/>
                            <w:sz w:val="28"/>
                            <w:szCs w:val="28"/>
                            <w:u w:val="single"/>
                            <w:lang w:eastAsia="zh-TW"/>
                          </w:rPr>
                          <w:t>CC</w:t>
                        </w:r>
                      </w:hyperlink>
                      <w:hyperlink r:id="rId55" w:history="1">
                        <w:r w:rsidRPr="001F4C78">
                          <w:rPr>
                            <w:rFonts w:ascii="Times New Roman" w:eastAsia="標楷體" w:hAnsi="Times New Roman"/>
                            <w:b/>
                            <w:bCs/>
                            <w:sz w:val="28"/>
                            <w:szCs w:val="28"/>
                            <w:u w:val="single"/>
                            <w:lang w:eastAsia="zh-TW"/>
                          </w:rPr>
                          <w:t>「姓名標示－非商業性－相同方式分享</w:t>
                        </w:r>
                      </w:hyperlink>
                      <w:hyperlink r:id="rId56" w:history="1">
                        <w:r w:rsidRPr="001F4C78">
                          <w:rPr>
                            <w:rFonts w:ascii="Times New Roman" w:eastAsia="標楷體" w:hAnsi="Times New Roman"/>
                            <w:b/>
                            <w:bCs/>
                            <w:sz w:val="28"/>
                            <w:szCs w:val="28"/>
                            <w:u w:val="single"/>
                            <w:lang w:eastAsia="zh-TW"/>
                          </w:rPr>
                          <w:t>」臺灣</w:t>
                        </w:r>
                      </w:hyperlink>
                      <w:hyperlink r:id="rId57" w:history="1">
                        <w:r w:rsidRPr="001F4C78">
                          <w:rPr>
                            <w:rFonts w:ascii="Times New Roman" w:eastAsia="標楷體" w:hAnsi="Times New Roman"/>
                            <w:b/>
                            <w:bCs/>
                            <w:sz w:val="28"/>
                            <w:szCs w:val="28"/>
                            <w:u w:val="single"/>
                            <w:lang w:eastAsia="zh-TW"/>
                          </w:rPr>
                          <w:t>3.0</w:t>
                        </w:r>
                      </w:hyperlink>
                      <w:hyperlink r:id="rId58" w:history="1">
                        <w:r w:rsidRPr="001F4C78">
                          <w:rPr>
                            <w:rFonts w:ascii="Times New Roman" w:eastAsia="標楷體" w:hAnsi="Times New Roman"/>
                            <w:b/>
                            <w:bCs/>
                            <w:sz w:val="28"/>
                            <w:szCs w:val="28"/>
                            <w:u w:val="single"/>
                            <w:lang w:eastAsia="zh-TW"/>
                          </w:rPr>
                          <w:t>版</w:t>
                        </w:r>
                      </w:hyperlink>
                      <w:r w:rsidRPr="001F4C78">
                        <w:rPr>
                          <w:rFonts w:ascii="Times New Roman" w:eastAsia="標楷體" w:hAnsi="Times New Roman"/>
                          <w:b/>
                          <w:bCs/>
                          <w:color w:val="000000"/>
                          <w:kern w:val="24"/>
                          <w:sz w:val="28"/>
                          <w:szCs w:val="28"/>
                          <w:lang w:eastAsia="zh-TW"/>
                        </w:rPr>
                        <w:t>授權釋出】</w:t>
                      </w:r>
                    </w:p>
                    <w:p w:rsidR="0097292C" w:rsidRPr="001F4C78" w:rsidRDefault="0097292C" w:rsidP="0097292C">
                      <w:pPr>
                        <w:pStyle w:val="Web"/>
                        <w:jc w:val="both"/>
                        <w:rPr>
                          <w:rFonts w:ascii="Times New Roman" w:eastAsia="標楷體" w:hAnsi="Times New Roman"/>
                          <w:b/>
                          <w:bCs/>
                          <w:color w:val="000000"/>
                          <w:kern w:val="24"/>
                          <w:sz w:val="28"/>
                          <w:szCs w:val="28"/>
                          <w:lang w:eastAsia="zh-TW"/>
                        </w:rPr>
                      </w:pPr>
                    </w:p>
                  </w:txbxContent>
                </v:textbox>
              </v:shape>
            </w:pict>
          </mc:Fallback>
        </mc:AlternateContent>
      </w:r>
      <w:r>
        <w:rPr>
          <w:rFonts w:ascii="標楷體" w:eastAsia="標楷體" w:hAnsi="標楷體"/>
          <w:noProof/>
          <w:sz w:val="56"/>
          <w:szCs w:val="56"/>
        </w:rPr>
        <w:drawing>
          <wp:anchor distT="0" distB="0" distL="114300" distR="114300" simplePos="0" relativeHeight="251713536" behindDoc="0" locked="0" layoutInCell="1" allowOverlap="1" wp14:anchorId="6ABBEBB2" wp14:editId="464DFAA2">
            <wp:simplePos x="0" y="0"/>
            <wp:positionH relativeFrom="column">
              <wp:posOffset>1353185</wp:posOffset>
            </wp:positionH>
            <wp:positionV relativeFrom="paragraph">
              <wp:posOffset>8154035</wp:posOffset>
            </wp:positionV>
            <wp:extent cx="1250950" cy="404495"/>
            <wp:effectExtent l="0" t="0" r="6350" b="0"/>
            <wp:wrapNone/>
            <wp:docPr id="7" name="圖片 7" descr="cc">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c">
                      <a:hlinkClick r:id="rId13"/>
                    </pic:cNvPr>
                    <pic:cNvPicPr>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0950" cy="404495"/>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noProof/>
          <w:sz w:val="56"/>
          <w:szCs w:val="56"/>
        </w:rPr>
        <mc:AlternateContent>
          <mc:Choice Requires="wps">
            <w:drawing>
              <wp:anchor distT="0" distB="0" distL="114300" distR="114300" simplePos="0" relativeHeight="251712512" behindDoc="0" locked="0" layoutInCell="1" allowOverlap="1" wp14:anchorId="3894F311" wp14:editId="453DA153">
                <wp:simplePos x="0" y="0"/>
                <wp:positionH relativeFrom="column">
                  <wp:posOffset>2593340</wp:posOffset>
                </wp:positionH>
                <wp:positionV relativeFrom="paragraph">
                  <wp:posOffset>8052435</wp:posOffset>
                </wp:positionV>
                <wp:extent cx="4056380" cy="1024255"/>
                <wp:effectExtent l="2540" t="3810" r="0" b="63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380"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2C" w:rsidRPr="001F4C78" w:rsidRDefault="0097292C" w:rsidP="0097292C">
                            <w:pPr>
                              <w:pStyle w:val="Web"/>
                              <w:jc w:val="both"/>
                              <w:rPr>
                                <w:rFonts w:ascii="Times New Roman" w:eastAsia="標楷體" w:hAnsi="Times New Roman"/>
                                <w:b/>
                                <w:bCs/>
                                <w:color w:val="000000"/>
                                <w:kern w:val="24"/>
                                <w:sz w:val="28"/>
                                <w:szCs w:val="28"/>
                                <w:lang w:eastAsia="zh-TW"/>
                              </w:rPr>
                            </w:pPr>
                            <w:r w:rsidRPr="001F4C78">
                              <w:rPr>
                                <w:rFonts w:ascii="Times New Roman" w:eastAsia="標楷體" w:hAnsi="Times New Roman"/>
                                <w:b/>
                                <w:bCs/>
                                <w:color w:val="000000"/>
                                <w:kern w:val="24"/>
                                <w:sz w:val="28"/>
                                <w:szCs w:val="28"/>
                                <w:lang w:eastAsia="zh-TW"/>
                              </w:rPr>
                              <w:t>【本著作除另有註明外，採取</w:t>
                            </w:r>
                            <w:r w:rsidR="000C7C13">
                              <w:fldChar w:fldCharType="begin"/>
                            </w:r>
                            <w:r w:rsidR="000C7C13">
                              <w:rPr>
                                <w:lang w:eastAsia="zh-TW"/>
                              </w:rPr>
                              <w:instrText xml:space="preserve"> HYPERLINK "http://creativecommons.org/licenses/by-nc-sa/3.0/tw/" </w:instrText>
                            </w:r>
                            <w:r w:rsidR="000C7C13">
                              <w:fldChar w:fldCharType="separate"/>
                            </w:r>
                            <w:r w:rsidRPr="001F4C78">
                              <w:rPr>
                                <w:rFonts w:ascii="Times New Roman" w:eastAsia="標楷體" w:hAnsi="Times New Roman"/>
                                <w:b/>
                                <w:bCs/>
                                <w:sz w:val="28"/>
                                <w:szCs w:val="28"/>
                                <w:u w:val="single"/>
                                <w:lang w:eastAsia="zh-TW"/>
                              </w:rPr>
                              <w:t>創用</w:t>
                            </w:r>
                            <w:r w:rsidR="000C7C13">
                              <w:rPr>
                                <w:rFonts w:ascii="Times New Roman" w:eastAsia="標楷體" w:hAnsi="Times New Roman"/>
                                <w:b/>
                                <w:bCs/>
                                <w:sz w:val="28"/>
                                <w:szCs w:val="28"/>
                                <w:u w:val="single"/>
                                <w:lang w:eastAsia="zh-TW"/>
                              </w:rPr>
                              <w:fldChar w:fldCharType="end"/>
                            </w:r>
                            <w:hyperlink r:id="rId59" w:history="1">
                              <w:r w:rsidRPr="001F4C78">
                                <w:rPr>
                                  <w:rFonts w:ascii="Times New Roman" w:eastAsia="標楷體" w:hAnsi="Times New Roman"/>
                                  <w:b/>
                                  <w:bCs/>
                                  <w:sz w:val="28"/>
                                  <w:szCs w:val="28"/>
                                  <w:u w:val="single"/>
                                  <w:lang w:eastAsia="zh-TW"/>
                                </w:rPr>
                                <w:t>CC</w:t>
                              </w:r>
                            </w:hyperlink>
                            <w:hyperlink r:id="rId60" w:history="1">
                              <w:r w:rsidRPr="001F4C78">
                                <w:rPr>
                                  <w:rFonts w:ascii="Times New Roman" w:eastAsia="標楷體" w:hAnsi="Times New Roman"/>
                                  <w:b/>
                                  <w:bCs/>
                                  <w:sz w:val="28"/>
                                  <w:szCs w:val="28"/>
                                  <w:u w:val="single"/>
                                  <w:lang w:eastAsia="zh-TW"/>
                                </w:rPr>
                                <w:t>「姓名標示－非商業性－相同方式分享</w:t>
                              </w:r>
                            </w:hyperlink>
                            <w:hyperlink r:id="rId61" w:history="1">
                              <w:r w:rsidRPr="001F4C78">
                                <w:rPr>
                                  <w:rFonts w:ascii="Times New Roman" w:eastAsia="標楷體" w:hAnsi="Times New Roman"/>
                                  <w:b/>
                                  <w:bCs/>
                                  <w:sz w:val="28"/>
                                  <w:szCs w:val="28"/>
                                  <w:u w:val="single"/>
                                  <w:lang w:eastAsia="zh-TW"/>
                                </w:rPr>
                                <w:t>」臺灣</w:t>
                              </w:r>
                            </w:hyperlink>
                            <w:hyperlink r:id="rId62" w:history="1">
                              <w:r w:rsidRPr="001F4C78">
                                <w:rPr>
                                  <w:rFonts w:ascii="Times New Roman" w:eastAsia="標楷體" w:hAnsi="Times New Roman"/>
                                  <w:b/>
                                  <w:bCs/>
                                  <w:sz w:val="28"/>
                                  <w:szCs w:val="28"/>
                                  <w:u w:val="single"/>
                                  <w:lang w:eastAsia="zh-TW"/>
                                </w:rPr>
                                <w:t>3.0</w:t>
                              </w:r>
                            </w:hyperlink>
                            <w:hyperlink r:id="rId63" w:history="1">
                              <w:r w:rsidRPr="001F4C78">
                                <w:rPr>
                                  <w:rFonts w:ascii="Times New Roman" w:eastAsia="標楷體" w:hAnsi="Times New Roman"/>
                                  <w:b/>
                                  <w:bCs/>
                                  <w:sz w:val="28"/>
                                  <w:szCs w:val="28"/>
                                  <w:u w:val="single"/>
                                  <w:lang w:eastAsia="zh-TW"/>
                                </w:rPr>
                                <w:t>版</w:t>
                              </w:r>
                            </w:hyperlink>
                            <w:r w:rsidRPr="001F4C78">
                              <w:rPr>
                                <w:rFonts w:ascii="Times New Roman" w:eastAsia="標楷體" w:hAnsi="Times New Roman"/>
                                <w:b/>
                                <w:bCs/>
                                <w:color w:val="000000"/>
                                <w:kern w:val="24"/>
                                <w:sz w:val="28"/>
                                <w:szCs w:val="28"/>
                                <w:lang w:eastAsia="zh-TW"/>
                              </w:rPr>
                              <w:t>授權釋出】</w:t>
                            </w:r>
                          </w:p>
                          <w:p w:rsidR="0097292C" w:rsidRPr="001F4C78" w:rsidRDefault="0097292C" w:rsidP="0097292C">
                            <w:pPr>
                              <w:pStyle w:val="Web"/>
                              <w:jc w:val="both"/>
                              <w:rPr>
                                <w:rFonts w:ascii="Times New Roman" w:eastAsia="標楷體" w:hAnsi="Times New Roman"/>
                                <w:b/>
                                <w:bCs/>
                                <w:color w:val="000000"/>
                                <w:kern w:val="24"/>
                                <w:sz w:val="28"/>
                                <w:szCs w:val="28"/>
                                <w:lang w:eastAsia="zh-TW"/>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6" o:spid="_x0000_s1030" type="#_x0000_t202" style="position:absolute;left:0;text-align:left;margin-left:204.2pt;margin-top:634.05pt;width:319.4pt;height:80.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6ozgIAAMU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" filled="f" stroked="f">
                <v:textbox style="mso-fit-shape-to-text:t">
                  <w:txbxContent>
                    <w:p w:rsidR="0097292C" w:rsidRPr="001F4C78" w:rsidRDefault="0097292C" w:rsidP="0097292C">
                      <w:pPr>
                        <w:pStyle w:val="Web"/>
                        <w:jc w:val="both"/>
                        <w:rPr>
                          <w:rFonts w:ascii="Times New Roman" w:eastAsia="標楷體" w:hAnsi="Times New Roman"/>
                          <w:b/>
                          <w:bCs/>
                          <w:color w:val="000000"/>
                          <w:kern w:val="24"/>
                          <w:sz w:val="28"/>
                          <w:szCs w:val="28"/>
                          <w:lang w:eastAsia="zh-TW"/>
                        </w:rPr>
                      </w:pPr>
                      <w:r w:rsidRPr="001F4C78">
                        <w:rPr>
                          <w:rFonts w:ascii="Times New Roman" w:eastAsia="標楷體" w:hAnsi="Times New Roman"/>
                          <w:b/>
                          <w:bCs/>
                          <w:color w:val="000000"/>
                          <w:kern w:val="24"/>
                          <w:sz w:val="28"/>
                          <w:szCs w:val="28"/>
                          <w:lang w:eastAsia="zh-TW"/>
                        </w:rPr>
                        <w:t>【本著作除另有註明外，採取</w:t>
                      </w:r>
                      <w:hyperlink r:id="rId65" w:history="1">
                        <w:r w:rsidRPr="001F4C78">
                          <w:rPr>
                            <w:rFonts w:ascii="Times New Roman" w:eastAsia="標楷體" w:hAnsi="Times New Roman"/>
                            <w:b/>
                            <w:bCs/>
                            <w:sz w:val="28"/>
                            <w:szCs w:val="28"/>
                            <w:u w:val="single"/>
                            <w:lang w:eastAsia="zh-TW"/>
                          </w:rPr>
                          <w:t>創用</w:t>
                        </w:r>
                      </w:hyperlink>
                      <w:hyperlink r:id="rId66" w:history="1">
                        <w:r w:rsidRPr="001F4C78">
                          <w:rPr>
                            <w:rFonts w:ascii="Times New Roman" w:eastAsia="標楷體" w:hAnsi="Times New Roman"/>
                            <w:b/>
                            <w:bCs/>
                            <w:sz w:val="28"/>
                            <w:szCs w:val="28"/>
                            <w:u w:val="single"/>
                            <w:lang w:eastAsia="zh-TW"/>
                          </w:rPr>
                          <w:t>CC</w:t>
                        </w:r>
                      </w:hyperlink>
                      <w:hyperlink r:id="rId67" w:history="1">
                        <w:r w:rsidRPr="001F4C78">
                          <w:rPr>
                            <w:rFonts w:ascii="Times New Roman" w:eastAsia="標楷體" w:hAnsi="Times New Roman"/>
                            <w:b/>
                            <w:bCs/>
                            <w:sz w:val="28"/>
                            <w:szCs w:val="28"/>
                            <w:u w:val="single"/>
                            <w:lang w:eastAsia="zh-TW"/>
                          </w:rPr>
                          <w:t>「姓名標示－非商業性－相同方式分享</w:t>
                        </w:r>
                      </w:hyperlink>
                      <w:hyperlink r:id="rId68" w:history="1">
                        <w:r w:rsidRPr="001F4C78">
                          <w:rPr>
                            <w:rFonts w:ascii="Times New Roman" w:eastAsia="標楷體" w:hAnsi="Times New Roman"/>
                            <w:b/>
                            <w:bCs/>
                            <w:sz w:val="28"/>
                            <w:szCs w:val="28"/>
                            <w:u w:val="single"/>
                            <w:lang w:eastAsia="zh-TW"/>
                          </w:rPr>
                          <w:t>」臺灣</w:t>
                        </w:r>
                      </w:hyperlink>
                      <w:hyperlink r:id="rId69" w:history="1">
                        <w:r w:rsidRPr="001F4C78">
                          <w:rPr>
                            <w:rFonts w:ascii="Times New Roman" w:eastAsia="標楷體" w:hAnsi="Times New Roman"/>
                            <w:b/>
                            <w:bCs/>
                            <w:sz w:val="28"/>
                            <w:szCs w:val="28"/>
                            <w:u w:val="single"/>
                            <w:lang w:eastAsia="zh-TW"/>
                          </w:rPr>
                          <w:t>3.0</w:t>
                        </w:r>
                      </w:hyperlink>
                      <w:hyperlink r:id="rId70" w:history="1">
                        <w:r w:rsidRPr="001F4C78">
                          <w:rPr>
                            <w:rFonts w:ascii="Times New Roman" w:eastAsia="標楷體" w:hAnsi="Times New Roman"/>
                            <w:b/>
                            <w:bCs/>
                            <w:sz w:val="28"/>
                            <w:szCs w:val="28"/>
                            <w:u w:val="single"/>
                            <w:lang w:eastAsia="zh-TW"/>
                          </w:rPr>
                          <w:t>版</w:t>
                        </w:r>
                      </w:hyperlink>
                      <w:r w:rsidRPr="001F4C78">
                        <w:rPr>
                          <w:rFonts w:ascii="Times New Roman" w:eastAsia="標楷體" w:hAnsi="Times New Roman"/>
                          <w:b/>
                          <w:bCs/>
                          <w:color w:val="000000"/>
                          <w:kern w:val="24"/>
                          <w:sz w:val="28"/>
                          <w:szCs w:val="28"/>
                          <w:lang w:eastAsia="zh-TW"/>
                        </w:rPr>
                        <w:t>授權釋出】</w:t>
                      </w:r>
                    </w:p>
                    <w:p w:rsidR="0097292C" w:rsidRPr="001F4C78" w:rsidRDefault="0097292C" w:rsidP="0097292C">
                      <w:pPr>
                        <w:pStyle w:val="Web"/>
                        <w:jc w:val="both"/>
                        <w:rPr>
                          <w:rFonts w:ascii="Times New Roman" w:eastAsia="標楷體" w:hAnsi="Times New Roman"/>
                          <w:b/>
                          <w:bCs/>
                          <w:color w:val="000000"/>
                          <w:kern w:val="24"/>
                          <w:sz w:val="28"/>
                          <w:szCs w:val="28"/>
                          <w:lang w:eastAsia="zh-TW"/>
                        </w:rPr>
                      </w:pPr>
                    </w:p>
                  </w:txbxContent>
                </v:textbox>
              </v:shape>
            </w:pict>
          </mc:Fallback>
        </mc:AlternateContent>
      </w:r>
      <w:r>
        <w:rPr>
          <w:rFonts w:ascii="標楷體" w:eastAsia="標楷體" w:hAnsi="標楷體"/>
          <w:noProof/>
          <w:sz w:val="56"/>
          <w:szCs w:val="56"/>
        </w:rPr>
        <w:drawing>
          <wp:anchor distT="0" distB="0" distL="114300" distR="114300" simplePos="0" relativeHeight="251711488" behindDoc="0" locked="0" layoutInCell="1" allowOverlap="1" wp14:anchorId="6862D84C" wp14:editId="3310D212">
            <wp:simplePos x="0" y="0"/>
            <wp:positionH relativeFrom="column">
              <wp:posOffset>1353185</wp:posOffset>
            </wp:positionH>
            <wp:positionV relativeFrom="paragraph">
              <wp:posOffset>8154035</wp:posOffset>
            </wp:positionV>
            <wp:extent cx="1250950" cy="404495"/>
            <wp:effectExtent l="0" t="0" r="6350" b="0"/>
            <wp:wrapNone/>
            <wp:docPr id="5" name="圖片 5" descr="cc">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c">
                      <a:hlinkClick r:id="rId13"/>
                    </pic:cNvPr>
                    <pic:cNvPicPr>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0950" cy="404495"/>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noProof/>
          <w:sz w:val="56"/>
          <w:szCs w:val="56"/>
        </w:rPr>
        <mc:AlternateContent>
          <mc:Choice Requires="wps">
            <w:drawing>
              <wp:anchor distT="0" distB="0" distL="114300" distR="114300" simplePos="0" relativeHeight="251710464" behindDoc="0" locked="0" layoutInCell="1" allowOverlap="1" wp14:anchorId="2757DD0C" wp14:editId="70C7ED66">
                <wp:simplePos x="0" y="0"/>
                <wp:positionH relativeFrom="column">
                  <wp:posOffset>2593340</wp:posOffset>
                </wp:positionH>
                <wp:positionV relativeFrom="paragraph">
                  <wp:posOffset>8052435</wp:posOffset>
                </wp:positionV>
                <wp:extent cx="4056380" cy="1024255"/>
                <wp:effectExtent l="2540" t="3810" r="0" b="6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380"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2C" w:rsidRPr="001F4C78" w:rsidRDefault="0097292C" w:rsidP="0097292C">
                            <w:pPr>
                              <w:pStyle w:val="Web"/>
                              <w:jc w:val="both"/>
                              <w:rPr>
                                <w:rFonts w:ascii="Times New Roman" w:eastAsia="標楷體" w:hAnsi="Times New Roman"/>
                                <w:b/>
                                <w:bCs/>
                                <w:color w:val="000000"/>
                                <w:kern w:val="24"/>
                                <w:sz w:val="28"/>
                                <w:szCs w:val="28"/>
                                <w:lang w:eastAsia="zh-TW"/>
                              </w:rPr>
                            </w:pPr>
                            <w:r w:rsidRPr="001F4C78">
                              <w:rPr>
                                <w:rFonts w:ascii="Times New Roman" w:eastAsia="標楷體" w:hAnsi="Times New Roman"/>
                                <w:b/>
                                <w:bCs/>
                                <w:color w:val="000000"/>
                                <w:kern w:val="24"/>
                                <w:sz w:val="28"/>
                                <w:szCs w:val="28"/>
                                <w:lang w:eastAsia="zh-TW"/>
                              </w:rPr>
                              <w:t>【本著作除另有註明外，採取</w:t>
                            </w:r>
                            <w:r w:rsidR="000C7C13">
                              <w:fldChar w:fldCharType="begin"/>
                            </w:r>
                            <w:r w:rsidR="000C7C13">
                              <w:rPr>
                                <w:lang w:eastAsia="zh-TW"/>
                              </w:rPr>
                              <w:instrText xml:space="preserve"> HYPERLINK "http://creativecommons.org/license</w:instrText>
                            </w:r>
                            <w:r w:rsidR="000C7C13">
                              <w:rPr>
                                <w:lang w:eastAsia="zh-TW"/>
                              </w:rPr>
                              <w:instrText xml:space="preserve">s/by-nc-sa/3.0/tw/" </w:instrText>
                            </w:r>
                            <w:r w:rsidR="000C7C13">
                              <w:fldChar w:fldCharType="separate"/>
                            </w:r>
                            <w:r w:rsidRPr="001F4C78">
                              <w:rPr>
                                <w:rFonts w:ascii="Times New Roman" w:eastAsia="標楷體" w:hAnsi="Times New Roman"/>
                                <w:b/>
                                <w:bCs/>
                                <w:sz w:val="28"/>
                                <w:szCs w:val="28"/>
                                <w:u w:val="single"/>
                                <w:lang w:eastAsia="zh-TW"/>
                              </w:rPr>
                              <w:t>創用</w:t>
                            </w:r>
                            <w:r w:rsidR="000C7C13">
                              <w:rPr>
                                <w:rFonts w:ascii="Times New Roman" w:eastAsia="標楷體" w:hAnsi="Times New Roman"/>
                                <w:b/>
                                <w:bCs/>
                                <w:sz w:val="28"/>
                                <w:szCs w:val="28"/>
                                <w:u w:val="single"/>
                                <w:lang w:eastAsia="zh-TW"/>
                              </w:rPr>
                              <w:fldChar w:fldCharType="end"/>
                            </w:r>
                            <w:hyperlink r:id="rId71" w:history="1">
                              <w:r w:rsidRPr="001F4C78">
                                <w:rPr>
                                  <w:rFonts w:ascii="Times New Roman" w:eastAsia="標楷體" w:hAnsi="Times New Roman"/>
                                  <w:b/>
                                  <w:bCs/>
                                  <w:sz w:val="28"/>
                                  <w:szCs w:val="28"/>
                                  <w:u w:val="single"/>
                                  <w:lang w:eastAsia="zh-TW"/>
                                </w:rPr>
                                <w:t>CC</w:t>
                              </w:r>
                            </w:hyperlink>
                            <w:hyperlink r:id="rId72" w:history="1">
                              <w:r w:rsidRPr="001F4C78">
                                <w:rPr>
                                  <w:rFonts w:ascii="Times New Roman" w:eastAsia="標楷體" w:hAnsi="Times New Roman"/>
                                  <w:b/>
                                  <w:bCs/>
                                  <w:sz w:val="28"/>
                                  <w:szCs w:val="28"/>
                                  <w:u w:val="single"/>
                                  <w:lang w:eastAsia="zh-TW"/>
                                </w:rPr>
                                <w:t>「姓名標示－非商業性－相同方式分享</w:t>
                              </w:r>
                            </w:hyperlink>
                            <w:hyperlink r:id="rId73" w:history="1">
                              <w:r w:rsidRPr="001F4C78">
                                <w:rPr>
                                  <w:rFonts w:ascii="Times New Roman" w:eastAsia="標楷體" w:hAnsi="Times New Roman"/>
                                  <w:b/>
                                  <w:bCs/>
                                  <w:sz w:val="28"/>
                                  <w:szCs w:val="28"/>
                                  <w:u w:val="single"/>
                                  <w:lang w:eastAsia="zh-TW"/>
                                </w:rPr>
                                <w:t>」臺灣</w:t>
                              </w:r>
                            </w:hyperlink>
                            <w:hyperlink r:id="rId74" w:history="1">
                              <w:r w:rsidRPr="001F4C78">
                                <w:rPr>
                                  <w:rFonts w:ascii="Times New Roman" w:eastAsia="標楷體" w:hAnsi="Times New Roman"/>
                                  <w:b/>
                                  <w:bCs/>
                                  <w:sz w:val="28"/>
                                  <w:szCs w:val="28"/>
                                  <w:u w:val="single"/>
                                  <w:lang w:eastAsia="zh-TW"/>
                                </w:rPr>
                                <w:t>3.0</w:t>
                              </w:r>
                            </w:hyperlink>
                            <w:hyperlink r:id="rId75" w:history="1">
                              <w:r w:rsidRPr="001F4C78">
                                <w:rPr>
                                  <w:rFonts w:ascii="Times New Roman" w:eastAsia="標楷體" w:hAnsi="Times New Roman"/>
                                  <w:b/>
                                  <w:bCs/>
                                  <w:sz w:val="28"/>
                                  <w:szCs w:val="28"/>
                                  <w:u w:val="single"/>
                                  <w:lang w:eastAsia="zh-TW"/>
                                </w:rPr>
                                <w:t>版</w:t>
                              </w:r>
                            </w:hyperlink>
                            <w:r w:rsidRPr="001F4C78">
                              <w:rPr>
                                <w:rFonts w:ascii="Times New Roman" w:eastAsia="標楷體" w:hAnsi="Times New Roman"/>
                                <w:b/>
                                <w:bCs/>
                                <w:color w:val="000000"/>
                                <w:kern w:val="24"/>
                                <w:sz w:val="28"/>
                                <w:szCs w:val="28"/>
                                <w:lang w:eastAsia="zh-TW"/>
                              </w:rPr>
                              <w:t>授權釋出】</w:t>
                            </w:r>
                          </w:p>
                          <w:p w:rsidR="0097292C" w:rsidRPr="001F4C78" w:rsidRDefault="0097292C" w:rsidP="0097292C">
                            <w:pPr>
                              <w:pStyle w:val="Web"/>
                              <w:jc w:val="both"/>
                              <w:rPr>
                                <w:rFonts w:ascii="Times New Roman" w:eastAsia="標楷體" w:hAnsi="Times New Roman"/>
                                <w:b/>
                                <w:bCs/>
                                <w:color w:val="000000"/>
                                <w:kern w:val="24"/>
                                <w:sz w:val="28"/>
                                <w:szCs w:val="28"/>
                                <w:lang w:eastAsia="zh-TW"/>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04.2pt;margin-top:634.05pt;width:319.4pt;height:80.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kzQIAAMU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" filled="f" stroked="f">
                <v:textbox style="mso-fit-shape-to-text:t">
                  <w:txbxContent>
                    <w:p w:rsidR="0097292C" w:rsidRPr="001F4C78" w:rsidRDefault="0097292C" w:rsidP="0097292C">
                      <w:pPr>
                        <w:pStyle w:val="Web"/>
                        <w:jc w:val="both"/>
                        <w:rPr>
                          <w:rFonts w:ascii="Times New Roman" w:eastAsia="標楷體" w:hAnsi="Times New Roman"/>
                          <w:b/>
                          <w:bCs/>
                          <w:color w:val="000000"/>
                          <w:kern w:val="24"/>
                          <w:sz w:val="28"/>
                          <w:szCs w:val="28"/>
                          <w:lang w:eastAsia="zh-TW"/>
                        </w:rPr>
                      </w:pPr>
                      <w:r w:rsidRPr="001F4C78">
                        <w:rPr>
                          <w:rFonts w:ascii="Times New Roman" w:eastAsia="標楷體" w:hAnsi="Times New Roman"/>
                          <w:b/>
                          <w:bCs/>
                          <w:color w:val="000000"/>
                          <w:kern w:val="24"/>
                          <w:sz w:val="28"/>
                          <w:szCs w:val="28"/>
                          <w:lang w:eastAsia="zh-TW"/>
                        </w:rPr>
                        <w:t>【本著作除另有註明外，採取</w:t>
                      </w:r>
                      <w:hyperlink r:id="rId77" w:history="1">
                        <w:r w:rsidRPr="001F4C78">
                          <w:rPr>
                            <w:rFonts w:ascii="Times New Roman" w:eastAsia="標楷體" w:hAnsi="Times New Roman"/>
                            <w:b/>
                            <w:bCs/>
                            <w:sz w:val="28"/>
                            <w:szCs w:val="28"/>
                            <w:u w:val="single"/>
                            <w:lang w:eastAsia="zh-TW"/>
                          </w:rPr>
                          <w:t>創用</w:t>
                        </w:r>
                      </w:hyperlink>
                      <w:hyperlink r:id="rId78" w:history="1">
                        <w:r w:rsidRPr="001F4C78">
                          <w:rPr>
                            <w:rFonts w:ascii="Times New Roman" w:eastAsia="標楷體" w:hAnsi="Times New Roman"/>
                            <w:b/>
                            <w:bCs/>
                            <w:sz w:val="28"/>
                            <w:szCs w:val="28"/>
                            <w:u w:val="single"/>
                            <w:lang w:eastAsia="zh-TW"/>
                          </w:rPr>
                          <w:t>CC</w:t>
                        </w:r>
                      </w:hyperlink>
                      <w:hyperlink r:id="rId79" w:history="1">
                        <w:r w:rsidRPr="001F4C78">
                          <w:rPr>
                            <w:rFonts w:ascii="Times New Roman" w:eastAsia="標楷體" w:hAnsi="Times New Roman"/>
                            <w:b/>
                            <w:bCs/>
                            <w:sz w:val="28"/>
                            <w:szCs w:val="28"/>
                            <w:u w:val="single"/>
                            <w:lang w:eastAsia="zh-TW"/>
                          </w:rPr>
                          <w:t>「姓名標示－非商業性－相同方式分享</w:t>
                        </w:r>
                      </w:hyperlink>
                      <w:hyperlink r:id="rId80" w:history="1">
                        <w:r w:rsidRPr="001F4C78">
                          <w:rPr>
                            <w:rFonts w:ascii="Times New Roman" w:eastAsia="標楷體" w:hAnsi="Times New Roman"/>
                            <w:b/>
                            <w:bCs/>
                            <w:sz w:val="28"/>
                            <w:szCs w:val="28"/>
                            <w:u w:val="single"/>
                            <w:lang w:eastAsia="zh-TW"/>
                          </w:rPr>
                          <w:t>」臺灣</w:t>
                        </w:r>
                      </w:hyperlink>
                      <w:hyperlink r:id="rId81" w:history="1">
                        <w:r w:rsidRPr="001F4C78">
                          <w:rPr>
                            <w:rFonts w:ascii="Times New Roman" w:eastAsia="標楷體" w:hAnsi="Times New Roman"/>
                            <w:b/>
                            <w:bCs/>
                            <w:sz w:val="28"/>
                            <w:szCs w:val="28"/>
                            <w:u w:val="single"/>
                            <w:lang w:eastAsia="zh-TW"/>
                          </w:rPr>
                          <w:t>3.0</w:t>
                        </w:r>
                      </w:hyperlink>
                      <w:hyperlink r:id="rId82" w:history="1">
                        <w:r w:rsidRPr="001F4C78">
                          <w:rPr>
                            <w:rFonts w:ascii="Times New Roman" w:eastAsia="標楷體" w:hAnsi="Times New Roman"/>
                            <w:b/>
                            <w:bCs/>
                            <w:sz w:val="28"/>
                            <w:szCs w:val="28"/>
                            <w:u w:val="single"/>
                            <w:lang w:eastAsia="zh-TW"/>
                          </w:rPr>
                          <w:t>版</w:t>
                        </w:r>
                      </w:hyperlink>
                      <w:r w:rsidRPr="001F4C78">
                        <w:rPr>
                          <w:rFonts w:ascii="Times New Roman" w:eastAsia="標楷體" w:hAnsi="Times New Roman"/>
                          <w:b/>
                          <w:bCs/>
                          <w:color w:val="000000"/>
                          <w:kern w:val="24"/>
                          <w:sz w:val="28"/>
                          <w:szCs w:val="28"/>
                          <w:lang w:eastAsia="zh-TW"/>
                        </w:rPr>
                        <w:t>授權釋出】</w:t>
                      </w:r>
                    </w:p>
                    <w:p w:rsidR="0097292C" w:rsidRPr="001F4C78" w:rsidRDefault="0097292C" w:rsidP="0097292C">
                      <w:pPr>
                        <w:pStyle w:val="Web"/>
                        <w:jc w:val="both"/>
                        <w:rPr>
                          <w:rFonts w:ascii="Times New Roman" w:eastAsia="標楷體" w:hAnsi="Times New Roman"/>
                          <w:b/>
                          <w:bCs/>
                          <w:color w:val="000000"/>
                          <w:kern w:val="24"/>
                          <w:sz w:val="28"/>
                          <w:szCs w:val="28"/>
                          <w:lang w:eastAsia="zh-TW"/>
                        </w:rPr>
                      </w:pPr>
                    </w:p>
                  </w:txbxContent>
                </v:textbox>
              </v:shape>
            </w:pict>
          </mc:Fallback>
        </mc:AlternateContent>
      </w:r>
    </w:p>
    <w:p w:rsidR="00DE7787" w:rsidRPr="00C15537" w:rsidRDefault="00DE7787" w:rsidP="002B46F2">
      <w:pPr>
        <w:pBdr>
          <w:top w:val="single" w:sz="4" w:space="1" w:color="auto"/>
          <w:left w:val="single" w:sz="4" w:space="4" w:color="auto"/>
          <w:bottom w:val="single" w:sz="4" w:space="1" w:color="auto"/>
          <w:right w:val="single" w:sz="4" w:space="4" w:color="auto"/>
        </w:pBdr>
        <w:rPr>
          <w:rFonts w:eastAsia="華康仿宋體W4(P)"/>
          <w:sz w:val="44"/>
        </w:rPr>
      </w:pPr>
    </w:p>
    <w:p w:rsidR="00DE7787" w:rsidRPr="00DE7787" w:rsidRDefault="00DE7787" w:rsidP="002B46F2">
      <w:pPr>
        <w:pBdr>
          <w:top w:val="single" w:sz="4" w:space="1" w:color="auto"/>
          <w:left w:val="single" w:sz="4" w:space="4" w:color="auto"/>
          <w:bottom w:val="single" w:sz="4" w:space="1" w:color="auto"/>
          <w:right w:val="single" w:sz="4" w:space="4" w:color="auto"/>
        </w:pBdr>
        <w:jc w:val="center"/>
        <w:rPr>
          <w:rFonts w:ascii="新細明體" w:hAnsi="新細明體"/>
          <w:sz w:val="28"/>
          <w:szCs w:val="28"/>
        </w:rPr>
      </w:pPr>
      <w:r w:rsidRPr="00DE7787">
        <w:rPr>
          <w:rFonts w:ascii="新細明體" w:hAnsi="新細明體"/>
          <w:sz w:val="28"/>
          <w:szCs w:val="28"/>
        </w:rPr>
        <w:t>社　會　學　 (</w:t>
      </w:r>
      <w:r w:rsidRPr="00DE7787">
        <w:rPr>
          <w:rFonts w:ascii="新細明體" w:hAnsi="新細明體" w:hint="eastAsia"/>
          <w:sz w:val="28"/>
          <w:szCs w:val="28"/>
        </w:rPr>
        <w:t>丁</w:t>
      </w:r>
      <w:r w:rsidR="002B46F2">
        <w:rPr>
          <w:rFonts w:ascii="新細明體" w:hAnsi="新細明體"/>
          <w:sz w:val="28"/>
          <w:szCs w:val="28"/>
        </w:rPr>
        <w:t>)</w:t>
      </w:r>
    </w:p>
    <w:p w:rsidR="00DE7787" w:rsidRPr="002B46F2" w:rsidRDefault="00DE7787" w:rsidP="002B46F2">
      <w:pPr>
        <w:pBdr>
          <w:top w:val="single" w:sz="4" w:space="1" w:color="auto"/>
          <w:left w:val="single" w:sz="4" w:space="4" w:color="auto"/>
          <w:bottom w:val="single" w:sz="4" w:space="1" w:color="auto"/>
          <w:right w:val="single" w:sz="4" w:space="4" w:color="auto"/>
        </w:pBdr>
        <w:jc w:val="center"/>
        <w:rPr>
          <w:rFonts w:ascii="新細明體" w:hAnsi="新細明體"/>
          <w:b/>
          <w:sz w:val="28"/>
          <w:szCs w:val="28"/>
        </w:rPr>
      </w:pPr>
      <w:r w:rsidRPr="00DE7787">
        <w:rPr>
          <w:rFonts w:ascii="新細明體" w:hAnsi="新細明體" w:hint="eastAsia"/>
          <w:b/>
          <w:sz w:val="28"/>
          <w:szCs w:val="28"/>
        </w:rPr>
        <w:t>孫中興</w:t>
      </w:r>
    </w:p>
    <w:p w:rsidR="00DE7787" w:rsidRPr="00DE7787" w:rsidRDefault="00DE7787" w:rsidP="00DE7787">
      <w:pPr>
        <w:pBdr>
          <w:top w:val="single" w:sz="4" w:space="1" w:color="auto"/>
          <w:left w:val="single" w:sz="4" w:space="4" w:color="auto"/>
          <w:bottom w:val="single" w:sz="4" w:space="1" w:color="auto"/>
          <w:right w:val="single" w:sz="4" w:space="4" w:color="auto"/>
        </w:pBdr>
        <w:rPr>
          <w:sz w:val="28"/>
          <w:szCs w:val="28"/>
        </w:rPr>
      </w:pPr>
      <w:r w:rsidRPr="00DE7787">
        <w:rPr>
          <w:rFonts w:hAnsi="新細明體"/>
          <w:sz w:val="28"/>
          <w:szCs w:val="28"/>
        </w:rPr>
        <w:t>國立臺灣大學社會學系</w:t>
      </w:r>
      <w:r w:rsidRPr="00DE7787">
        <w:rPr>
          <w:sz w:val="28"/>
          <w:szCs w:val="28"/>
        </w:rPr>
        <w:t xml:space="preserve">                </w:t>
      </w:r>
    </w:p>
    <w:p w:rsidR="00DE7787" w:rsidRPr="00DE7787" w:rsidRDefault="00DE7787" w:rsidP="00DE7787">
      <w:pPr>
        <w:pBdr>
          <w:top w:val="single" w:sz="4" w:space="1" w:color="auto"/>
          <w:left w:val="single" w:sz="4" w:space="4" w:color="auto"/>
          <w:bottom w:val="single" w:sz="4" w:space="1" w:color="auto"/>
          <w:right w:val="single" w:sz="4" w:space="4" w:color="auto"/>
        </w:pBdr>
        <w:rPr>
          <w:sz w:val="28"/>
          <w:szCs w:val="28"/>
        </w:rPr>
      </w:pPr>
    </w:p>
    <w:p w:rsidR="00DE7787" w:rsidRPr="00DE7787" w:rsidRDefault="00DE7787" w:rsidP="00DE7787">
      <w:pPr>
        <w:pBdr>
          <w:top w:val="single" w:sz="4" w:space="1" w:color="auto"/>
          <w:left w:val="single" w:sz="4" w:space="4" w:color="auto"/>
          <w:bottom w:val="single" w:sz="4" w:space="1" w:color="auto"/>
          <w:right w:val="single" w:sz="4" w:space="4" w:color="auto"/>
        </w:pBdr>
        <w:rPr>
          <w:sz w:val="28"/>
          <w:szCs w:val="28"/>
        </w:rPr>
      </w:pPr>
      <w:r w:rsidRPr="00DE7787">
        <w:rPr>
          <w:rFonts w:hAnsi="新細明體"/>
          <w:sz w:val="28"/>
          <w:szCs w:val="28"/>
        </w:rPr>
        <w:t>授課老師：孫中興教授</w:t>
      </w:r>
    </w:p>
    <w:p w:rsidR="00DE7787" w:rsidRPr="00DE7787" w:rsidRDefault="00DE7787" w:rsidP="00DE7787">
      <w:pPr>
        <w:pBdr>
          <w:top w:val="single" w:sz="4" w:space="1" w:color="auto"/>
          <w:left w:val="single" w:sz="4" w:space="4" w:color="auto"/>
          <w:bottom w:val="single" w:sz="4" w:space="1" w:color="auto"/>
          <w:right w:val="single" w:sz="4" w:space="4" w:color="auto"/>
        </w:pBdr>
        <w:rPr>
          <w:sz w:val="28"/>
          <w:szCs w:val="28"/>
        </w:rPr>
      </w:pPr>
    </w:p>
    <w:p w:rsidR="00DE7787" w:rsidRPr="00DE7787" w:rsidRDefault="00DE7787" w:rsidP="00DE7787">
      <w:pPr>
        <w:pBdr>
          <w:top w:val="single" w:sz="4" w:space="1" w:color="auto"/>
          <w:left w:val="single" w:sz="4" w:space="4" w:color="auto"/>
          <w:bottom w:val="single" w:sz="4" w:space="1" w:color="auto"/>
          <w:right w:val="single" w:sz="4" w:space="4" w:color="auto"/>
        </w:pBdr>
        <w:rPr>
          <w:sz w:val="28"/>
          <w:szCs w:val="28"/>
        </w:rPr>
      </w:pPr>
      <w:r w:rsidRPr="00DE7787">
        <w:rPr>
          <w:rFonts w:hAnsi="新細明體"/>
          <w:sz w:val="28"/>
          <w:szCs w:val="28"/>
        </w:rPr>
        <w:t>授課時間：周一上午</w:t>
      </w:r>
      <w:r w:rsidRPr="00DE7787">
        <w:rPr>
          <w:sz w:val="28"/>
          <w:szCs w:val="28"/>
        </w:rPr>
        <w:t>09:10~12:10</w:t>
      </w:r>
    </w:p>
    <w:p w:rsidR="00DE7787" w:rsidRPr="00DE7787" w:rsidRDefault="00DE7787" w:rsidP="00DE7787">
      <w:pPr>
        <w:pBdr>
          <w:top w:val="single" w:sz="4" w:space="1" w:color="auto"/>
          <w:left w:val="single" w:sz="4" w:space="4" w:color="auto"/>
          <w:bottom w:val="single" w:sz="4" w:space="1" w:color="auto"/>
          <w:right w:val="single" w:sz="4" w:space="4" w:color="auto"/>
        </w:pBdr>
        <w:rPr>
          <w:sz w:val="28"/>
          <w:szCs w:val="28"/>
        </w:rPr>
      </w:pPr>
    </w:p>
    <w:p w:rsidR="00DE7787" w:rsidRPr="00DE7787" w:rsidRDefault="00DE7787" w:rsidP="00DE7787">
      <w:pPr>
        <w:pBdr>
          <w:top w:val="single" w:sz="4" w:space="1" w:color="auto"/>
          <w:left w:val="single" w:sz="4" w:space="4" w:color="auto"/>
          <w:bottom w:val="single" w:sz="4" w:space="1" w:color="auto"/>
          <w:right w:val="single" w:sz="4" w:space="4" w:color="auto"/>
        </w:pBdr>
        <w:rPr>
          <w:sz w:val="28"/>
          <w:szCs w:val="28"/>
        </w:rPr>
      </w:pPr>
      <w:r w:rsidRPr="00DE7787">
        <w:rPr>
          <w:rFonts w:hAnsi="新細明體"/>
          <w:sz w:val="28"/>
          <w:szCs w:val="28"/>
        </w:rPr>
        <w:t>授課地點：臺大校總區</w:t>
      </w:r>
      <w:r w:rsidRPr="00DE7787">
        <w:rPr>
          <w:rFonts w:hAnsi="新細明體" w:hint="eastAsia"/>
          <w:sz w:val="28"/>
          <w:szCs w:val="28"/>
        </w:rPr>
        <w:t>博雅館</w:t>
      </w:r>
      <w:r w:rsidRPr="00DE7787">
        <w:rPr>
          <w:rFonts w:hAnsi="新細明體" w:hint="eastAsia"/>
          <w:sz w:val="28"/>
          <w:szCs w:val="28"/>
        </w:rPr>
        <w:t>201</w:t>
      </w:r>
      <w:r w:rsidRPr="00DE7787">
        <w:rPr>
          <w:rFonts w:hAnsi="新細明體"/>
          <w:sz w:val="28"/>
          <w:szCs w:val="28"/>
        </w:rPr>
        <w:t>教室</w:t>
      </w:r>
    </w:p>
    <w:p w:rsidR="00DE7787" w:rsidRPr="00DE7787" w:rsidRDefault="00DE7787" w:rsidP="00DE7787">
      <w:pPr>
        <w:pBdr>
          <w:top w:val="single" w:sz="4" w:space="1" w:color="auto"/>
          <w:left w:val="single" w:sz="4" w:space="4" w:color="auto"/>
          <w:bottom w:val="single" w:sz="4" w:space="1" w:color="auto"/>
          <w:right w:val="single" w:sz="4" w:space="4" w:color="auto"/>
        </w:pBdr>
        <w:rPr>
          <w:sz w:val="28"/>
          <w:szCs w:val="28"/>
        </w:rPr>
      </w:pPr>
    </w:p>
    <w:p w:rsidR="00DE7787" w:rsidRPr="00DE7787" w:rsidRDefault="00DE7787" w:rsidP="00DE7787">
      <w:pPr>
        <w:pBdr>
          <w:top w:val="single" w:sz="4" w:space="1" w:color="auto"/>
          <w:left w:val="single" w:sz="4" w:space="4" w:color="auto"/>
          <w:bottom w:val="single" w:sz="4" w:space="1" w:color="auto"/>
          <w:right w:val="single" w:sz="4" w:space="4" w:color="auto"/>
        </w:pBdr>
        <w:rPr>
          <w:sz w:val="28"/>
          <w:szCs w:val="28"/>
        </w:rPr>
      </w:pPr>
      <w:r w:rsidRPr="00DE7787">
        <w:rPr>
          <w:rFonts w:hAnsi="新細明體"/>
          <w:sz w:val="28"/>
          <w:szCs w:val="28"/>
        </w:rPr>
        <w:t>會談時間：周一下午或另約</w:t>
      </w:r>
      <w:proofErr w:type="gramStart"/>
      <w:r w:rsidRPr="00DE7787">
        <w:rPr>
          <w:rFonts w:hAnsi="新細明體"/>
          <w:sz w:val="28"/>
          <w:szCs w:val="28"/>
        </w:rPr>
        <w:t>﹝</w:t>
      </w:r>
      <w:proofErr w:type="gramEnd"/>
      <w:r w:rsidRPr="00DE7787">
        <w:rPr>
          <w:rFonts w:hAnsi="新細明體"/>
          <w:sz w:val="28"/>
          <w:szCs w:val="28"/>
        </w:rPr>
        <w:t>請務必事先約定</w:t>
      </w:r>
      <w:proofErr w:type="gramStart"/>
      <w:r w:rsidRPr="00DE7787">
        <w:rPr>
          <w:rFonts w:hAnsi="新細明體"/>
          <w:sz w:val="28"/>
          <w:szCs w:val="28"/>
        </w:rPr>
        <w:t>﹞</w:t>
      </w:r>
      <w:proofErr w:type="gramEnd"/>
    </w:p>
    <w:p w:rsidR="00DE7787" w:rsidRPr="00DE7787" w:rsidRDefault="00DE7787" w:rsidP="00DE7787">
      <w:pPr>
        <w:pBdr>
          <w:top w:val="single" w:sz="4" w:space="1" w:color="auto"/>
          <w:left w:val="single" w:sz="4" w:space="4" w:color="auto"/>
          <w:bottom w:val="single" w:sz="4" w:space="1" w:color="auto"/>
          <w:right w:val="single" w:sz="4" w:space="4" w:color="auto"/>
        </w:pBdr>
        <w:rPr>
          <w:sz w:val="28"/>
          <w:szCs w:val="28"/>
        </w:rPr>
      </w:pPr>
    </w:p>
    <w:p w:rsidR="00DE7787" w:rsidRPr="00DE7787" w:rsidRDefault="00DE7787" w:rsidP="00DE7787">
      <w:pPr>
        <w:pBdr>
          <w:top w:val="single" w:sz="4" w:space="1" w:color="auto"/>
          <w:left w:val="single" w:sz="4" w:space="4" w:color="auto"/>
          <w:bottom w:val="single" w:sz="4" w:space="1" w:color="auto"/>
          <w:right w:val="single" w:sz="4" w:space="4" w:color="auto"/>
        </w:pBdr>
        <w:rPr>
          <w:sz w:val="28"/>
          <w:szCs w:val="28"/>
        </w:rPr>
      </w:pPr>
      <w:r w:rsidRPr="00DE7787">
        <w:rPr>
          <w:rFonts w:hAnsi="新細明體"/>
          <w:sz w:val="28"/>
          <w:szCs w:val="28"/>
        </w:rPr>
        <w:t>會談地點：臺大校總區社會學系</w:t>
      </w:r>
      <w:proofErr w:type="gramStart"/>
      <w:r w:rsidRPr="00DE7787">
        <w:rPr>
          <w:rFonts w:hAnsi="新細明體"/>
          <w:sz w:val="28"/>
          <w:szCs w:val="28"/>
        </w:rPr>
        <w:t>系</w:t>
      </w:r>
      <w:proofErr w:type="gramEnd"/>
      <w:r w:rsidRPr="00DE7787">
        <w:rPr>
          <w:rFonts w:hAnsi="新細明體"/>
          <w:sz w:val="28"/>
          <w:szCs w:val="28"/>
        </w:rPr>
        <w:t>館</w:t>
      </w:r>
      <w:r w:rsidRPr="00DE7787">
        <w:rPr>
          <w:sz w:val="28"/>
          <w:szCs w:val="28"/>
        </w:rPr>
        <w:t>417</w:t>
      </w:r>
      <w:r w:rsidRPr="00DE7787">
        <w:rPr>
          <w:rFonts w:hAnsi="新細明體"/>
          <w:sz w:val="28"/>
          <w:szCs w:val="28"/>
        </w:rPr>
        <w:t>室</w:t>
      </w:r>
    </w:p>
    <w:p w:rsidR="00DE7787" w:rsidRPr="00DE7787" w:rsidRDefault="00DE7787" w:rsidP="00DE7787">
      <w:pPr>
        <w:pBdr>
          <w:top w:val="single" w:sz="4" w:space="1" w:color="auto"/>
          <w:left w:val="single" w:sz="4" w:space="4" w:color="auto"/>
          <w:bottom w:val="single" w:sz="4" w:space="1" w:color="auto"/>
          <w:right w:val="single" w:sz="4" w:space="4" w:color="auto"/>
        </w:pBdr>
        <w:rPr>
          <w:sz w:val="28"/>
          <w:szCs w:val="28"/>
        </w:rPr>
      </w:pPr>
    </w:p>
    <w:p w:rsidR="00DE7787" w:rsidRPr="00DE7787" w:rsidRDefault="00DE7787" w:rsidP="00DE7787">
      <w:pPr>
        <w:pBdr>
          <w:top w:val="single" w:sz="4" w:space="1" w:color="auto"/>
          <w:left w:val="single" w:sz="4" w:space="4" w:color="auto"/>
          <w:bottom w:val="single" w:sz="4" w:space="1" w:color="auto"/>
          <w:right w:val="single" w:sz="4" w:space="4" w:color="auto"/>
        </w:pBdr>
        <w:rPr>
          <w:sz w:val="28"/>
          <w:szCs w:val="28"/>
        </w:rPr>
      </w:pPr>
      <w:r w:rsidRPr="00DE7787">
        <w:rPr>
          <w:rFonts w:hAnsi="新細明體"/>
          <w:sz w:val="28"/>
          <w:szCs w:val="28"/>
        </w:rPr>
        <w:t>聯絡電話：</w:t>
      </w:r>
      <w:r w:rsidRPr="00DE7787">
        <w:rPr>
          <w:sz w:val="28"/>
          <w:szCs w:val="28"/>
        </w:rPr>
        <w:t>(02)33661251</w:t>
      </w:r>
    </w:p>
    <w:p w:rsidR="00DE7787" w:rsidRPr="00DE7787" w:rsidRDefault="00DE7787" w:rsidP="00DE7787">
      <w:pPr>
        <w:pBdr>
          <w:top w:val="single" w:sz="4" w:space="1" w:color="auto"/>
          <w:left w:val="single" w:sz="4" w:space="4" w:color="auto"/>
          <w:bottom w:val="single" w:sz="4" w:space="1" w:color="auto"/>
          <w:right w:val="single" w:sz="4" w:space="4" w:color="auto"/>
        </w:pBdr>
        <w:rPr>
          <w:sz w:val="28"/>
          <w:szCs w:val="28"/>
        </w:rPr>
      </w:pPr>
    </w:p>
    <w:p w:rsidR="00DE7787" w:rsidRPr="00DE7787" w:rsidRDefault="00DE7787" w:rsidP="00DE7787">
      <w:pPr>
        <w:pBdr>
          <w:top w:val="single" w:sz="4" w:space="1" w:color="auto"/>
          <w:left w:val="single" w:sz="4" w:space="4" w:color="auto"/>
          <w:bottom w:val="single" w:sz="4" w:space="1" w:color="auto"/>
          <w:right w:val="single" w:sz="4" w:space="4" w:color="auto"/>
        </w:pBdr>
        <w:rPr>
          <w:sz w:val="28"/>
          <w:szCs w:val="28"/>
        </w:rPr>
      </w:pPr>
      <w:r w:rsidRPr="00DE7787">
        <w:rPr>
          <w:rFonts w:hAnsi="新細明體"/>
          <w:sz w:val="28"/>
          <w:szCs w:val="28"/>
        </w:rPr>
        <w:t>聯絡地址：臺灣大學社會學系</w:t>
      </w:r>
      <w:r w:rsidRPr="00DE7787">
        <w:rPr>
          <w:sz w:val="28"/>
          <w:szCs w:val="28"/>
        </w:rPr>
        <w:t xml:space="preserve">  </w:t>
      </w:r>
      <w:r w:rsidRPr="00DE7787">
        <w:rPr>
          <w:rFonts w:hAnsi="新細明體"/>
          <w:sz w:val="28"/>
          <w:szCs w:val="28"/>
        </w:rPr>
        <w:t>臺北市羅斯福路四段一號</w:t>
      </w:r>
    </w:p>
    <w:p w:rsidR="00DE7787" w:rsidRPr="00DE7787" w:rsidRDefault="00DE7787" w:rsidP="00DE7787">
      <w:pPr>
        <w:pBdr>
          <w:top w:val="single" w:sz="4" w:space="1" w:color="auto"/>
          <w:left w:val="single" w:sz="4" w:space="4" w:color="auto"/>
          <w:bottom w:val="single" w:sz="4" w:space="1" w:color="auto"/>
          <w:right w:val="single" w:sz="4" w:space="4" w:color="auto"/>
        </w:pBdr>
        <w:rPr>
          <w:sz w:val="28"/>
          <w:szCs w:val="28"/>
        </w:rPr>
      </w:pPr>
    </w:p>
    <w:p w:rsidR="00DE7787" w:rsidRPr="00DE7787" w:rsidRDefault="00DE7787" w:rsidP="00DE7787">
      <w:pPr>
        <w:pBdr>
          <w:top w:val="single" w:sz="4" w:space="1" w:color="auto"/>
          <w:left w:val="single" w:sz="4" w:space="4" w:color="auto"/>
          <w:bottom w:val="single" w:sz="4" w:space="1" w:color="auto"/>
          <w:right w:val="single" w:sz="4" w:space="4" w:color="auto"/>
        </w:pBdr>
        <w:rPr>
          <w:sz w:val="28"/>
          <w:szCs w:val="28"/>
        </w:rPr>
      </w:pPr>
      <w:r w:rsidRPr="00DE7787">
        <w:rPr>
          <w:rFonts w:hAnsi="新細明體"/>
          <w:sz w:val="28"/>
          <w:szCs w:val="28"/>
        </w:rPr>
        <w:t>傳真機：</w:t>
      </w:r>
      <w:r w:rsidRPr="00DE7787">
        <w:rPr>
          <w:sz w:val="28"/>
          <w:szCs w:val="28"/>
        </w:rPr>
        <w:t xml:space="preserve">  (02)2368-3531</w:t>
      </w:r>
    </w:p>
    <w:p w:rsidR="00DE7787" w:rsidRPr="00DE7787" w:rsidRDefault="00DE7787" w:rsidP="00DE7787">
      <w:pPr>
        <w:pBdr>
          <w:top w:val="single" w:sz="4" w:space="1" w:color="auto"/>
          <w:left w:val="single" w:sz="4" w:space="4" w:color="auto"/>
          <w:bottom w:val="single" w:sz="4" w:space="1" w:color="auto"/>
          <w:right w:val="single" w:sz="4" w:space="4" w:color="auto"/>
        </w:pBdr>
        <w:rPr>
          <w:sz w:val="28"/>
          <w:szCs w:val="28"/>
        </w:rPr>
      </w:pPr>
    </w:p>
    <w:p w:rsidR="00DE7787" w:rsidRPr="00DE7787" w:rsidRDefault="00DE7787" w:rsidP="00DE7787">
      <w:pPr>
        <w:pBdr>
          <w:top w:val="single" w:sz="4" w:space="1" w:color="auto"/>
          <w:left w:val="single" w:sz="4" w:space="4" w:color="auto"/>
          <w:bottom w:val="single" w:sz="4" w:space="1" w:color="auto"/>
          <w:right w:val="single" w:sz="4" w:space="4" w:color="auto"/>
        </w:pBdr>
        <w:rPr>
          <w:sz w:val="28"/>
          <w:szCs w:val="28"/>
        </w:rPr>
      </w:pPr>
      <w:r w:rsidRPr="00DE7787">
        <w:rPr>
          <w:rFonts w:hAnsi="新細明體"/>
          <w:sz w:val="28"/>
          <w:szCs w:val="28"/>
        </w:rPr>
        <w:t>電子郵件信箱：</w:t>
      </w:r>
      <w:r w:rsidRPr="00DE7787">
        <w:rPr>
          <w:sz w:val="28"/>
          <w:szCs w:val="28"/>
        </w:rPr>
        <w:t>catsun@ntu.edu.tw</w:t>
      </w:r>
    </w:p>
    <w:p w:rsidR="00DE7787" w:rsidRPr="00DE7787" w:rsidRDefault="00DE7787" w:rsidP="00DE7787">
      <w:pPr>
        <w:pBdr>
          <w:top w:val="single" w:sz="4" w:space="1" w:color="auto"/>
          <w:left w:val="single" w:sz="4" w:space="4" w:color="auto"/>
          <w:bottom w:val="single" w:sz="4" w:space="1" w:color="auto"/>
          <w:right w:val="single" w:sz="4" w:space="4" w:color="auto"/>
        </w:pBdr>
        <w:rPr>
          <w:sz w:val="28"/>
          <w:szCs w:val="28"/>
        </w:rPr>
      </w:pPr>
    </w:p>
    <w:p w:rsidR="00DE7787" w:rsidRPr="002B46F2" w:rsidRDefault="00DE7787" w:rsidP="002B46F2">
      <w:pPr>
        <w:pBdr>
          <w:top w:val="single" w:sz="4" w:space="1" w:color="auto"/>
          <w:left w:val="single" w:sz="4" w:space="4" w:color="auto"/>
          <w:bottom w:val="single" w:sz="4" w:space="1" w:color="auto"/>
          <w:right w:val="single" w:sz="4" w:space="4" w:color="auto"/>
        </w:pBdr>
        <w:rPr>
          <w:sz w:val="28"/>
          <w:szCs w:val="28"/>
        </w:rPr>
      </w:pPr>
      <w:r w:rsidRPr="00DE7787">
        <w:rPr>
          <w:rFonts w:hAnsi="新細明體"/>
          <w:sz w:val="28"/>
          <w:szCs w:val="28"/>
        </w:rPr>
        <w:t>個人網頁：如果有，您就找得到</w:t>
      </w:r>
    </w:p>
    <w:p w:rsidR="00DE7787" w:rsidRPr="00C15537" w:rsidRDefault="00DE7787" w:rsidP="00DE7787">
      <w:pPr>
        <w:rPr>
          <w:b/>
          <w:bdr w:val="single" w:sz="4" w:space="0" w:color="auto"/>
        </w:rPr>
      </w:pPr>
      <w:r w:rsidRPr="00C15537">
        <w:rPr>
          <w:rFonts w:hAnsi="新細明體"/>
          <w:b/>
          <w:bdr w:val="single" w:sz="4" w:space="0" w:color="auto"/>
        </w:rPr>
        <w:lastRenderedPageBreak/>
        <w:t>課程簡介</w:t>
      </w:r>
    </w:p>
    <w:p w:rsidR="00DE7787" w:rsidRPr="00C15537" w:rsidRDefault="00DE7787" w:rsidP="00DE7787">
      <w:pPr>
        <w:rPr>
          <w:rFonts w:eastAsia="華康仿宋體W4(P)"/>
        </w:rPr>
      </w:pPr>
      <w:r w:rsidRPr="00C15537">
        <w:rPr>
          <w:rFonts w:eastAsia="華康仿宋體W4(P)"/>
        </w:rPr>
        <w:t xml:space="preserve"> </w:t>
      </w:r>
    </w:p>
    <w:p w:rsidR="00DE7787" w:rsidRDefault="00DE7787" w:rsidP="00DE7787">
      <w:pPr>
        <w:rPr>
          <w:rFonts w:eastAsia="標楷體" w:hAnsi="標楷體"/>
        </w:rPr>
      </w:pPr>
      <w:r w:rsidRPr="00C15537">
        <w:rPr>
          <w:rFonts w:eastAsia="華康仿宋體W4(P)"/>
        </w:rPr>
        <w:tab/>
      </w:r>
      <w:r w:rsidRPr="00C15537">
        <w:rPr>
          <w:rFonts w:eastAsia="標楷體" w:hAnsi="標楷體"/>
        </w:rPr>
        <w:t>這門課是社會學的導論課程，雖然是以社會工作學系</w:t>
      </w:r>
      <w:r>
        <w:rPr>
          <w:rFonts w:eastAsia="標楷體" w:hAnsi="標楷體" w:hint="eastAsia"/>
        </w:rPr>
        <w:t>、物理治療學系，以及公共衛生學院三個單位</w:t>
      </w:r>
      <w:r w:rsidRPr="00C15537">
        <w:rPr>
          <w:rFonts w:eastAsia="標楷體" w:hAnsi="標楷體"/>
        </w:rPr>
        <w:t>的學生為主要考量對象，但是內容設計並不排斥其他科系的學生。</w:t>
      </w:r>
      <w:r>
        <w:rPr>
          <w:rFonts w:eastAsia="標楷體" w:hAnsi="標楷體" w:hint="eastAsia"/>
        </w:rPr>
        <w:t>任何有興趣了解社會學入門課程而且願意配合本人教學的人都適合修習本課程。前提當然是要教室可以容納得下修課人數。</w:t>
      </w:r>
    </w:p>
    <w:p w:rsidR="00DE7787" w:rsidRPr="00C15537" w:rsidRDefault="00DE7787" w:rsidP="00DE7787">
      <w:pPr>
        <w:rPr>
          <w:rFonts w:eastAsia="標楷體"/>
        </w:rPr>
      </w:pPr>
    </w:p>
    <w:p w:rsidR="00292563" w:rsidRDefault="00292563" w:rsidP="00DE7787">
      <w:pPr>
        <w:rPr>
          <w:rFonts w:eastAsia="標楷體" w:hAnsi="標楷體"/>
        </w:rPr>
      </w:pPr>
      <w:r w:rsidRPr="00750611">
        <w:rPr>
          <w:rFonts w:ascii="標楷體" w:eastAsia="標楷體" w:hAnsi="標楷體"/>
          <w:noProof/>
          <w:sz w:val="20"/>
        </w:rPr>
        <w:drawing>
          <wp:anchor distT="0" distB="0" distL="114300" distR="114300" simplePos="0" relativeHeight="251709440" behindDoc="0" locked="0" layoutInCell="1" allowOverlap="1" wp14:anchorId="51416774" wp14:editId="552A9CCA">
            <wp:simplePos x="0" y="0"/>
            <wp:positionH relativeFrom="column">
              <wp:posOffset>5173980</wp:posOffset>
            </wp:positionH>
            <wp:positionV relativeFrom="paragraph">
              <wp:posOffset>14415</wp:posOffset>
            </wp:positionV>
            <wp:extent cx="248920" cy="213360"/>
            <wp:effectExtent l="0" t="0" r="0" b="0"/>
            <wp:wrapNone/>
            <wp:docPr id="29" name="Picture 21" descr="\\140.112.59.229\資源平台\資源平台\版權\版權ICON與範例\F-公共財-book_mark_transparent-square.png">
              <a:hlinkClick xmlns:a="http://schemas.openxmlformats.org/drawingml/2006/main" r:id="rId83"/>
            </wp:docPr>
            <wp:cNvGraphicFramePr/>
            <a:graphic xmlns:a="http://schemas.openxmlformats.org/drawingml/2006/main">
              <a:graphicData uri="http://schemas.openxmlformats.org/drawingml/2006/picture">
                <pic:pic xmlns:pic="http://schemas.openxmlformats.org/drawingml/2006/picture">
                  <pic:nvPicPr>
                    <pic:cNvPr id="17" name="Picture 21" descr="\\140.112.59.229\資源平台\資源平台\版權\版權ICON與範例\F-公共財-book_mark_transparent-square.png">
                      <a:hlinkClick r:id="rId83"/>
                    </pic:cNvPr>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48920" cy="2133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DE7787" w:rsidRPr="00C15537">
        <w:rPr>
          <w:rFonts w:eastAsia="標楷體"/>
        </w:rPr>
        <w:t xml:space="preserve">    </w:t>
      </w:r>
      <w:r w:rsidR="00DE7787" w:rsidRPr="00C15537">
        <w:rPr>
          <w:rFonts w:eastAsia="標楷體" w:hAnsi="標楷體"/>
        </w:rPr>
        <w:t>本人對於本課程的教學目標總目標是「</w:t>
      </w:r>
      <w:r w:rsidR="00DE7787" w:rsidRPr="00292563">
        <w:rPr>
          <w:rFonts w:eastAsia="標楷體" w:hAnsi="標楷體"/>
          <w:color w:val="000000" w:themeColor="text1"/>
        </w:rPr>
        <w:t>博學、審問、慎思、</w:t>
      </w:r>
      <w:proofErr w:type="gramStart"/>
      <w:r w:rsidR="00DE7787" w:rsidRPr="00292563">
        <w:rPr>
          <w:rFonts w:eastAsia="標楷體" w:hAnsi="標楷體"/>
          <w:color w:val="000000" w:themeColor="text1"/>
        </w:rPr>
        <w:t>明辯</w:t>
      </w:r>
      <w:proofErr w:type="gramEnd"/>
      <w:r w:rsidR="00DE7787" w:rsidRPr="00292563">
        <w:rPr>
          <w:rFonts w:eastAsia="標楷體" w:hAnsi="標楷體"/>
          <w:color w:val="000000" w:themeColor="text1"/>
        </w:rPr>
        <w:t>、篤行</w:t>
      </w:r>
      <w:r w:rsidR="00DE7787" w:rsidRPr="00C15537">
        <w:rPr>
          <w:rFonts w:eastAsia="標楷體" w:hAnsi="標楷體"/>
        </w:rPr>
        <w:t>」</w:t>
      </w:r>
    </w:p>
    <w:p w:rsidR="00DE7787" w:rsidRPr="00C15537" w:rsidRDefault="00DE7787" w:rsidP="00DE7787">
      <w:pPr>
        <w:rPr>
          <w:rFonts w:eastAsia="標楷體"/>
        </w:rPr>
      </w:pPr>
      <w:r w:rsidRPr="00C15537">
        <w:rPr>
          <w:rFonts w:eastAsia="標楷體" w:hAnsi="標楷體"/>
        </w:rPr>
        <w:t>，並可以區分如下：</w:t>
      </w:r>
    </w:p>
    <w:p w:rsidR="00DE7787" w:rsidRPr="00C15537" w:rsidRDefault="00DE7787" w:rsidP="00DE7787">
      <w:pPr>
        <w:rPr>
          <w:rFonts w:eastAsia="標楷體"/>
        </w:rPr>
      </w:pPr>
      <w:r w:rsidRPr="00C15537">
        <w:rPr>
          <w:rFonts w:eastAsia="標楷體" w:hAnsi="標楷體"/>
        </w:rPr>
        <w:t xml:space="preserve">　　一、要讓同學瞭解國內外社會學教學和研究的主要內容</w:t>
      </w:r>
    </w:p>
    <w:p w:rsidR="00DE7787" w:rsidRPr="00C15537" w:rsidRDefault="00DE7787" w:rsidP="00DE7787">
      <w:pPr>
        <w:rPr>
          <w:rFonts w:eastAsia="標楷體"/>
        </w:rPr>
      </w:pPr>
      <w:r w:rsidRPr="00C15537">
        <w:rPr>
          <w:rFonts w:eastAsia="標楷體" w:hAnsi="標楷體"/>
        </w:rPr>
        <w:t xml:space="preserve">　　二、訓練同學發問及獨立思考的能力</w:t>
      </w:r>
    </w:p>
    <w:p w:rsidR="00DE7787" w:rsidRPr="00C15537" w:rsidRDefault="00DE7787" w:rsidP="00DE7787">
      <w:pPr>
        <w:rPr>
          <w:rFonts w:eastAsia="標楷體"/>
        </w:rPr>
      </w:pPr>
      <w:r w:rsidRPr="00C15537">
        <w:rPr>
          <w:rFonts w:eastAsia="標楷體"/>
        </w:rPr>
        <w:t xml:space="preserve">    </w:t>
      </w:r>
      <w:r w:rsidRPr="00C15537">
        <w:rPr>
          <w:rFonts w:eastAsia="標楷體" w:hAnsi="標楷體"/>
        </w:rPr>
        <w:t>三、養成學生擺脫教科書的束縛，進而可以批判教科書的基本學術能力</w:t>
      </w:r>
    </w:p>
    <w:p w:rsidR="00DE7787" w:rsidRPr="00C15537" w:rsidRDefault="00DE7787" w:rsidP="00DE7787">
      <w:pPr>
        <w:rPr>
          <w:rFonts w:eastAsia="標楷體"/>
        </w:rPr>
      </w:pPr>
      <w:r w:rsidRPr="00C15537">
        <w:rPr>
          <w:rFonts w:eastAsia="標楷體"/>
        </w:rPr>
        <w:tab/>
      </w:r>
      <w:r w:rsidRPr="00C15537">
        <w:rPr>
          <w:rFonts w:eastAsia="標楷體" w:hAnsi="標楷體"/>
        </w:rPr>
        <w:t>四、讓同學學習團隊合作的精神</w:t>
      </w:r>
    </w:p>
    <w:p w:rsidR="00DE7787" w:rsidRPr="00C15537" w:rsidRDefault="00DE7787" w:rsidP="00DE7787">
      <w:pPr>
        <w:ind w:firstLine="480"/>
        <w:rPr>
          <w:rFonts w:eastAsia="標楷體"/>
        </w:rPr>
      </w:pPr>
      <w:r w:rsidRPr="00C15537">
        <w:rPr>
          <w:rFonts w:eastAsia="標楷體" w:hAnsi="標楷體"/>
        </w:rPr>
        <w:t>五、培養同學能反省並關懷</w:t>
      </w:r>
      <w:r>
        <w:rPr>
          <w:rFonts w:eastAsia="標楷體" w:hAnsi="標楷體" w:hint="eastAsia"/>
        </w:rPr>
        <w:t>學校、</w:t>
      </w:r>
      <w:r w:rsidRPr="00C15537">
        <w:rPr>
          <w:rFonts w:eastAsia="標楷體" w:hAnsi="標楷體"/>
        </w:rPr>
        <w:t>當地社會以及全球人類狀況</w:t>
      </w:r>
    </w:p>
    <w:p w:rsidR="00DE7787" w:rsidRPr="00C15537" w:rsidRDefault="00DE7787" w:rsidP="00DE7787">
      <w:pPr>
        <w:rPr>
          <w:rFonts w:eastAsia="標楷體"/>
        </w:rPr>
      </w:pPr>
    </w:p>
    <w:p w:rsidR="00DE7787" w:rsidRPr="00C15537" w:rsidRDefault="00DE7787" w:rsidP="00DE7787">
      <w:pPr>
        <w:rPr>
          <w:rFonts w:eastAsia="標楷體"/>
        </w:rPr>
      </w:pPr>
      <w:r w:rsidRPr="00C15537">
        <w:rPr>
          <w:rFonts w:eastAsia="標楷體"/>
        </w:rPr>
        <w:t xml:space="preserve">    </w:t>
      </w:r>
      <w:r w:rsidRPr="00C15537">
        <w:rPr>
          <w:rFonts w:eastAsia="標楷體" w:hAnsi="標楷體"/>
        </w:rPr>
        <w:t>為達成上述的第一個目標，本學期課程由老師根據自己對社會學內容綜合的結果，製作講義，</w:t>
      </w:r>
      <w:proofErr w:type="gramStart"/>
      <w:r w:rsidRPr="00C15537">
        <w:rPr>
          <w:rFonts w:eastAsia="標楷體" w:hAnsi="標楷體"/>
        </w:rPr>
        <w:t>隨課解說</w:t>
      </w:r>
      <w:proofErr w:type="gramEnd"/>
      <w:r w:rsidRPr="00C15537">
        <w:rPr>
          <w:rFonts w:eastAsia="標楷體" w:hAnsi="標楷體"/>
        </w:rPr>
        <w:t>；第二</w:t>
      </w:r>
      <w:proofErr w:type="gramStart"/>
      <w:r>
        <w:rPr>
          <w:rFonts w:eastAsia="標楷體" w:hAnsi="標楷體"/>
        </w:rPr>
        <w:t>個</w:t>
      </w:r>
      <w:proofErr w:type="gramEnd"/>
      <w:r>
        <w:rPr>
          <w:rFonts w:eastAsia="標楷體" w:hAnsi="標楷體"/>
        </w:rPr>
        <w:t>目標要透過</w:t>
      </w:r>
      <w:r>
        <w:rPr>
          <w:rFonts w:eastAsia="標楷體" w:hAnsi="標楷體" w:hint="eastAsia"/>
        </w:rPr>
        <w:t>鼓勵</w:t>
      </w:r>
      <w:r>
        <w:rPr>
          <w:rFonts w:eastAsia="標楷體" w:hAnsi="標楷體"/>
        </w:rPr>
        <w:t>同學上</w:t>
      </w:r>
      <w:r>
        <w:rPr>
          <w:rFonts w:eastAsia="標楷體" w:hAnsi="標楷體" w:hint="eastAsia"/>
        </w:rPr>
        <w:t>課</w:t>
      </w:r>
      <w:r w:rsidRPr="00C15537">
        <w:rPr>
          <w:rFonts w:eastAsia="標楷體" w:hAnsi="標楷體"/>
        </w:rPr>
        <w:t>主動發問或書面提問而達成；第</w:t>
      </w:r>
      <w:r>
        <w:rPr>
          <w:rFonts w:eastAsia="標楷體" w:hAnsi="標楷體"/>
        </w:rPr>
        <w:t>三</w:t>
      </w:r>
      <w:r>
        <w:rPr>
          <w:rFonts w:eastAsia="標楷體" w:hAnsi="標楷體" w:hint="eastAsia"/>
        </w:rPr>
        <w:t>到</w:t>
      </w:r>
      <w:r>
        <w:rPr>
          <w:rFonts w:eastAsia="標楷體" w:hAnsi="標楷體"/>
        </w:rPr>
        <w:t>第</w:t>
      </w:r>
      <w:r>
        <w:rPr>
          <w:rFonts w:eastAsia="標楷體" w:hAnsi="標楷體" w:hint="eastAsia"/>
        </w:rPr>
        <w:t>五</w:t>
      </w:r>
      <w:proofErr w:type="gramStart"/>
      <w:r>
        <w:rPr>
          <w:rFonts w:eastAsia="標楷體" w:hAnsi="標楷體"/>
        </w:rPr>
        <w:t>個</w:t>
      </w:r>
      <w:proofErr w:type="gramEnd"/>
      <w:r>
        <w:rPr>
          <w:rFonts w:eastAsia="標楷體" w:hAnsi="標楷體"/>
        </w:rPr>
        <w:t>目標要透過學生的集體作業</w:t>
      </w:r>
      <w:r>
        <w:rPr>
          <w:rFonts w:eastAsia="標楷體" w:hAnsi="標楷體" w:hint="eastAsia"/>
        </w:rPr>
        <w:t>。總</w:t>
      </w:r>
      <w:r w:rsidRPr="00C15537">
        <w:rPr>
          <w:rFonts w:eastAsia="標楷體" w:hAnsi="標楷體"/>
        </w:rPr>
        <w:t>目標則要同學能夠在學習過程中思考反省後，成為自己的人生目標，努力讓自己在學習社會學之後，變成更好的人，能夠對我們的社會和人類的未來做出貢獻。</w:t>
      </w:r>
    </w:p>
    <w:p w:rsidR="00DE7787" w:rsidRPr="002E7126" w:rsidRDefault="00DE7787" w:rsidP="00DE7787">
      <w:pPr>
        <w:rPr>
          <w:rFonts w:eastAsia="標楷體"/>
        </w:rPr>
      </w:pPr>
    </w:p>
    <w:p w:rsidR="00DE7787" w:rsidRPr="00C15537" w:rsidRDefault="00DE7787" w:rsidP="00DE7787">
      <w:pPr>
        <w:rPr>
          <w:rFonts w:eastAsia="標楷體"/>
        </w:rPr>
      </w:pPr>
      <w:r w:rsidRPr="00C15537">
        <w:rPr>
          <w:rFonts w:eastAsia="標楷體"/>
        </w:rPr>
        <w:tab/>
      </w:r>
      <w:r w:rsidRPr="00C15537">
        <w:rPr>
          <w:rFonts w:eastAsia="標楷體" w:hAnsi="標楷體"/>
        </w:rPr>
        <w:t>一般社會學導論都直接從各個主題開始討論，而忽略了最重要的幾個基本問題：甚麼是社會學？為甚麼要學社會學？社會學要怎麼學？社會學有甚麼用？我會用幾種方式來尋求這些問題的答案，也鼓勵同學自己去搜尋自己獨特的答案。在這個討論基礎之上，我會開始說明社會學分析的架構所應該包括的範圍，並藉</w:t>
      </w:r>
      <w:r>
        <w:rPr>
          <w:rFonts w:eastAsia="標楷體" w:hAnsi="標楷體"/>
        </w:rPr>
        <w:t>此說明此次課程所選擇討論主題的原因，讓同學明瞭：我教的社會學</w:t>
      </w:r>
      <w:r>
        <w:rPr>
          <w:rFonts w:eastAsia="標楷體" w:hAnsi="標楷體" w:hint="eastAsia"/>
        </w:rPr>
        <w:t>為何</w:t>
      </w:r>
      <w:r>
        <w:rPr>
          <w:rFonts w:eastAsia="標楷體" w:hAnsi="標楷體"/>
        </w:rPr>
        <w:t>和其他人或</w:t>
      </w:r>
      <w:r>
        <w:rPr>
          <w:rFonts w:eastAsia="標楷體" w:hAnsi="標楷體" w:hint="eastAsia"/>
        </w:rPr>
        <w:t>教科書</w:t>
      </w:r>
      <w:r w:rsidRPr="00C15537">
        <w:rPr>
          <w:rFonts w:eastAsia="標楷體" w:hAnsi="標楷體"/>
        </w:rPr>
        <w:t>所教的內容和順序上有怎樣的異同以及為何有這些異同。然後我才正式開始從人群、制度、以及文化等三個範疇來介紹本學期所教授的主題。每</w:t>
      </w:r>
      <w:proofErr w:type="gramStart"/>
      <w:r w:rsidRPr="00C15537">
        <w:rPr>
          <w:rFonts w:eastAsia="標楷體" w:hAnsi="標楷體"/>
        </w:rPr>
        <w:t>個</w:t>
      </w:r>
      <w:proofErr w:type="gramEnd"/>
      <w:r w:rsidRPr="00C15537">
        <w:rPr>
          <w:rFonts w:eastAsia="標楷體" w:hAnsi="標楷體"/>
        </w:rPr>
        <w:t>主題，也會先從相關的社會現象入手，然後舉出相關的社會學概念，之後在進入主題的討論。因為本人長期教授社會學理論，所以會在每</w:t>
      </w:r>
      <w:proofErr w:type="gramStart"/>
      <w:r w:rsidRPr="00C15537">
        <w:rPr>
          <w:rFonts w:eastAsia="標楷體" w:hAnsi="標楷體"/>
        </w:rPr>
        <w:t>個</w:t>
      </w:r>
      <w:proofErr w:type="gramEnd"/>
      <w:r w:rsidRPr="00C15537">
        <w:rPr>
          <w:rFonts w:eastAsia="標楷體" w:hAnsi="標楷體"/>
        </w:rPr>
        <w:t>主題之後，儘量補充相關的社會學理論介紹，並在最後列舉參考書目</w:t>
      </w:r>
      <w:r>
        <w:rPr>
          <w:rFonts w:eastAsia="標楷體" w:hAnsi="標楷體" w:hint="eastAsia"/>
        </w:rPr>
        <w:t>，讓有心的同學可以自己適才適性，自行</w:t>
      </w:r>
      <w:proofErr w:type="gramStart"/>
      <w:r>
        <w:rPr>
          <w:rFonts w:eastAsia="標楷體" w:hAnsi="標楷體" w:hint="eastAsia"/>
        </w:rPr>
        <w:t>研</w:t>
      </w:r>
      <w:proofErr w:type="gramEnd"/>
      <w:r>
        <w:rPr>
          <w:rFonts w:eastAsia="標楷體" w:hAnsi="標楷體" w:hint="eastAsia"/>
        </w:rPr>
        <w:t>讀</w:t>
      </w:r>
      <w:r w:rsidRPr="00C15537">
        <w:rPr>
          <w:rFonts w:eastAsia="標楷體" w:hAnsi="標楷體"/>
        </w:rPr>
        <w:t>。</w:t>
      </w:r>
    </w:p>
    <w:p w:rsidR="00DE7787" w:rsidRPr="00832F2E" w:rsidRDefault="00DE7787" w:rsidP="00DE7787">
      <w:pPr>
        <w:rPr>
          <w:rFonts w:eastAsia="標楷體"/>
        </w:rPr>
      </w:pPr>
    </w:p>
    <w:p w:rsidR="00DE7787" w:rsidRPr="00C15537" w:rsidRDefault="00DE7787" w:rsidP="00DE7787">
      <w:pPr>
        <w:ind w:firstLine="480"/>
        <w:rPr>
          <w:rFonts w:eastAsia="標楷體"/>
        </w:rPr>
      </w:pPr>
      <w:r w:rsidRPr="00C15537">
        <w:rPr>
          <w:rFonts w:eastAsia="標楷體" w:hAnsi="標楷體"/>
        </w:rPr>
        <w:t>因為市面上沒有一本書符合本人的教學理念，所以本課程不指定任何一本教科書，而是以本人製作的講義為主要授課內容。希望同學隨著授課進度自行主動找教科書中的相關章節來閱讀，千萬不要因為沒有指定教科書就不讀書，這樣是達不到學習效果的。廣泛閱讀</w:t>
      </w:r>
      <w:proofErr w:type="gramStart"/>
      <w:r w:rsidRPr="00C15537">
        <w:rPr>
          <w:rFonts w:eastAsia="標楷體" w:hAnsi="標楷體"/>
        </w:rPr>
        <w:t>﹝</w:t>
      </w:r>
      <w:proofErr w:type="gramEnd"/>
      <w:r w:rsidRPr="00C15537">
        <w:rPr>
          <w:rFonts w:eastAsia="標楷體" w:hAnsi="標楷體"/>
        </w:rPr>
        <w:t>也就是「博學」</w:t>
      </w:r>
      <w:proofErr w:type="gramStart"/>
      <w:r w:rsidRPr="00C15537">
        <w:rPr>
          <w:rFonts w:eastAsia="標楷體" w:hAnsi="標楷體"/>
        </w:rPr>
        <w:t>﹞</w:t>
      </w:r>
      <w:proofErr w:type="gramEnd"/>
      <w:r w:rsidRPr="00C15537">
        <w:rPr>
          <w:rFonts w:eastAsia="標楷體" w:hAnsi="標楷體"/>
        </w:rPr>
        <w:t>應該是大學生必備的基本能力。</w:t>
      </w:r>
      <w:r>
        <w:rPr>
          <w:rFonts w:eastAsia="標楷體" w:hAnsi="標楷體" w:hint="eastAsia"/>
        </w:rPr>
        <w:t>期末考時要檢查講義是否完整，這也是算是評量成績的一個標準。</w:t>
      </w:r>
    </w:p>
    <w:p w:rsidR="00DE7787" w:rsidRPr="00C15537" w:rsidRDefault="00DE7787" w:rsidP="00DE7787">
      <w:pPr>
        <w:rPr>
          <w:rFonts w:eastAsia="標楷體"/>
        </w:rPr>
      </w:pPr>
    </w:p>
    <w:p w:rsidR="00DE7787" w:rsidRPr="00C15537" w:rsidRDefault="00DE7787" w:rsidP="00DE7787">
      <w:pPr>
        <w:ind w:firstLine="480"/>
        <w:rPr>
          <w:rFonts w:eastAsia="標楷體"/>
        </w:rPr>
      </w:pPr>
      <w:r w:rsidRPr="00C15537">
        <w:rPr>
          <w:rFonts w:eastAsia="標楷體" w:hAnsi="標楷體"/>
        </w:rPr>
        <w:t>因為教學時間和個人能力有限，所以不可能面面俱到。如果對於本人討論主題及各項大小作業無興趣者，請千萬不要選修，以免自誤。有心向學者，則請千萬不要以自己不懂為藉口而</w:t>
      </w:r>
      <w:r w:rsidRPr="00C15537">
        <w:rPr>
          <w:rFonts w:eastAsia="標楷體" w:hAnsi="標楷體"/>
        </w:rPr>
        <w:lastRenderedPageBreak/>
        <w:t>逃避，請記住：就是因為您不懂所以我才來教您。</w:t>
      </w:r>
    </w:p>
    <w:p w:rsidR="00DE7787" w:rsidRPr="00C15537" w:rsidRDefault="00DE7787" w:rsidP="00DE7787">
      <w:pPr>
        <w:rPr>
          <w:rFonts w:eastAsia="標楷體"/>
        </w:rPr>
      </w:pPr>
    </w:p>
    <w:p w:rsidR="00DE7787" w:rsidRPr="00C15537" w:rsidRDefault="00DE7787" w:rsidP="00DE7787">
      <w:pPr>
        <w:ind w:firstLine="480"/>
        <w:rPr>
          <w:rFonts w:eastAsia="標楷體"/>
        </w:rPr>
      </w:pPr>
      <w:r w:rsidRPr="00C15537">
        <w:rPr>
          <w:rFonts w:eastAsia="標楷體" w:hAnsi="標楷體"/>
        </w:rPr>
        <w:t>成功的教和學，有賴同學和老師的共同努力。希望同學不要怕累。要真正能從各方面學到、體會到社會學；不要讓社會學成為僅僅是課本上的死知識，而要將社會學變成情感生活和理智生活中的一個重要部份。讓自己在學習社會學的過程中成為一個更好的人。</w:t>
      </w:r>
    </w:p>
    <w:p w:rsidR="00DE7787" w:rsidRPr="00C15537" w:rsidRDefault="00DE7787" w:rsidP="00DE7787">
      <w:pPr>
        <w:rPr>
          <w:rFonts w:eastAsia="標楷體"/>
        </w:rPr>
      </w:pPr>
    </w:p>
    <w:p w:rsidR="00DE7787" w:rsidRDefault="00DE7787" w:rsidP="00DE7787">
      <w:pPr>
        <w:rPr>
          <w:rFonts w:eastAsia="標楷體" w:hAnsi="標楷體"/>
        </w:rPr>
      </w:pPr>
      <w:r w:rsidRPr="00C15537">
        <w:rPr>
          <w:rFonts w:eastAsia="標楷體"/>
        </w:rPr>
        <w:tab/>
      </w:r>
      <w:r w:rsidRPr="00C15537">
        <w:rPr>
          <w:rFonts w:eastAsia="標楷體" w:hAnsi="標楷體"/>
        </w:rPr>
        <w:t>對於本課程和作</w:t>
      </w:r>
      <w:r>
        <w:rPr>
          <w:rFonts w:eastAsia="標楷體" w:hAnsi="標楷體"/>
        </w:rPr>
        <w:t>業如有不甚明瞭之處，請向本人直接洽詢。或和本課程的教學助理請教</w:t>
      </w:r>
      <w:r>
        <w:rPr>
          <w:rFonts w:eastAsia="標楷體" w:hAnsi="標楷體" w:hint="eastAsia"/>
        </w:rPr>
        <w:t>。</w:t>
      </w:r>
      <w:r w:rsidRPr="00C15537">
        <w:rPr>
          <w:rFonts w:eastAsia="標楷體" w:hAnsi="標楷體"/>
        </w:rPr>
        <w:t>開學後本課程會有一位教學助理。和本人聯絡的管道甚多，敬請多加利用。請記住：老師和助教都是要幫助學生的，不是找學生麻煩的。</w:t>
      </w:r>
      <w:r>
        <w:rPr>
          <w:rFonts w:eastAsia="標楷體" w:hAnsi="標楷體" w:hint="eastAsia"/>
        </w:rPr>
        <w:t>不當下解決麻煩，恐怕日後被麻煩所解決。</w:t>
      </w:r>
    </w:p>
    <w:p w:rsidR="00DE7787" w:rsidRDefault="00DE7787" w:rsidP="00DE7787">
      <w:pPr>
        <w:rPr>
          <w:rFonts w:eastAsia="標楷體" w:hAnsi="標楷體"/>
        </w:rPr>
      </w:pPr>
    </w:p>
    <w:p w:rsidR="00DE7787" w:rsidRPr="00C15537" w:rsidRDefault="00DE7787" w:rsidP="00DE7787">
      <w:pPr>
        <w:rPr>
          <w:rFonts w:eastAsia="標楷體"/>
        </w:rPr>
      </w:pPr>
      <w:r>
        <w:rPr>
          <w:rFonts w:eastAsia="標楷體" w:hAnsi="標楷體" w:hint="eastAsia"/>
        </w:rPr>
        <w:tab/>
      </w:r>
      <w:r>
        <w:rPr>
          <w:rFonts w:eastAsia="標楷體" w:hAnsi="標楷體" w:hint="eastAsia"/>
        </w:rPr>
        <w:t>最後要再度強調：我會很認真教各位，也請各位同樣認真來學習。讓我們共同創造一個美好的學習回憶。</w:t>
      </w:r>
      <w:proofErr w:type="gramStart"/>
      <w:r>
        <w:rPr>
          <w:rFonts w:eastAsia="標楷體" w:hAnsi="標楷體" w:hint="eastAsia"/>
        </w:rPr>
        <w:t>非誠勿</w:t>
      </w:r>
      <w:proofErr w:type="gramEnd"/>
      <w:r>
        <w:rPr>
          <w:rFonts w:eastAsia="標楷體" w:hAnsi="標楷體" w:hint="eastAsia"/>
        </w:rPr>
        <w:t>試！</w:t>
      </w:r>
    </w:p>
    <w:p w:rsidR="00DE7787" w:rsidRDefault="00DE7787" w:rsidP="00DE7787">
      <w:pPr>
        <w:rPr>
          <w:rFonts w:eastAsia="華康仿宋體W4(P)"/>
        </w:rPr>
      </w:pPr>
    </w:p>
    <w:p w:rsidR="00DE7787" w:rsidRPr="00773F53" w:rsidRDefault="00DE7787" w:rsidP="00DE7787">
      <w:pPr>
        <w:rPr>
          <w:rFonts w:ascii="標楷體" w:eastAsia="標楷體" w:hAnsi="標楷體"/>
        </w:rPr>
      </w:pPr>
      <w:r>
        <w:rPr>
          <w:rFonts w:eastAsia="華康仿宋體W4(P)" w:hint="eastAsia"/>
        </w:rPr>
        <w:tab/>
      </w:r>
      <w:r w:rsidRPr="00773F53">
        <w:rPr>
          <w:rFonts w:ascii="標楷體" w:eastAsia="標楷體" w:hAnsi="標楷體" w:cs="新細明體" w:hint="eastAsia"/>
        </w:rPr>
        <w:t>本年度課程加入學校的開放課程計畫，上課情形隨堂錄影，請假的同學可以在課程上完兩周後自行上台大首頁左下角點選開放課程補課。</w:t>
      </w:r>
    </w:p>
    <w:p w:rsidR="00DE7787" w:rsidRPr="00C15537" w:rsidRDefault="00DE7787" w:rsidP="00DE7787">
      <w:pPr>
        <w:rPr>
          <w:rFonts w:eastAsia="華康仿宋體W4(P)"/>
        </w:rPr>
      </w:pPr>
    </w:p>
    <w:p w:rsidR="00DE7787" w:rsidRPr="00C15537" w:rsidRDefault="00DE7787" w:rsidP="00DE7787">
      <w:pPr>
        <w:rPr>
          <w:b/>
          <w:bdr w:val="single" w:sz="4" w:space="0" w:color="auto"/>
        </w:rPr>
      </w:pPr>
      <w:r w:rsidRPr="00C15537">
        <w:rPr>
          <w:rFonts w:hAnsi="新細明體"/>
          <w:b/>
          <w:bdr w:val="single" w:sz="4" w:space="0" w:color="auto"/>
        </w:rPr>
        <w:t>學期作業</w:t>
      </w:r>
    </w:p>
    <w:p w:rsidR="00DE7787" w:rsidRPr="00C15537" w:rsidRDefault="00DE7787" w:rsidP="00DE7787">
      <w:pPr>
        <w:rPr>
          <w:rFonts w:eastAsia="華康仿宋體W4(P)"/>
        </w:rPr>
      </w:pPr>
    </w:p>
    <w:p w:rsidR="00DE7787" w:rsidRPr="00C15537" w:rsidRDefault="00DE7787" w:rsidP="00DE7787">
      <w:pPr>
        <w:rPr>
          <w:rFonts w:eastAsia="標楷體"/>
        </w:rPr>
      </w:pPr>
      <w:r w:rsidRPr="00C15537">
        <w:rPr>
          <w:rFonts w:eastAsia="華康仿宋體W4(P)"/>
        </w:rPr>
        <w:tab/>
      </w:r>
      <w:r w:rsidRPr="00C15537">
        <w:rPr>
          <w:rFonts w:eastAsia="標楷體" w:hAnsi="標楷體"/>
        </w:rPr>
        <w:t>為了讓同學能發揮最大的學習效果，本課程精心設計了幾個作業：</w:t>
      </w:r>
    </w:p>
    <w:p w:rsidR="00DE7787" w:rsidRPr="00C15537" w:rsidRDefault="00DE7787" w:rsidP="00DE7787">
      <w:pPr>
        <w:rPr>
          <w:rFonts w:eastAsia="標楷體"/>
        </w:rPr>
      </w:pPr>
    </w:p>
    <w:p w:rsidR="00DE7787" w:rsidRPr="00C15537" w:rsidRDefault="00DE7787" w:rsidP="00DE7787">
      <w:pPr>
        <w:rPr>
          <w:rFonts w:eastAsia="標楷體"/>
        </w:rPr>
      </w:pPr>
      <w:r w:rsidRPr="00C15537">
        <w:rPr>
          <w:rFonts w:eastAsia="標楷體"/>
        </w:rPr>
        <w:tab/>
      </w:r>
      <w:r w:rsidRPr="00C15537">
        <w:rPr>
          <w:rFonts w:eastAsia="標楷體" w:hAnsi="標楷體"/>
        </w:rPr>
        <w:t>第一個作業是隨堂指定的各種</w:t>
      </w:r>
      <w:r>
        <w:rPr>
          <w:rFonts w:eastAsia="標楷體" w:hAnsi="標楷體" w:hint="eastAsia"/>
        </w:rPr>
        <w:t>小</w:t>
      </w:r>
      <w:r>
        <w:rPr>
          <w:rFonts w:eastAsia="標楷體" w:hAnsi="標楷體"/>
        </w:rPr>
        <w:t>作業</w:t>
      </w:r>
      <w:r>
        <w:rPr>
          <w:rFonts w:eastAsia="標楷體" w:hAnsi="標楷體" w:hint="eastAsia"/>
        </w:rPr>
        <w:t>，其</w:t>
      </w:r>
      <w:r w:rsidRPr="00C15537">
        <w:rPr>
          <w:rFonts w:eastAsia="標楷體" w:hAnsi="標楷體"/>
        </w:rPr>
        <w:t>目的是要訓練同學</w:t>
      </w:r>
      <w:r>
        <w:rPr>
          <w:rFonts w:eastAsia="標楷體" w:hAnsi="標楷體" w:hint="eastAsia"/>
        </w:rPr>
        <w:t>發展</w:t>
      </w:r>
      <w:r w:rsidRPr="00C15537">
        <w:rPr>
          <w:rFonts w:eastAsia="標楷體" w:hAnsi="標楷體"/>
        </w:rPr>
        <w:t>不同的學術能力。通常都和下</w:t>
      </w:r>
      <w:proofErr w:type="gramStart"/>
      <w:r w:rsidRPr="00C15537">
        <w:rPr>
          <w:rFonts w:eastAsia="標楷體" w:hAnsi="標楷體"/>
        </w:rPr>
        <w:t>週</w:t>
      </w:r>
      <w:proofErr w:type="gramEnd"/>
      <w:r w:rsidRPr="00C15537">
        <w:rPr>
          <w:rFonts w:eastAsia="標楷體" w:hAnsi="標楷體"/>
        </w:rPr>
        <w:t>的主題有關，應該在指定的下周就要交的。</w:t>
      </w:r>
    </w:p>
    <w:p w:rsidR="00DE7787" w:rsidRPr="00C15537" w:rsidRDefault="00DE7787" w:rsidP="00DE7787">
      <w:pPr>
        <w:rPr>
          <w:rFonts w:eastAsia="標楷體"/>
        </w:rPr>
      </w:pPr>
    </w:p>
    <w:p w:rsidR="00DE7787" w:rsidRPr="00C15537" w:rsidRDefault="00DE7787" w:rsidP="00DE7787">
      <w:pPr>
        <w:rPr>
          <w:rFonts w:eastAsia="標楷體"/>
        </w:rPr>
      </w:pPr>
      <w:r w:rsidRPr="00C15537">
        <w:rPr>
          <w:rFonts w:eastAsia="標楷體"/>
        </w:rPr>
        <w:tab/>
      </w:r>
      <w:r w:rsidRPr="00C15537">
        <w:rPr>
          <w:rFonts w:eastAsia="標楷體" w:hAnsi="標楷體"/>
        </w:rPr>
        <w:t>第二</w:t>
      </w:r>
      <w:proofErr w:type="gramStart"/>
      <w:r w:rsidRPr="00C15537">
        <w:rPr>
          <w:rFonts w:eastAsia="標楷體" w:hAnsi="標楷體"/>
        </w:rPr>
        <w:t>個</w:t>
      </w:r>
      <w:proofErr w:type="gramEnd"/>
      <w:r w:rsidRPr="00C15537">
        <w:rPr>
          <w:rFonts w:eastAsia="標楷體" w:hAnsi="標楷體"/>
        </w:rPr>
        <w:t>作業是讀書心得。每位同學都應該閱讀下面任何一本書籍：</w:t>
      </w:r>
    </w:p>
    <w:p w:rsidR="00DE7787" w:rsidRPr="002E7126" w:rsidRDefault="00DE7787" w:rsidP="00DE7787">
      <w:pPr>
        <w:ind w:leftChars="200" w:left="962" w:hanging="482"/>
      </w:pPr>
      <w:proofErr w:type="gramStart"/>
      <w:r w:rsidRPr="002E7126">
        <w:rPr>
          <w:rFonts w:hAnsi="新細明體"/>
        </w:rPr>
        <w:t>費孝通‧</w:t>
      </w:r>
      <w:r w:rsidRPr="002E7126">
        <w:t>1947</w:t>
      </w:r>
      <w:r w:rsidRPr="002E7126">
        <w:rPr>
          <w:rFonts w:hAnsi="新細明體"/>
        </w:rPr>
        <w:t>‧《鄉土中國》‧</w:t>
      </w:r>
      <w:proofErr w:type="gramEnd"/>
      <w:r w:rsidRPr="002E7126">
        <w:rPr>
          <w:rFonts w:hAnsi="新細明體"/>
        </w:rPr>
        <w:t>重印版本甚多</w:t>
      </w:r>
      <w:proofErr w:type="gramStart"/>
      <w:r w:rsidRPr="002E7126">
        <w:rPr>
          <w:rFonts w:hAnsi="新細明體"/>
        </w:rPr>
        <w:t>‧</w:t>
      </w:r>
      <w:proofErr w:type="gramEnd"/>
    </w:p>
    <w:p w:rsidR="00DE7787" w:rsidRPr="002E7126" w:rsidRDefault="00DE7787" w:rsidP="00DE7787">
      <w:pPr>
        <w:ind w:leftChars="200" w:left="962" w:hanging="482"/>
      </w:pPr>
      <w:r w:rsidRPr="002E7126">
        <w:rPr>
          <w:rFonts w:hAnsi="新細明體"/>
        </w:rPr>
        <w:t>許</w:t>
      </w:r>
      <w:proofErr w:type="gramStart"/>
      <w:r w:rsidRPr="002E7126">
        <w:rPr>
          <w:rFonts w:hAnsi="新細明體"/>
        </w:rPr>
        <w:t>烺</w:t>
      </w:r>
      <w:proofErr w:type="gramEnd"/>
      <w:r w:rsidRPr="002E7126">
        <w:rPr>
          <w:rFonts w:hAnsi="新細明體"/>
        </w:rPr>
        <w:t>光</w:t>
      </w:r>
      <w:proofErr w:type="gramStart"/>
      <w:r w:rsidRPr="002E7126">
        <w:rPr>
          <w:rFonts w:hAnsi="新細明體"/>
        </w:rPr>
        <w:t>‧</w:t>
      </w:r>
      <w:proofErr w:type="gramEnd"/>
      <w:r w:rsidRPr="002E7126">
        <w:t>(1963)2002</w:t>
      </w:r>
      <w:proofErr w:type="gramStart"/>
      <w:r w:rsidRPr="002E7126">
        <w:rPr>
          <w:rFonts w:hAnsi="新細明體"/>
        </w:rPr>
        <w:t>‧</w:t>
      </w:r>
      <w:proofErr w:type="gramEnd"/>
      <w:r w:rsidRPr="002E7126">
        <w:rPr>
          <w:rFonts w:hAnsi="新細明體"/>
        </w:rPr>
        <w:t>《宗族、種姓與社團》</w:t>
      </w:r>
      <w:proofErr w:type="gramStart"/>
      <w:r w:rsidRPr="002E7126">
        <w:rPr>
          <w:rFonts w:hAnsi="新細明體"/>
        </w:rPr>
        <w:t>‧</w:t>
      </w:r>
      <w:proofErr w:type="gramEnd"/>
      <w:r w:rsidRPr="002E7126">
        <w:rPr>
          <w:rFonts w:hAnsi="新細明體"/>
        </w:rPr>
        <w:t>黃光國</w:t>
      </w:r>
      <w:proofErr w:type="gramStart"/>
      <w:r w:rsidRPr="002E7126">
        <w:rPr>
          <w:rFonts w:hAnsi="新細明體"/>
        </w:rPr>
        <w:t>‧</w:t>
      </w:r>
      <w:proofErr w:type="gramEnd"/>
      <w:r w:rsidRPr="002E7126">
        <w:rPr>
          <w:rFonts w:hAnsi="新細明體"/>
        </w:rPr>
        <w:t>譯</w:t>
      </w:r>
      <w:proofErr w:type="gramStart"/>
      <w:r w:rsidRPr="002E7126">
        <w:rPr>
          <w:rFonts w:hAnsi="新細明體"/>
        </w:rPr>
        <w:t>‧</w:t>
      </w:r>
      <w:proofErr w:type="gramEnd"/>
      <w:r w:rsidRPr="002E7126">
        <w:rPr>
          <w:rFonts w:hAnsi="新細明體"/>
        </w:rPr>
        <w:t>台北：南天</w:t>
      </w:r>
      <w:proofErr w:type="gramStart"/>
      <w:r w:rsidRPr="002E7126">
        <w:rPr>
          <w:rFonts w:hAnsi="新細明體"/>
        </w:rPr>
        <w:t>‧</w:t>
      </w:r>
      <w:proofErr w:type="gramEnd"/>
    </w:p>
    <w:p w:rsidR="00DE7787" w:rsidRPr="002E7126" w:rsidRDefault="00DE7787" w:rsidP="00DE7787">
      <w:pPr>
        <w:ind w:leftChars="200" w:left="962" w:hanging="482"/>
      </w:pPr>
      <w:r w:rsidRPr="002E7126">
        <w:rPr>
          <w:rFonts w:hAnsi="新細明體"/>
        </w:rPr>
        <w:t>許</w:t>
      </w:r>
      <w:proofErr w:type="gramStart"/>
      <w:r w:rsidRPr="002E7126">
        <w:rPr>
          <w:rFonts w:hAnsi="新細明體"/>
        </w:rPr>
        <w:t>烺</w:t>
      </w:r>
      <w:proofErr w:type="gramEnd"/>
      <w:r w:rsidRPr="002E7126">
        <w:rPr>
          <w:rFonts w:hAnsi="新細明體"/>
        </w:rPr>
        <w:t>光</w:t>
      </w:r>
      <w:proofErr w:type="gramStart"/>
      <w:r w:rsidRPr="002E7126">
        <w:rPr>
          <w:rFonts w:hAnsi="新細明體"/>
        </w:rPr>
        <w:t>‧</w:t>
      </w:r>
      <w:proofErr w:type="gramEnd"/>
      <w:r w:rsidRPr="002E7126">
        <w:t>(1981)2002</w:t>
      </w:r>
      <w:proofErr w:type="gramStart"/>
      <w:r w:rsidRPr="002E7126">
        <w:rPr>
          <w:rFonts w:hAnsi="新細明體"/>
        </w:rPr>
        <w:t>‧</w:t>
      </w:r>
      <w:proofErr w:type="gramEnd"/>
      <w:r w:rsidRPr="002E7126">
        <w:rPr>
          <w:rFonts w:hAnsi="新細明體"/>
        </w:rPr>
        <w:t>《中國人與美國人》</w:t>
      </w:r>
      <w:proofErr w:type="gramStart"/>
      <w:r w:rsidRPr="002E7126">
        <w:rPr>
          <w:rFonts w:hAnsi="新細明體"/>
        </w:rPr>
        <w:t>‧</w:t>
      </w:r>
      <w:proofErr w:type="gramEnd"/>
      <w:r w:rsidRPr="002E7126">
        <w:rPr>
          <w:rFonts w:hAnsi="新細明體"/>
        </w:rPr>
        <w:t>徐隆德</w:t>
      </w:r>
      <w:proofErr w:type="gramStart"/>
      <w:r w:rsidRPr="002E7126">
        <w:rPr>
          <w:rFonts w:hAnsi="新細明體"/>
        </w:rPr>
        <w:t>‧</w:t>
      </w:r>
      <w:proofErr w:type="gramEnd"/>
      <w:r w:rsidRPr="002E7126">
        <w:rPr>
          <w:rFonts w:hAnsi="新細明體"/>
        </w:rPr>
        <w:t>譯</w:t>
      </w:r>
      <w:proofErr w:type="gramStart"/>
      <w:r w:rsidRPr="002E7126">
        <w:rPr>
          <w:rFonts w:hAnsi="新細明體"/>
        </w:rPr>
        <w:t>‧</w:t>
      </w:r>
      <w:proofErr w:type="gramEnd"/>
      <w:r w:rsidRPr="002E7126">
        <w:rPr>
          <w:rFonts w:hAnsi="新細明體"/>
        </w:rPr>
        <w:t>台北：南天</w:t>
      </w:r>
      <w:proofErr w:type="gramStart"/>
      <w:r w:rsidRPr="002E7126">
        <w:rPr>
          <w:rFonts w:hAnsi="新細明體"/>
        </w:rPr>
        <w:t>‧</w:t>
      </w:r>
      <w:proofErr w:type="gramEnd"/>
    </w:p>
    <w:p w:rsidR="00DE7787" w:rsidRPr="002E7126" w:rsidRDefault="00DE7787" w:rsidP="00DE7787">
      <w:pPr>
        <w:ind w:leftChars="200" w:left="962" w:hanging="482"/>
      </w:pPr>
      <w:r w:rsidRPr="002E7126">
        <w:rPr>
          <w:rFonts w:hAnsi="新細明體"/>
        </w:rPr>
        <w:t>胡幼慧</w:t>
      </w:r>
      <w:proofErr w:type="gramStart"/>
      <w:r w:rsidRPr="002E7126">
        <w:rPr>
          <w:rFonts w:ascii="新細明體" w:hAnsi="新細明體"/>
        </w:rPr>
        <w:t>‧</w:t>
      </w:r>
      <w:proofErr w:type="gramEnd"/>
      <w:r w:rsidRPr="002E7126">
        <w:t>1995</w:t>
      </w:r>
      <w:proofErr w:type="gramStart"/>
      <w:r w:rsidRPr="002E7126">
        <w:rPr>
          <w:rFonts w:ascii="新細明體" w:hAnsi="新細明體"/>
        </w:rPr>
        <w:t>‧</w:t>
      </w:r>
      <w:proofErr w:type="gramEnd"/>
      <w:r w:rsidRPr="002E7126">
        <w:rPr>
          <w:rFonts w:hAnsi="新細明體"/>
        </w:rPr>
        <w:t>《三代同堂</w:t>
      </w:r>
      <w:r w:rsidRPr="002E7126">
        <w:t>—</w:t>
      </w:r>
      <w:r w:rsidRPr="002E7126">
        <w:rPr>
          <w:rFonts w:hAnsi="新細明體"/>
        </w:rPr>
        <w:t>迷思與陷阱》</w:t>
      </w:r>
      <w:proofErr w:type="gramStart"/>
      <w:r w:rsidRPr="002E7126">
        <w:rPr>
          <w:rFonts w:ascii="新細明體" w:hAnsi="新細明體"/>
        </w:rPr>
        <w:t>‧</w:t>
      </w:r>
      <w:proofErr w:type="gramEnd"/>
      <w:r w:rsidRPr="002E7126">
        <w:rPr>
          <w:rFonts w:hAnsi="新細明體"/>
        </w:rPr>
        <w:t>台北：巨流</w:t>
      </w:r>
      <w:proofErr w:type="gramStart"/>
      <w:r w:rsidRPr="002E7126">
        <w:rPr>
          <w:rFonts w:ascii="新細明體" w:hAnsi="新細明體"/>
        </w:rPr>
        <w:t>‧</w:t>
      </w:r>
      <w:proofErr w:type="gramEnd"/>
    </w:p>
    <w:p w:rsidR="00DE7787" w:rsidRPr="00532400" w:rsidRDefault="00DE7787" w:rsidP="00DE7787">
      <w:pPr>
        <w:ind w:leftChars="200" w:left="962" w:hanging="482"/>
      </w:pPr>
      <w:r>
        <w:t>夏曉</w:t>
      </w:r>
      <w:r>
        <w:rPr>
          <w:rFonts w:hint="eastAsia"/>
        </w:rPr>
        <w:t>鵑</w:t>
      </w:r>
      <w:proofErr w:type="gramStart"/>
      <w:r w:rsidRPr="00532400">
        <w:rPr>
          <w:rFonts w:hAnsi="新細明體"/>
        </w:rPr>
        <w:t>‧</w:t>
      </w:r>
      <w:proofErr w:type="gramEnd"/>
      <w:r w:rsidRPr="00532400">
        <w:t>2002</w:t>
      </w:r>
      <w:proofErr w:type="gramStart"/>
      <w:r w:rsidRPr="00532400">
        <w:rPr>
          <w:rFonts w:ascii="新細明體" w:hAnsi="新細明體"/>
        </w:rPr>
        <w:t>‧</w:t>
      </w:r>
      <w:r w:rsidRPr="00532400">
        <w:t>《</w:t>
      </w:r>
      <w:proofErr w:type="gramEnd"/>
      <w:r w:rsidRPr="00532400">
        <w:t>流離尋岸</w:t>
      </w:r>
      <w:r>
        <w:rPr>
          <w:rFonts w:hint="eastAsia"/>
        </w:rPr>
        <w:t>：資本國際化下的「外籍新娘」現象</w:t>
      </w:r>
      <w:proofErr w:type="gramStart"/>
      <w:r w:rsidRPr="00532400">
        <w:t>》</w:t>
      </w:r>
      <w:r w:rsidRPr="00532400">
        <w:rPr>
          <w:rFonts w:ascii="新細明體" w:hAnsi="新細明體"/>
        </w:rPr>
        <w:t>‧</w:t>
      </w:r>
      <w:proofErr w:type="gramEnd"/>
      <w:r w:rsidRPr="00532400">
        <w:t>台北：</w:t>
      </w:r>
      <w:r>
        <w:rPr>
          <w:rFonts w:hint="eastAsia"/>
        </w:rPr>
        <w:t>唐山</w:t>
      </w:r>
      <w:proofErr w:type="gramStart"/>
      <w:r w:rsidRPr="00532400">
        <w:rPr>
          <w:rFonts w:ascii="新細明體" w:hAnsi="新細明體"/>
        </w:rPr>
        <w:t>‧</w:t>
      </w:r>
      <w:proofErr w:type="gramEnd"/>
    </w:p>
    <w:p w:rsidR="00DE7787" w:rsidRDefault="00DE7787" w:rsidP="00DE7787">
      <w:pPr>
        <w:ind w:leftChars="200" w:left="962" w:hanging="482"/>
        <w:rPr>
          <w:rFonts w:ascii="新細明體" w:hAnsi="新細明體"/>
        </w:rPr>
      </w:pPr>
      <w:r w:rsidRPr="002E7126">
        <w:rPr>
          <w:rFonts w:hAnsi="新細明體"/>
        </w:rPr>
        <w:t>藍佩嘉</w:t>
      </w:r>
      <w:proofErr w:type="gramStart"/>
      <w:r w:rsidRPr="002E7126">
        <w:rPr>
          <w:rFonts w:ascii="新細明體" w:hAnsi="新細明體"/>
        </w:rPr>
        <w:t>‧</w:t>
      </w:r>
      <w:proofErr w:type="gramEnd"/>
      <w:r w:rsidRPr="002E7126">
        <w:t>2008</w:t>
      </w:r>
      <w:proofErr w:type="gramStart"/>
      <w:r w:rsidRPr="002E7126">
        <w:rPr>
          <w:rFonts w:ascii="新細明體" w:hAnsi="新細明體"/>
        </w:rPr>
        <w:t>‧</w:t>
      </w:r>
      <w:r w:rsidRPr="002E7126">
        <w:rPr>
          <w:rFonts w:hAnsi="新細明體"/>
        </w:rPr>
        <w:t>《</w:t>
      </w:r>
      <w:proofErr w:type="gramEnd"/>
      <w:r w:rsidRPr="002E7126">
        <w:rPr>
          <w:rFonts w:hAnsi="新細明體"/>
        </w:rPr>
        <w:t>跨國灰姑娘：當東南亞幫</w:t>
      </w:r>
      <w:proofErr w:type="gramStart"/>
      <w:r w:rsidRPr="002E7126">
        <w:rPr>
          <w:rFonts w:hAnsi="新細明體"/>
        </w:rPr>
        <w:t>傭</w:t>
      </w:r>
      <w:proofErr w:type="gramEnd"/>
      <w:r w:rsidRPr="002E7126">
        <w:rPr>
          <w:rFonts w:hAnsi="新細明體"/>
        </w:rPr>
        <w:t>遇上台灣新富家庭</w:t>
      </w:r>
      <w:proofErr w:type="gramStart"/>
      <w:r w:rsidRPr="002E7126">
        <w:rPr>
          <w:rFonts w:hAnsi="新細明體"/>
        </w:rPr>
        <w:t>》</w:t>
      </w:r>
      <w:r w:rsidRPr="002E7126">
        <w:rPr>
          <w:rFonts w:ascii="新細明體" w:hAnsi="新細明體"/>
        </w:rPr>
        <w:t>‧</w:t>
      </w:r>
      <w:proofErr w:type="gramEnd"/>
      <w:r w:rsidRPr="002E7126">
        <w:rPr>
          <w:rFonts w:hAnsi="新細明體"/>
        </w:rPr>
        <w:t>台北：行人</w:t>
      </w:r>
      <w:proofErr w:type="gramStart"/>
      <w:r w:rsidRPr="002E7126">
        <w:rPr>
          <w:rFonts w:ascii="新細明體" w:hAnsi="新細明體"/>
        </w:rPr>
        <w:t>‧</w:t>
      </w:r>
      <w:proofErr w:type="gramEnd"/>
    </w:p>
    <w:p w:rsidR="00DE7787" w:rsidRPr="00832F2E" w:rsidRDefault="00DE7787" w:rsidP="00DE7787">
      <w:pPr>
        <w:ind w:leftChars="200" w:left="962" w:hanging="482"/>
      </w:pPr>
      <w:r w:rsidRPr="00832F2E">
        <w:rPr>
          <w:rFonts w:hAnsi="新細明體"/>
        </w:rPr>
        <w:t>吳偉立</w:t>
      </w:r>
      <w:proofErr w:type="gramStart"/>
      <w:r w:rsidRPr="00832F2E">
        <w:rPr>
          <w:rFonts w:hAnsi="新細明體"/>
        </w:rPr>
        <w:t>‧</w:t>
      </w:r>
      <w:proofErr w:type="gramEnd"/>
      <w:r w:rsidRPr="00832F2E">
        <w:t>2010</w:t>
      </w:r>
      <w:proofErr w:type="gramStart"/>
      <w:r w:rsidRPr="00832F2E">
        <w:rPr>
          <w:rFonts w:hAnsi="新細明體"/>
        </w:rPr>
        <w:t>‧</w:t>
      </w:r>
      <w:r>
        <w:rPr>
          <w:rFonts w:hAnsi="新細明體" w:hint="eastAsia"/>
        </w:rPr>
        <w:t>《</w:t>
      </w:r>
      <w:proofErr w:type="gramEnd"/>
      <w:r>
        <w:rPr>
          <w:rFonts w:hAnsi="新細明體" w:hint="eastAsia"/>
        </w:rPr>
        <w:t>血汗超商：連鎖加盟如何變成連鎖枷盟</w:t>
      </w:r>
      <w:proofErr w:type="gramStart"/>
      <w:r>
        <w:rPr>
          <w:rFonts w:hAnsi="新細明體" w:hint="eastAsia"/>
        </w:rPr>
        <w:t>》‧</w:t>
      </w:r>
      <w:proofErr w:type="gramEnd"/>
      <w:r>
        <w:rPr>
          <w:rFonts w:hAnsi="新細明體" w:hint="eastAsia"/>
        </w:rPr>
        <w:t>台北：群學</w:t>
      </w:r>
      <w:proofErr w:type="gramStart"/>
      <w:r>
        <w:rPr>
          <w:rFonts w:hAnsi="新細明體" w:hint="eastAsia"/>
        </w:rPr>
        <w:t>‧</w:t>
      </w:r>
      <w:proofErr w:type="gramEnd"/>
    </w:p>
    <w:p w:rsidR="00DE7787" w:rsidRPr="002E7126" w:rsidRDefault="00DE7787" w:rsidP="00DE7787">
      <w:pPr>
        <w:ind w:leftChars="200" w:left="962" w:hanging="482"/>
      </w:pPr>
      <w:r w:rsidRPr="00832F2E">
        <w:rPr>
          <w:rFonts w:hAnsi="新細明體"/>
        </w:rPr>
        <w:t>陳柔縉</w:t>
      </w:r>
      <w:proofErr w:type="gramStart"/>
      <w:r w:rsidRPr="00832F2E">
        <w:rPr>
          <w:rFonts w:hAnsi="新細明體"/>
        </w:rPr>
        <w:t>‧</w:t>
      </w:r>
      <w:proofErr w:type="gramEnd"/>
      <w:r w:rsidRPr="00832F2E">
        <w:t>2011</w:t>
      </w:r>
      <w:proofErr w:type="gramStart"/>
      <w:r w:rsidRPr="00832F2E">
        <w:rPr>
          <w:rFonts w:hAnsi="新細明體"/>
        </w:rPr>
        <w:t>‧</w:t>
      </w:r>
      <w:r>
        <w:rPr>
          <w:rFonts w:hAnsi="新細明體" w:hint="eastAsia"/>
        </w:rPr>
        <w:t>《</w:t>
      </w:r>
      <w:proofErr w:type="gramEnd"/>
      <w:r>
        <w:rPr>
          <w:rFonts w:hAnsi="新細明體" w:hint="eastAsia"/>
        </w:rPr>
        <w:t>總統的親戚：揭開台灣權貴家族的臍帶與裙帶關係</w:t>
      </w:r>
      <w:proofErr w:type="gramStart"/>
      <w:r>
        <w:rPr>
          <w:rFonts w:hAnsi="新細明體" w:hint="eastAsia"/>
        </w:rPr>
        <w:t>》‧</w:t>
      </w:r>
      <w:proofErr w:type="gramEnd"/>
      <w:r>
        <w:rPr>
          <w:rFonts w:hAnsi="新細明體" w:hint="eastAsia"/>
        </w:rPr>
        <w:t>第二版</w:t>
      </w:r>
      <w:proofErr w:type="gramStart"/>
      <w:r>
        <w:rPr>
          <w:rFonts w:hAnsi="新細明體" w:hint="eastAsia"/>
        </w:rPr>
        <w:t>‧</w:t>
      </w:r>
      <w:proofErr w:type="gramEnd"/>
      <w:r>
        <w:rPr>
          <w:rFonts w:hAnsi="新細明體" w:hint="eastAsia"/>
        </w:rPr>
        <w:t>台北：時報文化</w:t>
      </w:r>
      <w:proofErr w:type="gramStart"/>
      <w:r>
        <w:rPr>
          <w:rFonts w:hAnsi="新細明體" w:hint="eastAsia"/>
        </w:rPr>
        <w:t>‧</w:t>
      </w:r>
      <w:proofErr w:type="gramEnd"/>
    </w:p>
    <w:p w:rsidR="00DE7787" w:rsidRDefault="00DE7787" w:rsidP="00DE7787">
      <w:pPr>
        <w:ind w:leftChars="200" w:left="962" w:hanging="482"/>
        <w:rPr>
          <w:rFonts w:ascii="新細明體" w:hAnsi="新細明體"/>
        </w:rPr>
      </w:pPr>
      <w:proofErr w:type="gramStart"/>
      <w:r w:rsidRPr="00C15537">
        <w:rPr>
          <w:rFonts w:ascii="新細明體" w:hAnsi="新細明體" w:hint="eastAsia"/>
        </w:rPr>
        <w:t>﹝</w:t>
      </w:r>
      <w:proofErr w:type="gramEnd"/>
      <w:r w:rsidRPr="00C15537">
        <w:rPr>
          <w:rFonts w:ascii="新細明體" w:hAnsi="新細明體" w:hint="eastAsia"/>
        </w:rPr>
        <w:t>請注意：此書單會在上課時</w:t>
      </w:r>
      <w:r>
        <w:rPr>
          <w:rFonts w:ascii="新細明體" w:hAnsi="新細明體" w:hint="eastAsia"/>
        </w:rPr>
        <w:t>可能有所增減</w:t>
      </w:r>
      <w:proofErr w:type="gramStart"/>
      <w:r w:rsidRPr="00C15537">
        <w:rPr>
          <w:rFonts w:ascii="新細明體" w:hAnsi="新細明體" w:hint="eastAsia"/>
        </w:rPr>
        <w:t>﹞</w:t>
      </w:r>
      <w:proofErr w:type="gramEnd"/>
    </w:p>
    <w:p w:rsidR="00DE7787" w:rsidRPr="00C15537" w:rsidRDefault="00DE7787" w:rsidP="00DE7787">
      <w:pPr>
        <w:ind w:leftChars="200" w:left="962" w:hanging="482"/>
        <w:rPr>
          <w:rFonts w:ascii="新細明體" w:hAnsi="新細明體"/>
        </w:rPr>
      </w:pPr>
    </w:p>
    <w:p w:rsidR="00DE7787" w:rsidRPr="00C15537" w:rsidRDefault="00DE7787" w:rsidP="00DE7787">
      <w:pPr>
        <w:ind w:firstLine="480"/>
        <w:rPr>
          <w:rFonts w:eastAsia="標楷體"/>
        </w:rPr>
      </w:pPr>
      <w:r w:rsidRPr="00C15537">
        <w:rPr>
          <w:rFonts w:eastAsia="標楷體" w:hAnsi="標楷體"/>
        </w:rPr>
        <w:t>請同學嘗試以社會學的分析層次中</w:t>
      </w:r>
      <w:proofErr w:type="gramStart"/>
      <w:r w:rsidRPr="00C15537">
        <w:rPr>
          <w:rFonts w:eastAsia="標楷體" w:hAnsi="標楷體"/>
        </w:rPr>
        <w:t>所說的內容</w:t>
      </w:r>
      <w:proofErr w:type="gramEnd"/>
      <w:r w:rsidRPr="00C15537">
        <w:rPr>
          <w:rFonts w:eastAsia="標楷體" w:hAnsi="標楷體"/>
        </w:rPr>
        <w:t>以及課堂上的內容來做為分析閱讀文本的根據，切忌毫無章法或是毫無主題或是抄錄網路或是其他來源</w:t>
      </w:r>
      <w:r>
        <w:rPr>
          <w:rFonts w:eastAsia="標楷體" w:hAnsi="標楷體" w:hint="eastAsia"/>
        </w:rPr>
        <w:t>，剽竊不僅不道德，還是犯法行為，請不要在學生時代就養成壞習慣</w:t>
      </w:r>
      <w:r w:rsidRPr="00C15537">
        <w:rPr>
          <w:rFonts w:eastAsia="標楷體" w:hAnsi="標楷體"/>
        </w:rPr>
        <w:t>。請不要有敷衍了事的心態。這是要訓練各位應用所學進</w:t>
      </w:r>
      <w:r w:rsidRPr="00C15537">
        <w:rPr>
          <w:rFonts w:eastAsia="標楷體" w:hAnsi="標楷體"/>
        </w:rPr>
        <w:lastRenderedPageBreak/>
        <w:t>行獨立思考的能力。</w:t>
      </w:r>
    </w:p>
    <w:p w:rsidR="00DE7787" w:rsidRPr="00C15537" w:rsidRDefault="00DE7787" w:rsidP="00DE7787">
      <w:pPr>
        <w:rPr>
          <w:rFonts w:eastAsia="標楷體"/>
        </w:rPr>
      </w:pPr>
    </w:p>
    <w:p w:rsidR="00DE7787" w:rsidRDefault="00DE7787" w:rsidP="00DE7787">
      <w:pPr>
        <w:rPr>
          <w:rFonts w:eastAsia="標楷體" w:hAnsi="標楷體"/>
        </w:rPr>
      </w:pPr>
      <w:r w:rsidRPr="00C15537">
        <w:rPr>
          <w:rFonts w:eastAsia="標楷體"/>
        </w:rPr>
        <w:tab/>
      </w:r>
      <w:r w:rsidRPr="00C15537">
        <w:rPr>
          <w:rFonts w:eastAsia="標楷體" w:hAnsi="標楷體"/>
        </w:rPr>
        <w:t>第三</w:t>
      </w:r>
      <w:proofErr w:type="gramStart"/>
      <w:r w:rsidRPr="00C15537">
        <w:rPr>
          <w:rFonts w:eastAsia="標楷體" w:hAnsi="標楷體"/>
        </w:rPr>
        <w:t>個</w:t>
      </w:r>
      <w:proofErr w:type="gramEnd"/>
      <w:r w:rsidRPr="00C15537">
        <w:rPr>
          <w:rFonts w:eastAsia="標楷體" w:hAnsi="標楷體"/>
        </w:rPr>
        <w:t>作業是團體作業：希望同學原則上能以四人為一組</w:t>
      </w:r>
      <w:proofErr w:type="gramStart"/>
      <w:r>
        <w:rPr>
          <w:rFonts w:eastAsia="標楷體" w:hAnsi="標楷體" w:hint="eastAsia"/>
        </w:rPr>
        <w:t>﹝</w:t>
      </w:r>
      <w:proofErr w:type="gramEnd"/>
      <w:r>
        <w:rPr>
          <w:rFonts w:eastAsia="標楷體" w:hAnsi="標楷體" w:hint="eastAsia"/>
        </w:rPr>
        <w:t>多</w:t>
      </w:r>
      <w:proofErr w:type="gramStart"/>
      <w:r>
        <w:rPr>
          <w:rFonts w:eastAsia="標楷體" w:hAnsi="標楷體" w:hint="eastAsia"/>
        </w:rPr>
        <w:t>一</w:t>
      </w:r>
      <w:proofErr w:type="gramEnd"/>
      <w:r>
        <w:rPr>
          <w:rFonts w:eastAsia="標楷體" w:hAnsi="標楷體" w:hint="eastAsia"/>
        </w:rPr>
        <w:t>少</w:t>
      </w:r>
      <w:proofErr w:type="gramStart"/>
      <w:r>
        <w:rPr>
          <w:rFonts w:eastAsia="標楷體" w:hAnsi="標楷體" w:hint="eastAsia"/>
        </w:rPr>
        <w:t>一</w:t>
      </w:r>
      <w:proofErr w:type="gramEnd"/>
      <w:r>
        <w:rPr>
          <w:rFonts w:eastAsia="標楷體" w:hAnsi="標楷體" w:hint="eastAsia"/>
        </w:rPr>
        <w:t>都可</w:t>
      </w:r>
      <w:proofErr w:type="gramStart"/>
      <w:r>
        <w:rPr>
          <w:rFonts w:eastAsia="標楷體" w:hAnsi="標楷體" w:hint="eastAsia"/>
        </w:rPr>
        <w:t>﹞</w:t>
      </w:r>
      <w:proofErr w:type="gramEnd"/>
      <w:r w:rsidRPr="00C15537">
        <w:rPr>
          <w:rFonts w:eastAsia="標楷體" w:hAnsi="標楷體"/>
        </w:rPr>
        <w:t>，</w:t>
      </w:r>
      <w:r>
        <w:rPr>
          <w:rFonts w:eastAsia="標楷體" w:hAnsi="標楷體" w:hint="eastAsia"/>
        </w:rPr>
        <w:t>進行方式可以選擇下列兩種：</w:t>
      </w:r>
    </w:p>
    <w:p w:rsidR="00DE7787" w:rsidRDefault="00DE7787" w:rsidP="00DE7787">
      <w:pPr>
        <w:numPr>
          <w:ilvl w:val="0"/>
          <w:numId w:val="7"/>
        </w:numPr>
        <w:rPr>
          <w:rFonts w:eastAsia="標楷體" w:hAnsi="標楷體"/>
        </w:rPr>
      </w:pPr>
      <w:r w:rsidRPr="00C15537">
        <w:rPr>
          <w:rFonts w:eastAsia="標楷體" w:hAnsi="標楷體"/>
        </w:rPr>
        <w:t>比較教科書在某一個主題上內容的異同。請先選定一個主題，每位同學要找到</w:t>
      </w:r>
      <w:proofErr w:type="gramStart"/>
      <w:r w:rsidRPr="00C15537">
        <w:rPr>
          <w:rFonts w:eastAsia="標楷體" w:hAnsi="標楷體"/>
        </w:rPr>
        <w:t>一</w:t>
      </w:r>
      <w:proofErr w:type="gramEnd"/>
      <w:r w:rsidRPr="00C15537">
        <w:rPr>
          <w:rFonts w:eastAsia="標楷體" w:hAnsi="標楷體"/>
        </w:rPr>
        <w:t>本國人自己寫的、一本翻譯的、一本大陸出版的、一本英文的教科書，如有可能應包含本人的講義內容，加以詳細的比較。特別要注意各書的所介紹的概念有哪些，定義為何；所引用的例子有哪些？所參考的文獻又有哪些？要找出它們之間的異同，並分析可能的原因。請注意：此作業不是要您只列出一些圖表，而是要您嘗試去解釋圖表所展現出來的意義。做完這個作業，您應該可以了解社會學知識的形成，以及我不指定教科書的原因。</w:t>
      </w:r>
    </w:p>
    <w:p w:rsidR="00DE7787" w:rsidRPr="00C15537" w:rsidRDefault="00DE7787" w:rsidP="00DE7787">
      <w:pPr>
        <w:numPr>
          <w:ilvl w:val="0"/>
          <w:numId w:val="7"/>
        </w:numPr>
        <w:rPr>
          <w:rFonts w:eastAsia="標楷體"/>
        </w:rPr>
      </w:pPr>
      <w:r>
        <w:rPr>
          <w:rFonts w:eastAsia="標楷體" w:hAnsi="標楷體" w:hint="eastAsia"/>
        </w:rPr>
        <w:t>共同研究台大校園中某個您認為不合理的社會現象，先了解這個現象在校園的現況，並且比較另外幾個校園類似的情況，最後擬訂一個</w:t>
      </w:r>
      <w:proofErr w:type="gramStart"/>
      <w:r>
        <w:rPr>
          <w:rFonts w:eastAsia="標楷體" w:hAnsi="標楷體" w:hint="eastAsia"/>
        </w:rPr>
        <w:t>貴組想</w:t>
      </w:r>
      <w:proofErr w:type="gramEnd"/>
      <w:r>
        <w:rPr>
          <w:rFonts w:eastAsia="標楷體" w:hAnsi="標楷體" w:hint="eastAsia"/>
        </w:rPr>
        <w:t>出來的可行的解決方案。</w:t>
      </w:r>
    </w:p>
    <w:p w:rsidR="00DE7787" w:rsidRPr="00C15537" w:rsidRDefault="00DE7787" w:rsidP="00DE7787">
      <w:pPr>
        <w:rPr>
          <w:rFonts w:eastAsia="標楷體"/>
        </w:rPr>
      </w:pPr>
      <w:r w:rsidRPr="00C15537">
        <w:rPr>
          <w:rFonts w:eastAsia="標楷體"/>
        </w:rPr>
        <w:tab/>
      </w:r>
      <w:r w:rsidRPr="00C15537">
        <w:rPr>
          <w:rFonts w:eastAsia="標楷體" w:hAnsi="標楷體"/>
        </w:rPr>
        <w:t>所有作業都要以書面為之，不得以電子檔案形式繳交</w:t>
      </w:r>
      <w:r>
        <w:rPr>
          <w:rFonts w:eastAsia="標楷體" w:hAnsi="標楷體" w:hint="eastAsia"/>
        </w:rPr>
        <w:t>，所以不要用電子郵件傳給我</w:t>
      </w:r>
      <w:r w:rsidRPr="00C15537">
        <w:rPr>
          <w:rFonts w:eastAsia="標楷體" w:hAnsi="標楷體"/>
        </w:rPr>
        <w:t>。但是同學最好自行保留電腦檔案。</w:t>
      </w:r>
      <w:r>
        <w:rPr>
          <w:rFonts w:eastAsia="標楷體" w:hAnsi="標楷體" w:hint="eastAsia"/>
        </w:rPr>
        <w:t>集體作業除了繳交紙本給老師之外，還要放在網路上供人參考。</w:t>
      </w:r>
    </w:p>
    <w:p w:rsidR="00DE7787" w:rsidRPr="00C15537" w:rsidRDefault="00DE7787" w:rsidP="00DE7787">
      <w:pPr>
        <w:rPr>
          <w:rFonts w:eastAsia="標楷體"/>
        </w:rPr>
      </w:pPr>
    </w:p>
    <w:p w:rsidR="00DE7787" w:rsidRPr="00C15537" w:rsidRDefault="00DE7787" w:rsidP="00DE7787">
      <w:pPr>
        <w:rPr>
          <w:rFonts w:eastAsia="標楷體"/>
        </w:rPr>
      </w:pPr>
      <w:r w:rsidRPr="00C15537">
        <w:rPr>
          <w:rFonts w:eastAsia="標楷體"/>
        </w:rPr>
        <w:tab/>
      </w:r>
      <w:r w:rsidRPr="00C15537">
        <w:rPr>
          <w:rFonts w:eastAsia="標楷體" w:hAnsi="標楷體"/>
        </w:rPr>
        <w:t>每</w:t>
      </w:r>
      <w:proofErr w:type="gramStart"/>
      <w:r w:rsidRPr="00C15537">
        <w:rPr>
          <w:rFonts w:eastAsia="標楷體" w:hAnsi="標楷體"/>
        </w:rPr>
        <w:t>個</w:t>
      </w:r>
      <w:proofErr w:type="gramEnd"/>
      <w:r w:rsidRPr="00C15537">
        <w:rPr>
          <w:rFonts w:eastAsia="標楷體" w:hAnsi="標楷體"/>
        </w:rPr>
        <w:t>作業都會在看完後，在</w:t>
      </w:r>
      <w:r>
        <w:rPr>
          <w:rFonts w:eastAsia="標楷體" w:hAnsi="標楷體" w:hint="eastAsia"/>
        </w:rPr>
        <w:t>視情況要求同學在</w:t>
      </w:r>
      <w:r>
        <w:rPr>
          <w:rFonts w:eastAsia="標楷體" w:hAnsi="標楷體"/>
        </w:rPr>
        <w:t>課堂上做個</w:t>
      </w:r>
      <w:r>
        <w:rPr>
          <w:rFonts w:eastAsia="標楷體" w:hAnsi="標楷體" w:hint="eastAsia"/>
        </w:rPr>
        <w:t>別報告</w:t>
      </w:r>
      <w:r w:rsidRPr="00C15537">
        <w:rPr>
          <w:rFonts w:eastAsia="標楷體" w:hAnsi="標楷體"/>
        </w:rPr>
        <w:t>，也會視情況在個別作業上加上老師的評語。作業最晚都會</w:t>
      </w:r>
      <w:r>
        <w:rPr>
          <w:rFonts w:eastAsia="標楷體" w:hAnsi="標楷體"/>
        </w:rPr>
        <w:t>在</w:t>
      </w:r>
      <w:r>
        <w:rPr>
          <w:rFonts w:eastAsia="標楷體" w:hAnsi="標楷體" w:hint="eastAsia"/>
        </w:rPr>
        <w:t>期末考時</w:t>
      </w:r>
      <w:r w:rsidRPr="00C15537">
        <w:rPr>
          <w:rFonts w:eastAsia="標楷體" w:hAnsi="標楷體"/>
        </w:rPr>
        <w:t>還給同學。</w:t>
      </w:r>
    </w:p>
    <w:p w:rsidR="00DE7787" w:rsidRPr="00A933B7" w:rsidRDefault="00DE7787" w:rsidP="00DE7787">
      <w:pPr>
        <w:rPr>
          <w:rFonts w:eastAsia="標楷體"/>
        </w:rPr>
      </w:pPr>
    </w:p>
    <w:p w:rsidR="00DE7787" w:rsidRPr="00C15537" w:rsidRDefault="00DE7787" w:rsidP="00DE7787">
      <w:pPr>
        <w:rPr>
          <w:rFonts w:eastAsia="標楷體"/>
        </w:rPr>
      </w:pPr>
      <w:r w:rsidRPr="00C15537">
        <w:rPr>
          <w:rFonts w:eastAsia="標楷體"/>
        </w:rPr>
        <w:tab/>
      </w:r>
      <w:r w:rsidRPr="00C15537">
        <w:rPr>
          <w:rFonts w:eastAsia="標楷體" w:hAnsi="標楷體"/>
        </w:rPr>
        <w:t>在寫作過程中如果遇到困難，請務必和教學助理或我聯絡，商討解決之道。請記住：老師和教學助理都是要來幫助您學習的，請善加利用。</w:t>
      </w:r>
    </w:p>
    <w:p w:rsidR="00DE7787" w:rsidRPr="00C15537" w:rsidRDefault="00DE7787" w:rsidP="00DE7787">
      <w:pPr>
        <w:rPr>
          <w:rFonts w:eastAsia="標楷體"/>
        </w:rPr>
      </w:pPr>
    </w:p>
    <w:p w:rsidR="00DE7787" w:rsidRDefault="00DE7787" w:rsidP="00DE7787">
      <w:pPr>
        <w:rPr>
          <w:rFonts w:eastAsia="標楷體" w:hAnsi="標楷體"/>
        </w:rPr>
      </w:pPr>
      <w:r w:rsidRPr="00C15537">
        <w:rPr>
          <w:rFonts w:eastAsia="標楷體"/>
        </w:rPr>
        <w:tab/>
      </w:r>
      <w:r w:rsidRPr="00C15537">
        <w:rPr>
          <w:rFonts w:eastAsia="標楷體" w:hAnsi="標楷體"/>
        </w:rPr>
        <w:t>另外還有期末考試。我會設計一個又要唸書又可以有點趣味的考試。如果</w:t>
      </w:r>
      <w:r>
        <w:rPr>
          <w:rFonts w:eastAsia="標楷體" w:hAnsi="標楷體"/>
        </w:rPr>
        <w:t>您有什麼點子也可以提供給我參考</w:t>
      </w:r>
      <w:r>
        <w:rPr>
          <w:rFonts w:eastAsia="標楷體" w:hAnsi="標楷體" w:hint="eastAsia"/>
        </w:rPr>
        <w:t>。除了要檢查上課講義之外，其餘的狀況會在課堂上說明。期末考還要檢查上課講義是否完整，作為總成績評定的參考</w:t>
      </w:r>
    </w:p>
    <w:p w:rsidR="00DE7787" w:rsidRDefault="00DE7787" w:rsidP="00DE7787">
      <w:pPr>
        <w:rPr>
          <w:rFonts w:eastAsia="標楷體" w:hAnsi="標楷體"/>
        </w:rPr>
      </w:pPr>
    </w:p>
    <w:p w:rsidR="00DE7787" w:rsidRPr="00C15537" w:rsidRDefault="00DE7787" w:rsidP="00DE7787">
      <w:pPr>
        <w:rPr>
          <w:rFonts w:eastAsia="標楷體"/>
        </w:rPr>
      </w:pPr>
      <w:r>
        <w:rPr>
          <w:rFonts w:eastAsia="標楷體" w:hAnsi="標楷體" w:hint="eastAsia"/>
        </w:rPr>
        <w:tab/>
      </w:r>
      <w:r>
        <w:rPr>
          <w:rFonts w:eastAsia="標楷體" w:hAnsi="標楷體" w:hint="eastAsia"/>
        </w:rPr>
        <w:t>最後還是希望同學養成問問題的習慣。我會帶一個</w:t>
      </w:r>
      <w:proofErr w:type="gramStart"/>
      <w:r>
        <w:rPr>
          <w:rFonts w:eastAsia="標楷體" w:hAnsi="標楷體" w:hint="eastAsia"/>
        </w:rPr>
        <w:t>問題箱來</w:t>
      </w:r>
      <w:proofErr w:type="gramEnd"/>
      <w:r>
        <w:rPr>
          <w:rFonts w:eastAsia="標楷體" w:hAnsi="標楷體" w:hint="eastAsia"/>
        </w:rPr>
        <w:t>，您可以將和課程內容相關的問題用書面寫好</w:t>
      </w:r>
      <w:proofErr w:type="gramStart"/>
      <w:r>
        <w:rPr>
          <w:rFonts w:eastAsia="標楷體" w:hAnsi="標楷體" w:hint="eastAsia"/>
        </w:rPr>
        <w:t>﹝</w:t>
      </w:r>
      <w:proofErr w:type="gramEnd"/>
      <w:r>
        <w:rPr>
          <w:rFonts w:eastAsia="標楷體" w:hAnsi="標楷體" w:hint="eastAsia"/>
        </w:rPr>
        <w:t>不用具名</w:t>
      </w:r>
      <w:proofErr w:type="gramStart"/>
      <w:r>
        <w:rPr>
          <w:rFonts w:eastAsia="標楷體" w:hAnsi="標楷體" w:hint="eastAsia"/>
        </w:rPr>
        <w:t>﹞</w:t>
      </w:r>
      <w:proofErr w:type="gramEnd"/>
      <w:r>
        <w:rPr>
          <w:rFonts w:eastAsia="標楷體" w:hAnsi="標楷體" w:hint="eastAsia"/>
        </w:rPr>
        <w:t>放在箱內，我下周上課時會回答。</w:t>
      </w:r>
    </w:p>
    <w:p w:rsidR="00DE7787" w:rsidRPr="004F31D9" w:rsidRDefault="00DE7787" w:rsidP="00DE7787">
      <w:pPr>
        <w:rPr>
          <w:rFonts w:eastAsia="標楷體"/>
        </w:rPr>
      </w:pPr>
    </w:p>
    <w:p w:rsidR="00DE7787" w:rsidRPr="00C15537" w:rsidRDefault="00DE7787" w:rsidP="00DE7787">
      <w:pPr>
        <w:rPr>
          <w:rFonts w:eastAsia="標楷體"/>
        </w:rPr>
      </w:pPr>
      <w:r w:rsidRPr="00C15537">
        <w:rPr>
          <w:rFonts w:eastAsia="標楷體"/>
        </w:rPr>
        <w:tab/>
      </w:r>
      <w:r w:rsidRPr="00C15537">
        <w:rPr>
          <w:rFonts w:eastAsia="標楷體" w:hAnsi="標楷體"/>
        </w:rPr>
        <w:t>本學期的成績計算方式有幾個方案，</w:t>
      </w:r>
      <w:r>
        <w:rPr>
          <w:rFonts w:eastAsia="標楷體" w:hAnsi="標楷體" w:hint="eastAsia"/>
        </w:rPr>
        <w:t>所以沒有在前面就硬性加上百分比。</w:t>
      </w:r>
      <w:r w:rsidRPr="00C15537">
        <w:rPr>
          <w:rFonts w:eastAsia="標楷體" w:hAnsi="標楷體"/>
        </w:rPr>
        <w:t>會在上課時加以說明，並根據本學期同學上課及做作業的狀況而訂定最後成績的計算方式。基本上，同學只要盡力去做，不用擔心成績。在這堂課，有努力，一定會有回報的。</w:t>
      </w:r>
    </w:p>
    <w:p w:rsidR="00DE7787" w:rsidRDefault="00DE7787" w:rsidP="00DE7787">
      <w:pPr>
        <w:rPr>
          <w:rFonts w:eastAsia="華康仿宋體W4(P)"/>
        </w:rPr>
      </w:pPr>
    </w:p>
    <w:p w:rsidR="00DE7787" w:rsidRPr="00C15537" w:rsidRDefault="00DE7787" w:rsidP="00DE7787">
      <w:pPr>
        <w:rPr>
          <w:b/>
          <w:bdr w:val="single" w:sz="4" w:space="0" w:color="auto"/>
        </w:rPr>
      </w:pPr>
      <w:r>
        <w:rPr>
          <w:rFonts w:hAnsi="新細明體" w:hint="eastAsia"/>
          <w:b/>
          <w:bdr w:val="single" w:sz="4" w:space="0" w:color="auto"/>
        </w:rPr>
        <w:t>進度大綱</w:t>
      </w:r>
    </w:p>
    <w:p w:rsidR="00DE7787" w:rsidRPr="00C15537" w:rsidRDefault="00DE7787" w:rsidP="00DE7787">
      <w:pPr>
        <w:rPr>
          <w:rFonts w:eastAsia="華康仿宋體W4(P)"/>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54"/>
        <w:gridCol w:w="1274"/>
        <w:gridCol w:w="3780"/>
        <w:gridCol w:w="3095"/>
      </w:tblGrid>
      <w:tr w:rsidR="00DE7787" w:rsidRPr="0036127A" w:rsidTr="00DE7787">
        <w:tc>
          <w:tcPr>
            <w:tcW w:w="554" w:type="dxa"/>
          </w:tcPr>
          <w:p w:rsidR="00DE7787" w:rsidRPr="0036127A" w:rsidRDefault="00DE7787" w:rsidP="00DE7787">
            <w:pPr>
              <w:jc w:val="center"/>
              <w:rPr>
                <w:rFonts w:ascii="新細明體" w:hAnsi="新細明體"/>
                <w:caps/>
              </w:rPr>
            </w:pPr>
            <w:proofErr w:type="gramStart"/>
            <w:r w:rsidRPr="0036127A">
              <w:rPr>
                <w:rFonts w:ascii="新細明體" w:hAnsi="新細明體"/>
                <w:caps/>
              </w:rPr>
              <w:t>週</w:t>
            </w:r>
            <w:proofErr w:type="gramEnd"/>
            <w:r w:rsidRPr="0036127A">
              <w:rPr>
                <w:rFonts w:ascii="新細明體" w:hAnsi="新細明體"/>
                <w:caps/>
              </w:rPr>
              <w:t>次</w:t>
            </w:r>
          </w:p>
        </w:tc>
        <w:tc>
          <w:tcPr>
            <w:tcW w:w="1274" w:type="dxa"/>
          </w:tcPr>
          <w:p w:rsidR="00DE7787" w:rsidRPr="0036127A" w:rsidRDefault="00DE7787" w:rsidP="00DE7787">
            <w:pPr>
              <w:jc w:val="center"/>
              <w:rPr>
                <w:rFonts w:ascii="新細明體" w:hAnsi="新細明體"/>
                <w:caps/>
              </w:rPr>
            </w:pPr>
            <w:r w:rsidRPr="0036127A">
              <w:rPr>
                <w:rFonts w:ascii="新細明體" w:hAnsi="新細明體"/>
              </w:rPr>
              <w:t>日    期</w:t>
            </w:r>
          </w:p>
        </w:tc>
        <w:tc>
          <w:tcPr>
            <w:tcW w:w="3780" w:type="dxa"/>
          </w:tcPr>
          <w:p w:rsidR="00DE7787" w:rsidRPr="0036127A" w:rsidRDefault="00DE7787" w:rsidP="00DE7787">
            <w:pPr>
              <w:jc w:val="center"/>
              <w:rPr>
                <w:rFonts w:ascii="新細明體" w:hAnsi="新細明體"/>
                <w:caps/>
              </w:rPr>
            </w:pPr>
            <w:r w:rsidRPr="0036127A">
              <w:rPr>
                <w:rFonts w:ascii="新細明體" w:hAnsi="新細明體"/>
                <w:caps/>
              </w:rPr>
              <w:t>進          度</w:t>
            </w:r>
          </w:p>
        </w:tc>
        <w:tc>
          <w:tcPr>
            <w:tcW w:w="3095" w:type="dxa"/>
          </w:tcPr>
          <w:p w:rsidR="00DE7787" w:rsidRPr="0036127A" w:rsidRDefault="00DE7787" w:rsidP="00DE7787">
            <w:pPr>
              <w:jc w:val="center"/>
              <w:rPr>
                <w:rFonts w:ascii="新細明體" w:hAnsi="新細明體"/>
                <w:caps/>
              </w:rPr>
            </w:pPr>
            <w:r w:rsidRPr="0036127A">
              <w:rPr>
                <w:rFonts w:ascii="新細明體" w:hAnsi="新細明體"/>
                <w:caps/>
              </w:rPr>
              <w:t>作 業 繳 交 日 期</w:t>
            </w:r>
          </w:p>
        </w:tc>
      </w:tr>
      <w:tr w:rsidR="00DE7787" w:rsidRPr="0036127A" w:rsidTr="00DE7787">
        <w:tc>
          <w:tcPr>
            <w:tcW w:w="554" w:type="dxa"/>
          </w:tcPr>
          <w:p w:rsidR="00DE7787" w:rsidRPr="0036127A" w:rsidRDefault="00DE7787" w:rsidP="00DE7787">
            <w:pPr>
              <w:jc w:val="center"/>
              <w:rPr>
                <w:rFonts w:eastAsia="標楷體"/>
              </w:rPr>
            </w:pPr>
            <w:r w:rsidRPr="0036127A">
              <w:rPr>
                <w:rFonts w:eastAsia="標楷體"/>
              </w:rPr>
              <w:t>1</w:t>
            </w:r>
          </w:p>
        </w:tc>
        <w:tc>
          <w:tcPr>
            <w:tcW w:w="1274" w:type="dxa"/>
          </w:tcPr>
          <w:p w:rsidR="00DE7787" w:rsidRPr="0036127A" w:rsidRDefault="00DE7787" w:rsidP="00DE7787">
            <w:pPr>
              <w:rPr>
                <w:rFonts w:eastAsia="標楷體"/>
              </w:rPr>
            </w:pPr>
            <w:r w:rsidRPr="0036127A">
              <w:rPr>
                <w:rFonts w:eastAsia="標楷體"/>
              </w:rPr>
              <w:t>9</w:t>
            </w:r>
            <w:r w:rsidRPr="0036127A">
              <w:rPr>
                <w:rFonts w:eastAsia="標楷體" w:hAnsi="標楷體"/>
              </w:rPr>
              <w:t>月</w:t>
            </w:r>
            <w:r w:rsidRPr="0036127A">
              <w:rPr>
                <w:rFonts w:eastAsia="標楷體"/>
              </w:rPr>
              <w:t>1</w:t>
            </w:r>
            <w:r>
              <w:rPr>
                <w:rFonts w:eastAsia="標楷體" w:hint="eastAsia"/>
              </w:rPr>
              <w:t>0</w:t>
            </w:r>
            <w:r w:rsidRPr="0036127A">
              <w:rPr>
                <w:rFonts w:eastAsia="標楷體" w:hAnsi="標楷體"/>
              </w:rPr>
              <w:t>日</w:t>
            </w:r>
          </w:p>
        </w:tc>
        <w:tc>
          <w:tcPr>
            <w:tcW w:w="3780" w:type="dxa"/>
          </w:tcPr>
          <w:p w:rsidR="00DE7787" w:rsidRPr="0036127A" w:rsidRDefault="00DE7787" w:rsidP="00DE7787">
            <w:pPr>
              <w:rPr>
                <w:rFonts w:eastAsia="標楷體"/>
              </w:rPr>
            </w:pPr>
            <w:r w:rsidRPr="0036127A">
              <w:rPr>
                <w:rFonts w:eastAsia="標楷體" w:hAnsi="標楷體"/>
              </w:rPr>
              <w:t>課程及參考書籍簡介</w:t>
            </w:r>
          </w:p>
        </w:tc>
        <w:tc>
          <w:tcPr>
            <w:tcW w:w="3095" w:type="dxa"/>
          </w:tcPr>
          <w:p w:rsidR="00DE7787" w:rsidRPr="0036127A" w:rsidRDefault="00DE7787" w:rsidP="00DE7787">
            <w:pPr>
              <w:rPr>
                <w:rFonts w:eastAsia="標楷體"/>
              </w:rPr>
            </w:pPr>
          </w:p>
        </w:tc>
      </w:tr>
      <w:tr w:rsidR="00DE7787" w:rsidRPr="0036127A" w:rsidTr="00DE7787">
        <w:tc>
          <w:tcPr>
            <w:tcW w:w="554" w:type="dxa"/>
          </w:tcPr>
          <w:p w:rsidR="00DE7787" w:rsidRPr="0036127A" w:rsidRDefault="00DE7787" w:rsidP="00DE7787">
            <w:pPr>
              <w:jc w:val="center"/>
              <w:rPr>
                <w:rFonts w:eastAsia="標楷體"/>
              </w:rPr>
            </w:pPr>
            <w:r w:rsidRPr="0036127A">
              <w:rPr>
                <w:rFonts w:eastAsia="標楷體"/>
              </w:rPr>
              <w:lastRenderedPageBreak/>
              <w:t>2</w:t>
            </w:r>
          </w:p>
        </w:tc>
        <w:tc>
          <w:tcPr>
            <w:tcW w:w="1274" w:type="dxa"/>
          </w:tcPr>
          <w:p w:rsidR="00DE7787" w:rsidRPr="0036127A" w:rsidRDefault="00DE7787" w:rsidP="00DE7787">
            <w:pPr>
              <w:rPr>
                <w:rFonts w:eastAsia="標楷體"/>
              </w:rPr>
            </w:pPr>
            <w:r w:rsidRPr="0036127A">
              <w:rPr>
                <w:rFonts w:eastAsia="標楷體"/>
              </w:rPr>
              <w:t>9</w:t>
            </w:r>
            <w:r w:rsidRPr="0036127A">
              <w:rPr>
                <w:rFonts w:eastAsia="標楷體" w:hAnsi="標楷體"/>
              </w:rPr>
              <w:t>月</w:t>
            </w:r>
            <w:r>
              <w:rPr>
                <w:rFonts w:eastAsia="標楷體" w:hint="eastAsia"/>
              </w:rPr>
              <w:t>17</w:t>
            </w:r>
            <w:r w:rsidRPr="0036127A">
              <w:rPr>
                <w:rFonts w:eastAsia="標楷體" w:hAnsi="標楷體"/>
              </w:rPr>
              <w:t>日</w:t>
            </w:r>
          </w:p>
        </w:tc>
        <w:tc>
          <w:tcPr>
            <w:tcW w:w="3780" w:type="dxa"/>
          </w:tcPr>
          <w:p w:rsidR="00DE7787" w:rsidRPr="0036127A" w:rsidRDefault="00DE7787" w:rsidP="00DE7787">
            <w:pPr>
              <w:rPr>
                <w:rFonts w:eastAsia="標楷體"/>
              </w:rPr>
            </w:pPr>
            <w:r w:rsidRPr="0036127A">
              <w:rPr>
                <w:rFonts w:eastAsia="標楷體" w:hAnsi="標楷體"/>
              </w:rPr>
              <w:t>社會學的範圍與觀點</w:t>
            </w:r>
          </w:p>
        </w:tc>
        <w:tc>
          <w:tcPr>
            <w:tcW w:w="3095" w:type="dxa"/>
          </w:tcPr>
          <w:p w:rsidR="00DE7787" w:rsidRPr="0036127A" w:rsidRDefault="00DE7787" w:rsidP="00DE7787">
            <w:pPr>
              <w:rPr>
                <w:rFonts w:eastAsia="標楷體"/>
              </w:rPr>
            </w:pPr>
          </w:p>
        </w:tc>
      </w:tr>
      <w:tr w:rsidR="00DE7787" w:rsidRPr="0036127A" w:rsidTr="00DE7787">
        <w:tc>
          <w:tcPr>
            <w:tcW w:w="554" w:type="dxa"/>
          </w:tcPr>
          <w:p w:rsidR="00DE7787" w:rsidRPr="0036127A" w:rsidRDefault="00DE7787" w:rsidP="00DE7787">
            <w:pPr>
              <w:jc w:val="center"/>
              <w:rPr>
                <w:rFonts w:eastAsia="標楷體"/>
              </w:rPr>
            </w:pPr>
            <w:r w:rsidRPr="0036127A">
              <w:rPr>
                <w:rFonts w:eastAsia="標楷體"/>
              </w:rPr>
              <w:t>3</w:t>
            </w:r>
          </w:p>
        </w:tc>
        <w:tc>
          <w:tcPr>
            <w:tcW w:w="1274" w:type="dxa"/>
          </w:tcPr>
          <w:p w:rsidR="00DE7787" w:rsidRPr="0036127A" w:rsidRDefault="00DE7787" w:rsidP="00DE7787">
            <w:pPr>
              <w:rPr>
                <w:rFonts w:eastAsia="標楷體"/>
              </w:rPr>
            </w:pPr>
            <w:r>
              <w:rPr>
                <w:rFonts w:eastAsia="標楷體" w:hint="eastAsia"/>
              </w:rPr>
              <w:t>9</w:t>
            </w:r>
            <w:r w:rsidRPr="0036127A">
              <w:rPr>
                <w:rFonts w:eastAsia="標楷體" w:hAnsi="標楷體"/>
              </w:rPr>
              <w:t>月</w:t>
            </w:r>
            <w:r>
              <w:rPr>
                <w:rFonts w:eastAsia="標楷體" w:hint="eastAsia"/>
              </w:rPr>
              <w:t>24</w:t>
            </w:r>
            <w:r w:rsidRPr="0036127A">
              <w:rPr>
                <w:rFonts w:eastAsia="標楷體" w:hAnsi="標楷體"/>
              </w:rPr>
              <w:t>日</w:t>
            </w:r>
          </w:p>
        </w:tc>
        <w:tc>
          <w:tcPr>
            <w:tcW w:w="3780" w:type="dxa"/>
          </w:tcPr>
          <w:p w:rsidR="00DE7787" w:rsidRPr="0036127A" w:rsidRDefault="00DE7787" w:rsidP="00DE7787">
            <w:pPr>
              <w:rPr>
                <w:rFonts w:eastAsia="標楷體"/>
              </w:rPr>
            </w:pPr>
            <w:r w:rsidRPr="0036127A">
              <w:rPr>
                <w:rFonts w:eastAsia="標楷體" w:hAnsi="標楷體"/>
              </w:rPr>
              <w:t>社會學的分析架構</w:t>
            </w:r>
          </w:p>
        </w:tc>
        <w:tc>
          <w:tcPr>
            <w:tcW w:w="3095" w:type="dxa"/>
          </w:tcPr>
          <w:p w:rsidR="00DE7787" w:rsidRPr="0036127A" w:rsidRDefault="00DE7787" w:rsidP="00DE7787">
            <w:pPr>
              <w:rPr>
                <w:rFonts w:eastAsia="標楷體"/>
              </w:rPr>
            </w:pPr>
          </w:p>
        </w:tc>
      </w:tr>
      <w:tr w:rsidR="00DE7787" w:rsidRPr="0036127A" w:rsidTr="00DE7787">
        <w:tc>
          <w:tcPr>
            <w:tcW w:w="554" w:type="dxa"/>
          </w:tcPr>
          <w:p w:rsidR="00DE7787" w:rsidRPr="0036127A" w:rsidRDefault="00DE7787" w:rsidP="00DE7787">
            <w:pPr>
              <w:jc w:val="center"/>
              <w:rPr>
                <w:rFonts w:eastAsia="標楷體"/>
              </w:rPr>
            </w:pPr>
            <w:r w:rsidRPr="0036127A">
              <w:rPr>
                <w:rFonts w:eastAsia="標楷體"/>
              </w:rPr>
              <w:t>4</w:t>
            </w:r>
          </w:p>
        </w:tc>
        <w:tc>
          <w:tcPr>
            <w:tcW w:w="1274" w:type="dxa"/>
          </w:tcPr>
          <w:p w:rsidR="00DE7787" w:rsidRDefault="00DE7787" w:rsidP="00DE7787">
            <w:pPr>
              <w:rPr>
                <w:rFonts w:eastAsia="標楷體"/>
              </w:rPr>
            </w:pPr>
            <w:r w:rsidRPr="0036127A">
              <w:rPr>
                <w:rFonts w:eastAsia="標楷體"/>
              </w:rPr>
              <w:t>10</w:t>
            </w:r>
            <w:r w:rsidRPr="0036127A">
              <w:rPr>
                <w:rFonts w:eastAsia="標楷體" w:hAnsi="標楷體"/>
              </w:rPr>
              <w:t>月</w:t>
            </w:r>
            <w:r>
              <w:rPr>
                <w:rFonts w:eastAsia="標楷體" w:hint="eastAsia"/>
              </w:rPr>
              <w:t>1</w:t>
            </w:r>
            <w:r w:rsidRPr="0036127A">
              <w:rPr>
                <w:rFonts w:eastAsia="標楷體" w:hAnsi="標楷體"/>
              </w:rPr>
              <w:t>日</w:t>
            </w:r>
          </w:p>
        </w:tc>
        <w:tc>
          <w:tcPr>
            <w:tcW w:w="3780" w:type="dxa"/>
          </w:tcPr>
          <w:p w:rsidR="00DE7787" w:rsidRPr="0036127A" w:rsidRDefault="00DE7787" w:rsidP="00DE7787">
            <w:pPr>
              <w:rPr>
                <w:rFonts w:eastAsia="標楷體" w:hAnsi="標楷體"/>
              </w:rPr>
            </w:pPr>
            <w:r w:rsidRPr="0036127A">
              <w:rPr>
                <w:rFonts w:eastAsia="標楷體" w:hAnsi="標楷體"/>
              </w:rPr>
              <w:t>人群</w:t>
            </w:r>
            <w:r w:rsidRPr="0036127A">
              <w:rPr>
                <w:rFonts w:eastAsia="標楷體"/>
              </w:rPr>
              <w:t>(</w:t>
            </w:r>
            <w:proofErr w:type="gramStart"/>
            <w:r w:rsidRPr="0036127A">
              <w:rPr>
                <w:rFonts w:eastAsia="標楷體" w:hAnsi="標楷體"/>
              </w:rPr>
              <w:t>一</w:t>
            </w:r>
            <w:proofErr w:type="gramEnd"/>
            <w:r w:rsidRPr="0036127A">
              <w:rPr>
                <w:rFonts w:eastAsia="標楷體"/>
              </w:rPr>
              <w:t>)</w:t>
            </w:r>
            <w:r w:rsidRPr="0036127A">
              <w:rPr>
                <w:rFonts w:eastAsia="標楷體" w:hAnsi="標楷體"/>
              </w:rPr>
              <w:t>：人際關係與社會過程</w:t>
            </w:r>
          </w:p>
        </w:tc>
        <w:tc>
          <w:tcPr>
            <w:tcW w:w="3095" w:type="dxa"/>
          </w:tcPr>
          <w:p w:rsidR="00DE7787" w:rsidRPr="0036127A" w:rsidRDefault="00DE7787" w:rsidP="00DE7787">
            <w:pPr>
              <w:rPr>
                <w:rFonts w:eastAsia="標楷體"/>
              </w:rPr>
            </w:pPr>
          </w:p>
        </w:tc>
      </w:tr>
      <w:tr w:rsidR="00DE7787" w:rsidRPr="0036127A" w:rsidTr="00DE7787">
        <w:tc>
          <w:tcPr>
            <w:tcW w:w="554" w:type="dxa"/>
          </w:tcPr>
          <w:p w:rsidR="00DE7787" w:rsidRPr="0036127A" w:rsidRDefault="00DE7787" w:rsidP="00DE7787">
            <w:pPr>
              <w:jc w:val="center"/>
              <w:rPr>
                <w:rFonts w:eastAsia="標楷體"/>
              </w:rPr>
            </w:pPr>
            <w:r w:rsidRPr="0036127A">
              <w:rPr>
                <w:rFonts w:eastAsia="標楷體"/>
              </w:rPr>
              <w:t>5</w:t>
            </w:r>
          </w:p>
        </w:tc>
        <w:tc>
          <w:tcPr>
            <w:tcW w:w="1274" w:type="dxa"/>
          </w:tcPr>
          <w:p w:rsidR="00DE7787" w:rsidRPr="0036127A" w:rsidRDefault="00DE7787" w:rsidP="00DE7787">
            <w:pPr>
              <w:rPr>
                <w:rFonts w:eastAsia="標楷體"/>
              </w:rPr>
            </w:pPr>
            <w:r w:rsidRPr="0036127A">
              <w:rPr>
                <w:rFonts w:eastAsia="標楷體"/>
              </w:rPr>
              <w:t>10</w:t>
            </w:r>
            <w:r w:rsidRPr="0036127A">
              <w:rPr>
                <w:rFonts w:eastAsia="標楷體" w:hAnsi="標楷體"/>
              </w:rPr>
              <w:t>月</w:t>
            </w:r>
            <w:r>
              <w:rPr>
                <w:rFonts w:eastAsia="標楷體" w:hint="eastAsia"/>
              </w:rPr>
              <w:t>8</w:t>
            </w:r>
            <w:r w:rsidRPr="0036127A">
              <w:rPr>
                <w:rFonts w:eastAsia="標楷體" w:hAnsi="標楷體"/>
              </w:rPr>
              <w:t>日</w:t>
            </w:r>
          </w:p>
        </w:tc>
        <w:tc>
          <w:tcPr>
            <w:tcW w:w="3780" w:type="dxa"/>
          </w:tcPr>
          <w:p w:rsidR="00DE7787" w:rsidRPr="0036127A" w:rsidRDefault="00DE7787" w:rsidP="00DE7787">
            <w:pPr>
              <w:rPr>
                <w:rFonts w:eastAsia="標楷體"/>
              </w:rPr>
            </w:pPr>
            <w:r w:rsidRPr="0036127A">
              <w:rPr>
                <w:rFonts w:eastAsia="標楷體" w:hAnsi="標楷體"/>
              </w:rPr>
              <w:t>人群</w:t>
            </w:r>
            <w:r w:rsidRPr="0036127A">
              <w:rPr>
                <w:rFonts w:eastAsia="標楷體"/>
              </w:rPr>
              <w:t>(</w:t>
            </w:r>
            <w:r w:rsidRPr="0036127A">
              <w:rPr>
                <w:rFonts w:eastAsia="標楷體" w:hAnsi="標楷體"/>
              </w:rPr>
              <w:t>二</w:t>
            </w:r>
            <w:r w:rsidRPr="0036127A">
              <w:rPr>
                <w:rFonts w:eastAsia="標楷體"/>
              </w:rPr>
              <w:t>)</w:t>
            </w:r>
            <w:r w:rsidRPr="0036127A">
              <w:rPr>
                <w:rFonts w:eastAsia="標楷體" w:hAnsi="標楷體"/>
              </w:rPr>
              <w:t>：團體、組織與社會運動</w:t>
            </w:r>
          </w:p>
        </w:tc>
        <w:tc>
          <w:tcPr>
            <w:tcW w:w="3095" w:type="dxa"/>
          </w:tcPr>
          <w:p w:rsidR="00DE7787" w:rsidRPr="0036127A" w:rsidRDefault="00DE7787" w:rsidP="00DE7787">
            <w:pPr>
              <w:rPr>
                <w:rFonts w:eastAsia="標楷體"/>
              </w:rPr>
            </w:pPr>
          </w:p>
        </w:tc>
      </w:tr>
      <w:tr w:rsidR="00DE7787" w:rsidRPr="0036127A" w:rsidTr="00DE7787">
        <w:tc>
          <w:tcPr>
            <w:tcW w:w="554" w:type="dxa"/>
          </w:tcPr>
          <w:p w:rsidR="00DE7787" w:rsidRPr="0036127A" w:rsidRDefault="00DE7787" w:rsidP="00DE7787">
            <w:pPr>
              <w:jc w:val="center"/>
              <w:rPr>
                <w:rFonts w:eastAsia="標楷體"/>
              </w:rPr>
            </w:pPr>
            <w:r w:rsidRPr="0036127A">
              <w:rPr>
                <w:rFonts w:eastAsia="標楷體"/>
              </w:rPr>
              <w:t>6</w:t>
            </w:r>
          </w:p>
        </w:tc>
        <w:tc>
          <w:tcPr>
            <w:tcW w:w="1274" w:type="dxa"/>
          </w:tcPr>
          <w:p w:rsidR="00DE7787" w:rsidRPr="0036127A" w:rsidRDefault="00DE7787" w:rsidP="00DE7787">
            <w:pPr>
              <w:rPr>
                <w:rFonts w:eastAsia="標楷體"/>
              </w:rPr>
            </w:pPr>
            <w:r w:rsidRPr="0036127A">
              <w:rPr>
                <w:rFonts w:eastAsia="標楷體"/>
              </w:rPr>
              <w:t>10</w:t>
            </w:r>
            <w:r w:rsidRPr="0036127A">
              <w:rPr>
                <w:rFonts w:eastAsia="標楷體" w:hAnsi="標楷體"/>
              </w:rPr>
              <w:t>月</w:t>
            </w:r>
            <w:r>
              <w:rPr>
                <w:rFonts w:eastAsia="標楷體" w:hint="eastAsia"/>
              </w:rPr>
              <w:t>15</w:t>
            </w:r>
            <w:r w:rsidRPr="0036127A">
              <w:rPr>
                <w:rFonts w:eastAsia="標楷體" w:hAnsi="標楷體"/>
              </w:rPr>
              <w:t>日</w:t>
            </w:r>
          </w:p>
        </w:tc>
        <w:tc>
          <w:tcPr>
            <w:tcW w:w="3780" w:type="dxa"/>
          </w:tcPr>
          <w:p w:rsidR="00DE7787" w:rsidRPr="0036127A" w:rsidRDefault="00DE7787" w:rsidP="00DE7787">
            <w:pPr>
              <w:rPr>
                <w:rFonts w:eastAsia="標楷體"/>
              </w:rPr>
            </w:pPr>
            <w:r w:rsidRPr="0036127A">
              <w:rPr>
                <w:rFonts w:eastAsia="標楷體" w:hAnsi="標楷體"/>
              </w:rPr>
              <w:t>人群</w:t>
            </w:r>
            <w:r w:rsidRPr="0036127A">
              <w:rPr>
                <w:rFonts w:eastAsia="標楷體"/>
              </w:rPr>
              <w:t>(</w:t>
            </w:r>
            <w:r w:rsidRPr="0036127A">
              <w:rPr>
                <w:rFonts w:eastAsia="標楷體" w:hAnsi="標楷體"/>
              </w:rPr>
              <w:t>三</w:t>
            </w:r>
            <w:r w:rsidRPr="0036127A">
              <w:rPr>
                <w:rFonts w:eastAsia="標楷體"/>
              </w:rPr>
              <w:t>)</w:t>
            </w:r>
            <w:r w:rsidRPr="0036127A">
              <w:rPr>
                <w:rFonts w:eastAsia="標楷體" w:hAnsi="標楷體"/>
              </w:rPr>
              <w:t>：</w:t>
            </w:r>
            <w:r>
              <w:rPr>
                <w:rFonts w:eastAsia="標楷體" w:hAnsi="標楷體" w:hint="eastAsia"/>
              </w:rPr>
              <w:t>年齡</w:t>
            </w:r>
          </w:p>
        </w:tc>
        <w:tc>
          <w:tcPr>
            <w:tcW w:w="3095" w:type="dxa"/>
          </w:tcPr>
          <w:p w:rsidR="00DE7787" w:rsidRPr="0036127A" w:rsidRDefault="00DE7787" w:rsidP="00DE7787">
            <w:pPr>
              <w:rPr>
                <w:rFonts w:eastAsia="標楷體"/>
              </w:rPr>
            </w:pPr>
          </w:p>
        </w:tc>
      </w:tr>
      <w:tr w:rsidR="00DE7787" w:rsidRPr="0036127A" w:rsidTr="00DE7787">
        <w:tc>
          <w:tcPr>
            <w:tcW w:w="554" w:type="dxa"/>
          </w:tcPr>
          <w:p w:rsidR="00DE7787" w:rsidRPr="0036127A" w:rsidRDefault="00DE7787" w:rsidP="00DE7787">
            <w:pPr>
              <w:jc w:val="center"/>
              <w:rPr>
                <w:rFonts w:eastAsia="標楷體"/>
              </w:rPr>
            </w:pPr>
            <w:r w:rsidRPr="0036127A">
              <w:rPr>
                <w:rFonts w:eastAsia="標楷體"/>
              </w:rPr>
              <w:t>7</w:t>
            </w:r>
          </w:p>
        </w:tc>
        <w:tc>
          <w:tcPr>
            <w:tcW w:w="1274" w:type="dxa"/>
          </w:tcPr>
          <w:p w:rsidR="00DE7787" w:rsidRPr="0036127A" w:rsidRDefault="00DE7787" w:rsidP="00DE7787">
            <w:pPr>
              <w:rPr>
                <w:rFonts w:eastAsia="標楷體"/>
              </w:rPr>
            </w:pPr>
            <w:r w:rsidRPr="0036127A">
              <w:rPr>
                <w:rFonts w:eastAsia="標楷體"/>
              </w:rPr>
              <w:t>10</w:t>
            </w:r>
            <w:r w:rsidRPr="0036127A">
              <w:rPr>
                <w:rFonts w:eastAsia="標楷體" w:hAnsi="標楷體"/>
              </w:rPr>
              <w:t>月</w:t>
            </w:r>
            <w:r>
              <w:rPr>
                <w:rFonts w:eastAsia="標楷體" w:hint="eastAsia"/>
              </w:rPr>
              <w:t>22</w:t>
            </w:r>
            <w:r w:rsidRPr="0036127A">
              <w:rPr>
                <w:rFonts w:eastAsia="標楷體" w:hAnsi="標楷體"/>
              </w:rPr>
              <w:t>日</w:t>
            </w:r>
          </w:p>
        </w:tc>
        <w:tc>
          <w:tcPr>
            <w:tcW w:w="3780" w:type="dxa"/>
          </w:tcPr>
          <w:p w:rsidR="00DE7787" w:rsidRPr="0036127A" w:rsidRDefault="00DE7787" w:rsidP="00DE7787">
            <w:pPr>
              <w:rPr>
                <w:rFonts w:eastAsia="標楷體"/>
              </w:rPr>
            </w:pPr>
            <w:r w:rsidRPr="0036127A">
              <w:rPr>
                <w:rFonts w:eastAsia="標楷體" w:hAnsi="標楷體"/>
              </w:rPr>
              <w:t>人群</w:t>
            </w:r>
            <w:r w:rsidRPr="0036127A">
              <w:rPr>
                <w:rFonts w:eastAsia="標楷體"/>
              </w:rPr>
              <w:t>(</w:t>
            </w:r>
            <w:r w:rsidRPr="0036127A">
              <w:rPr>
                <w:rFonts w:eastAsia="標楷體" w:hAnsi="標楷體"/>
              </w:rPr>
              <w:t>四</w:t>
            </w:r>
            <w:r w:rsidRPr="0036127A">
              <w:rPr>
                <w:rFonts w:eastAsia="標楷體"/>
              </w:rPr>
              <w:t>)</w:t>
            </w:r>
            <w:r w:rsidRPr="0036127A">
              <w:rPr>
                <w:rFonts w:eastAsia="標楷體" w:hAnsi="標楷體"/>
              </w:rPr>
              <w:t>：</w:t>
            </w:r>
            <w:r>
              <w:rPr>
                <w:rFonts w:eastAsia="標楷體" w:hAnsi="標楷體" w:hint="eastAsia"/>
              </w:rPr>
              <w:t>性與性別</w:t>
            </w:r>
          </w:p>
        </w:tc>
        <w:tc>
          <w:tcPr>
            <w:tcW w:w="3095" w:type="dxa"/>
          </w:tcPr>
          <w:p w:rsidR="00DE7787" w:rsidRPr="0036127A" w:rsidRDefault="00DE7787" w:rsidP="00DE7787">
            <w:pPr>
              <w:rPr>
                <w:rFonts w:eastAsia="標楷體"/>
              </w:rPr>
            </w:pPr>
          </w:p>
        </w:tc>
      </w:tr>
      <w:tr w:rsidR="00DE7787" w:rsidRPr="0036127A" w:rsidTr="00DE7787">
        <w:tc>
          <w:tcPr>
            <w:tcW w:w="554" w:type="dxa"/>
          </w:tcPr>
          <w:p w:rsidR="00DE7787" w:rsidRPr="0036127A" w:rsidRDefault="00DE7787" w:rsidP="00DE7787">
            <w:pPr>
              <w:jc w:val="center"/>
              <w:rPr>
                <w:rFonts w:eastAsia="標楷體"/>
              </w:rPr>
            </w:pPr>
            <w:r w:rsidRPr="0036127A">
              <w:rPr>
                <w:rFonts w:eastAsia="標楷體"/>
              </w:rPr>
              <w:t>8</w:t>
            </w:r>
          </w:p>
        </w:tc>
        <w:tc>
          <w:tcPr>
            <w:tcW w:w="1274" w:type="dxa"/>
          </w:tcPr>
          <w:p w:rsidR="00DE7787" w:rsidRPr="0036127A" w:rsidRDefault="00DE7787" w:rsidP="00DE7787">
            <w:pPr>
              <w:rPr>
                <w:rFonts w:eastAsia="標楷體"/>
              </w:rPr>
            </w:pPr>
            <w:r w:rsidRPr="0036127A">
              <w:rPr>
                <w:rFonts w:eastAsia="標楷體"/>
              </w:rPr>
              <w:t>11</w:t>
            </w:r>
            <w:r w:rsidRPr="0036127A">
              <w:rPr>
                <w:rFonts w:eastAsia="標楷體" w:hAnsi="標楷體"/>
              </w:rPr>
              <w:t>月</w:t>
            </w:r>
            <w:r>
              <w:rPr>
                <w:rFonts w:eastAsia="標楷體" w:hint="eastAsia"/>
              </w:rPr>
              <w:t>29</w:t>
            </w:r>
            <w:r w:rsidRPr="0036127A">
              <w:rPr>
                <w:rFonts w:eastAsia="標楷體" w:hAnsi="標楷體"/>
              </w:rPr>
              <w:t>日</w:t>
            </w:r>
          </w:p>
        </w:tc>
        <w:tc>
          <w:tcPr>
            <w:tcW w:w="3780" w:type="dxa"/>
          </w:tcPr>
          <w:p w:rsidR="00DE7787" w:rsidRPr="0036127A" w:rsidRDefault="00DE7787" w:rsidP="00DE7787">
            <w:pPr>
              <w:rPr>
                <w:rFonts w:eastAsia="標楷體"/>
              </w:rPr>
            </w:pPr>
            <w:r w:rsidRPr="0036127A">
              <w:rPr>
                <w:rFonts w:eastAsia="標楷體" w:hAnsi="標楷體"/>
              </w:rPr>
              <w:t>人群</w:t>
            </w:r>
            <w:r w:rsidRPr="0036127A">
              <w:rPr>
                <w:rFonts w:eastAsia="標楷體"/>
              </w:rPr>
              <w:t>(</w:t>
            </w:r>
            <w:r w:rsidRPr="0036127A">
              <w:rPr>
                <w:rFonts w:eastAsia="標楷體" w:hAnsi="標楷體"/>
              </w:rPr>
              <w:t>五</w:t>
            </w:r>
            <w:r w:rsidRPr="0036127A">
              <w:rPr>
                <w:rFonts w:eastAsia="標楷體"/>
              </w:rPr>
              <w:t>)</w:t>
            </w:r>
            <w:r w:rsidRPr="0036127A">
              <w:rPr>
                <w:rFonts w:eastAsia="標楷體" w:hAnsi="標楷體"/>
              </w:rPr>
              <w:t>：族群</w:t>
            </w:r>
          </w:p>
        </w:tc>
        <w:tc>
          <w:tcPr>
            <w:tcW w:w="3095" w:type="dxa"/>
          </w:tcPr>
          <w:p w:rsidR="00DE7787" w:rsidRPr="0036127A" w:rsidRDefault="00DE7787" w:rsidP="00DE7787">
            <w:pPr>
              <w:rPr>
                <w:rFonts w:eastAsia="標楷體"/>
              </w:rPr>
            </w:pPr>
            <w:r w:rsidRPr="0036127A">
              <w:rPr>
                <w:rFonts w:eastAsia="標楷體" w:hAnsi="標楷體"/>
              </w:rPr>
              <w:t>繳交讀書心得</w:t>
            </w:r>
          </w:p>
        </w:tc>
      </w:tr>
      <w:tr w:rsidR="00DE7787" w:rsidRPr="0036127A" w:rsidTr="00DE7787">
        <w:tc>
          <w:tcPr>
            <w:tcW w:w="554" w:type="dxa"/>
          </w:tcPr>
          <w:p w:rsidR="00DE7787" w:rsidRPr="0036127A" w:rsidRDefault="00DE7787" w:rsidP="00DE7787">
            <w:pPr>
              <w:jc w:val="center"/>
              <w:rPr>
                <w:rFonts w:eastAsia="標楷體"/>
              </w:rPr>
            </w:pPr>
            <w:r w:rsidRPr="0036127A">
              <w:rPr>
                <w:rFonts w:eastAsia="標楷體"/>
              </w:rPr>
              <w:t>9</w:t>
            </w:r>
          </w:p>
        </w:tc>
        <w:tc>
          <w:tcPr>
            <w:tcW w:w="1274" w:type="dxa"/>
          </w:tcPr>
          <w:p w:rsidR="00DE7787" w:rsidRPr="0036127A" w:rsidRDefault="00DE7787" w:rsidP="00DE7787">
            <w:pPr>
              <w:rPr>
                <w:rFonts w:eastAsia="標楷體"/>
              </w:rPr>
            </w:pPr>
            <w:r w:rsidRPr="0036127A">
              <w:rPr>
                <w:rFonts w:eastAsia="標楷體"/>
              </w:rPr>
              <w:t>11</w:t>
            </w:r>
            <w:r w:rsidRPr="0036127A">
              <w:rPr>
                <w:rFonts w:eastAsia="標楷體" w:hAnsi="標楷體"/>
              </w:rPr>
              <w:t>月</w:t>
            </w:r>
            <w:r>
              <w:rPr>
                <w:rFonts w:eastAsia="標楷體" w:hint="eastAsia"/>
              </w:rPr>
              <w:t>5</w:t>
            </w:r>
            <w:r w:rsidRPr="0036127A">
              <w:rPr>
                <w:rFonts w:eastAsia="標楷體" w:hAnsi="標楷體"/>
              </w:rPr>
              <w:t>日</w:t>
            </w:r>
          </w:p>
        </w:tc>
        <w:tc>
          <w:tcPr>
            <w:tcW w:w="3780" w:type="dxa"/>
          </w:tcPr>
          <w:p w:rsidR="00DE7787" w:rsidRPr="0036127A" w:rsidRDefault="00DE7787" w:rsidP="00DE7787">
            <w:pPr>
              <w:rPr>
                <w:rFonts w:eastAsia="標楷體"/>
              </w:rPr>
            </w:pPr>
            <w:r w:rsidRPr="0036127A">
              <w:rPr>
                <w:rFonts w:eastAsia="標楷體" w:hAnsi="標楷體"/>
              </w:rPr>
              <w:t>人群</w:t>
            </w:r>
            <w:r w:rsidRPr="0036127A">
              <w:rPr>
                <w:rFonts w:eastAsia="標楷體"/>
              </w:rPr>
              <w:t>(</w:t>
            </w:r>
            <w:r w:rsidRPr="0036127A">
              <w:rPr>
                <w:rFonts w:eastAsia="標楷體" w:hAnsi="標楷體"/>
              </w:rPr>
              <w:t>六</w:t>
            </w:r>
            <w:r w:rsidRPr="0036127A">
              <w:rPr>
                <w:rFonts w:eastAsia="標楷體"/>
              </w:rPr>
              <w:t>)</w:t>
            </w:r>
            <w:r w:rsidRPr="0036127A">
              <w:rPr>
                <w:rFonts w:eastAsia="標楷體" w:hAnsi="標楷體"/>
              </w:rPr>
              <w:t>：階級</w:t>
            </w:r>
            <w:r>
              <w:rPr>
                <w:rFonts w:eastAsia="標楷體" w:hAnsi="標楷體" w:hint="eastAsia"/>
              </w:rPr>
              <w:t>和階層</w:t>
            </w:r>
          </w:p>
        </w:tc>
        <w:tc>
          <w:tcPr>
            <w:tcW w:w="3095" w:type="dxa"/>
          </w:tcPr>
          <w:p w:rsidR="00DE7787" w:rsidRPr="0036127A" w:rsidRDefault="00DE7787" w:rsidP="00DE7787">
            <w:pPr>
              <w:rPr>
                <w:rFonts w:eastAsia="標楷體"/>
              </w:rPr>
            </w:pPr>
          </w:p>
        </w:tc>
      </w:tr>
      <w:tr w:rsidR="00DE7787" w:rsidRPr="0036127A" w:rsidTr="00DE7787">
        <w:tc>
          <w:tcPr>
            <w:tcW w:w="554" w:type="dxa"/>
          </w:tcPr>
          <w:p w:rsidR="00DE7787" w:rsidRPr="0036127A" w:rsidRDefault="00DE7787" w:rsidP="00DE7787">
            <w:pPr>
              <w:jc w:val="center"/>
              <w:rPr>
                <w:rFonts w:eastAsia="標楷體"/>
              </w:rPr>
            </w:pPr>
            <w:r w:rsidRPr="0036127A">
              <w:rPr>
                <w:rFonts w:eastAsia="標楷體"/>
              </w:rPr>
              <w:t>10</w:t>
            </w:r>
          </w:p>
        </w:tc>
        <w:tc>
          <w:tcPr>
            <w:tcW w:w="1274" w:type="dxa"/>
          </w:tcPr>
          <w:p w:rsidR="00DE7787" w:rsidRPr="0036127A" w:rsidRDefault="00DE7787" w:rsidP="00DE7787">
            <w:pPr>
              <w:rPr>
                <w:rFonts w:eastAsia="標楷體"/>
              </w:rPr>
            </w:pPr>
            <w:r w:rsidRPr="0036127A">
              <w:rPr>
                <w:rFonts w:eastAsia="標楷體"/>
              </w:rPr>
              <w:t>11</w:t>
            </w:r>
            <w:r w:rsidRPr="0036127A">
              <w:rPr>
                <w:rFonts w:eastAsia="標楷體" w:hAnsi="標楷體"/>
              </w:rPr>
              <w:t>月</w:t>
            </w:r>
            <w:r>
              <w:rPr>
                <w:rFonts w:eastAsia="標楷體" w:hint="eastAsia"/>
              </w:rPr>
              <w:t>12</w:t>
            </w:r>
            <w:r w:rsidRPr="0036127A">
              <w:rPr>
                <w:rFonts w:eastAsia="標楷體" w:hAnsi="標楷體"/>
              </w:rPr>
              <w:t>日</w:t>
            </w:r>
          </w:p>
        </w:tc>
        <w:tc>
          <w:tcPr>
            <w:tcW w:w="3780" w:type="dxa"/>
          </w:tcPr>
          <w:p w:rsidR="00DE7787" w:rsidRPr="0036127A" w:rsidRDefault="00DE7787" w:rsidP="00DE7787">
            <w:pPr>
              <w:rPr>
                <w:rFonts w:eastAsia="標楷體"/>
              </w:rPr>
            </w:pPr>
            <w:r w:rsidRPr="0036127A">
              <w:rPr>
                <w:rFonts w:eastAsia="標楷體" w:hAnsi="標楷體"/>
              </w:rPr>
              <w:t>制度</w:t>
            </w:r>
            <w:r w:rsidRPr="0036127A">
              <w:rPr>
                <w:rFonts w:eastAsia="標楷體"/>
              </w:rPr>
              <w:t>(</w:t>
            </w:r>
            <w:proofErr w:type="gramStart"/>
            <w:r w:rsidRPr="0036127A">
              <w:rPr>
                <w:rFonts w:eastAsia="標楷體" w:hAnsi="標楷體"/>
              </w:rPr>
              <w:t>一</w:t>
            </w:r>
            <w:proofErr w:type="gramEnd"/>
            <w:r w:rsidRPr="0036127A">
              <w:rPr>
                <w:rFonts w:eastAsia="標楷體"/>
              </w:rPr>
              <w:t>)</w:t>
            </w:r>
            <w:r w:rsidRPr="0036127A">
              <w:rPr>
                <w:rFonts w:eastAsia="標楷體" w:hAnsi="標楷體"/>
              </w:rPr>
              <w:t>：家庭與婚姻</w:t>
            </w:r>
          </w:p>
        </w:tc>
        <w:tc>
          <w:tcPr>
            <w:tcW w:w="3095" w:type="dxa"/>
          </w:tcPr>
          <w:p w:rsidR="00DE7787" w:rsidRPr="0036127A" w:rsidRDefault="00DE7787" w:rsidP="00DE7787">
            <w:pPr>
              <w:rPr>
                <w:rFonts w:eastAsia="標楷體"/>
              </w:rPr>
            </w:pPr>
          </w:p>
        </w:tc>
      </w:tr>
      <w:tr w:rsidR="00DE7787" w:rsidRPr="0036127A" w:rsidTr="00DE7787">
        <w:tc>
          <w:tcPr>
            <w:tcW w:w="554" w:type="dxa"/>
          </w:tcPr>
          <w:p w:rsidR="00DE7787" w:rsidRPr="0036127A" w:rsidRDefault="00DE7787" w:rsidP="00DE7787">
            <w:pPr>
              <w:jc w:val="center"/>
              <w:rPr>
                <w:rFonts w:eastAsia="標楷體"/>
              </w:rPr>
            </w:pPr>
            <w:r w:rsidRPr="0036127A">
              <w:rPr>
                <w:rFonts w:eastAsia="標楷體"/>
              </w:rPr>
              <w:t>11</w:t>
            </w:r>
          </w:p>
        </w:tc>
        <w:tc>
          <w:tcPr>
            <w:tcW w:w="1274" w:type="dxa"/>
          </w:tcPr>
          <w:p w:rsidR="00DE7787" w:rsidRPr="0036127A" w:rsidRDefault="00DE7787" w:rsidP="00DE7787">
            <w:pPr>
              <w:rPr>
                <w:rFonts w:eastAsia="標楷體"/>
              </w:rPr>
            </w:pPr>
            <w:r w:rsidRPr="0036127A">
              <w:rPr>
                <w:rFonts w:eastAsia="標楷體"/>
              </w:rPr>
              <w:t>11</w:t>
            </w:r>
            <w:r w:rsidRPr="0036127A">
              <w:rPr>
                <w:rFonts w:eastAsia="標楷體" w:hAnsi="標楷體"/>
              </w:rPr>
              <w:t>月</w:t>
            </w:r>
            <w:r>
              <w:rPr>
                <w:rFonts w:eastAsia="標楷體" w:hint="eastAsia"/>
              </w:rPr>
              <w:t>19</w:t>
            </w:r>
            <w:r w:rsidRPr="0036127A">
              <w:rPr>
                <w:rFonts w:eastAsia="標楷體" w:hAnsi="標楷體"/>
              </w:rPr>
              <w:t>日</w:t>
            </w:r>
          </w:p>
        </w:tc>
        <w:tc>
          <w:tcPr>
            <w:tcW w:w="3780" w:type="dxa"/>
          </w:tcPr>
          <w:p w:rsidR="00DE7787" w:rsidRPr="0036127A" w:rsidRDefault="00DE7787" w:rsidP="00DE7787">
            <w:pPr>
              <w:rPr>
                <w:rFonts w:eastAsia="標楷體"/>
              </w:rPr>
            </w:pPr>
            <w:r w:rsidRPr="0036127A">
              <w:rPr>
                <w:rFonts w:eastAsia="標楷體" w:hAnsi="標楷體"/>
              </w:rPr>
              <w:t>制度</w:t>
            </w:r>
            <w:r w:rsidRPr="0036127A">
              <w:rPr>
                <w:rFonts w:eastAsia="標楷體"/>
              </w:rPr>
              <w:t>(</w:t>
            </w:r>
            <w:r w:rsidRPr="0036127A">
              <w:rPr>
                <w:rFonts w:eastAsia="標楷體" w:hAnsi="標楷體"/>
              </w:rPr>
              <w:t>二</w:t>
            </w:r>
            <w:r w:rsidRPr="0036127A">
              <w:rPr>
                <w:rFonts w:eastAsia="標楷體"/>
              </w:rPr>
              <w:t>)</w:t>
            </w:r>
            <w:r w:rsidRPr="0036127A">
              <w:rPr>
                <w:rFonts w:eastAsia="標楷體" w:hAnsi="標楷體"/>
              </w:rPr>
              <w:t>：學校與教育</w:t>
            </w:r>
          </w:p>
        </w:tc>
        <w:tc>
          <w:tcPr>
            <w:tcW w:w="3095" w:type="dxa"/>
          </w:tcPr>
          <w:p w:rsidR="00DE7787" w:rsidRPr="0036127A" w:rsidRDefault="00DE7787" w:rsidP="00DE7787">
            <w:pPr>
              <w:rPr>
                <w:rFonts w:eastAsia="標楷體"/>
              </w:rPr>
            </w:pPr>
          </w:p>
        </w:tc>
      </w:tr>
      <w:tr w:rsidR="00DE7787" w:rsidRPr="0036127A" w:rsidTr="00DE7787">
        <w:tc>
          <w:tcPr>
            <w:tcW w:w="554" w:type="dxa"/>
          </w:tcPr>
          <w:p w:rsidR="00DE7787" w:rsidRPr="0036127A" w:rsidRDefault="00DE7787" w:rsidP="00DE7787">
            <w:pPr>
              <w:jc w:val="center"/>
              <w:rPr>
                <w:rFonts w:eastAsia="標楷體"/>
              </w:rPr>
            </w:pPr>
            <w:r w:rsidRPr="0036127A">
              <w:rPr>
                <w:rFonts w:eastAsia="標楷體"/>
              </w:rPr>
              <w:t>12</w:t>
            </w:r>
          </w:p>
        </w:tc>
        <w:tc>
          <w:tcPr>
            <w:tcW w:w="1274" w:type="dxa"/>
          </w:tcPr>
          <w:p w:rsidR="00DE7787" w:rsidRPr="0036127A" w:rsidRDefault="00DE7787" w:rsidP="00DE7787">
            <w:pPr>
              <w:rPr>
                <w:rFonts w:eastAsia="標楷體"/>
              </w:rPr>
            </w:pPr>
            <w:r w:rsidRPr="0036127A">
              <w:rPr>
                <w:rFonts w:eastAsia="標楷體"/>
              </w:rPr>
              <w:t>1</w:t>
            </w:r>
            <w:r>
              <w:rPr>
                <w:rFonts w:eastAsia="標楷體" w:hint="eastAsia"/>
              </w:rPr>
              <w:t>1</w:t>
            </w:r>
            <w:r w:rsidRPr="0036127A">
              <w:rPr>
                <w:rFonts w:eastAsia="標楷體" w:hAnsi="標楷體"/>
              </w:rPr>
              <w:t>月</w:t>
            </w:r>
            <w:r>
              <w:rPr>
                <w:rFonts w:eastAsia="標楷體" w:hAnsi="標楷體" w:hint="eastAsia"/>
              </w:rPr>
              <w:t>26</w:t>
            </w:r>
            <w:r w:rsidRPr="0036127A">
              <w:rPr>
                <w:rFonts w:eastAsia="標楷體" w:hAnsi="標楷體"/>
              </w:rPr>
              <w:t>日</w:t>
            </w:r>
          </w:p>
        </w:tc>
        <w:tc>
          <w:tcPr>
            <w:tcW w:w="3780" w:type="dxa"/>
          </w:tcPr>
          <w:p w:rsidR="00DE7787" w:rsidRPr="0036127A" w:rsidRDefault="00DE7787" w:rsidP="00DE7787">
            <w:pPr>
              <w:rPr>
                <w:rFonts w:eastAsia="標楷體"/>
              </w:rPr>
            </w:pPr>
            <w:r w:rsidRPr="0036127A">
              <w:rPr>
                <w:rFonts w:eastAsia="標楷體" w:hAnsi="標楷體"/>
              </w:rPr>
              <w:t>制度</w:t>
            </w:r>
            <w:r w:rsidRPr="0036127A">
              <w:rPr>
                <w:rFonts w:eastAsia="標楷體"/>
              </w:rPr>
              <w:t>(</w:t>
            </w:r>
            <w:r w:rsidRPr="0036127A">
              <w:rPr>
                <w:rFonts w:eastAsia="標楷體" w:hAnsi="標楷體"/>
              </w:rPr>
              <w:t>三</w:t>
            </w:r>
            <w:r w:rsidRPr="0036127A">
              <w:rPr>
                <w:rFonts w:eastAsia="標楷體"/>
              </w:rPr>
              <w:t>)</w:t>
            </w:r>
            <w:r w:rsidRPr="0036127A">
              <w:rPr>
                <w:rFonts w:eastAsia="標楷體" w:hAnsi="標楷體"/>
              </w:rPr>
              <w:t>：職業與工作</w:t>
            </w:r>
          </w:p>
        </w:tc>
        <w:tc>
          <w:tcPr>
            <w:tcW w:w="3095" w:type="dxa"/>
          </w:tcPr>
          <w:p w:rsidR="00DE7787" w:rsidRPr="0036127A" w:rsidRDefault="00DE7787" w:rsidP="00DE7787">
            <w:pPr>
              <w:rPr>
                <w:rFonts w:eastAsia="標楷體"/>
              </w:rPr>
            </w:pPr>
            <w:r w:rsidRPr="0036127A">
              <w:rPr>
                <w:rFonts w:eastAsia="標楷體" w:hAnsi="標楷體"/>
              </w:rPr>
              <w:t>繳交團體作業</w:t>
            </w:r>
          </w:p>
        </w:tc>
      </w:tr>
      <w:tr w:rsidR="00DE7787" w:rsidRPr="0036127A" w:rsidTr="00DE7787">
        <w:tc>
          <w:tcPr>
            <w:tcW w:w="554" w:type="dxa"/>
          </w:tcPr>
          <w:p w:rsidR="00DE7787" w:rsidRPr="0036127A" w:rsidRDefault="00DE7787" w:rsidP="00DE7787">
            <w:pPr>
              <w:jc w:val="center"/>
              <w:rPr>
                <w:rFonts w:eastAsia="標楷體"/>
              </w:rPr>
            </w:pPr>
            <w:r w:rsidRPr="0036127A">
              <w:rPr>
                <w:rFonts w:eastAsia="標楷體"/>
              </w:rPr>
              <w:t>13</w:t>
            </w:r>
          </w:p>
        </w:tc>
        <w:tc>
          <w:tcPr>
            <w:tcW w:w="1274" w:type="dxa"/>
          </w:tcPr>
          <w:p w:rsidR="00DE7787" w:rsidRPr="0036127A" w:rsidRDefault="00DE7787" w:rsidP="00DE7787">
            <w:pPr>
              <w:rPr>
                <w:rFonts w:eastAsia="標楷體"/>
              </w:rPr>
            </w:pPr>
            <w:r w:rsidRPr="0036127A">
              <w:rPr>
                <w:rFonts w:eastAsia="標楷體"/>
              </w:rPr>
              <w:t>12</w:t>
            </w:r>
            <w:r w:rsidRPr="0036127A">
              <w:rPr>
                <w:rFonts w:eastAsia="標楷體" w:hAnsi="標楷體"/>
              </w:rPr>
              <w:t>月</w:t>
            </w:r>
            <w:r>
              <w:rPr>
                <w:rFonts w:eastAsia="標楷體" w:hint="eastAsia"/>
              </w:rPr>
              <w:t>3</w:t>
            </w:r>
            <w:r w:rsidRPr="0036127A">
              <w:rPr>
                <w:rFonts w:eastAsia="標楷體" w:hAnsi="標楷體"/>
              </w:rPr>
              <w:t>日</w:t>
            </w:r>
          </w:p>
        </w:tc>
        <w:tc>
          <w:tcPr>
            <w:tcW w:w="3780" w:type="dxa"/>
          </w:tcPr>
          <w:p w:rsidR="00DE7787" w:rsidRPr="0036127A" w:rsidRDefault="00DE7787" w:rsidP="00DE7787">
            <w:pPr>
              <w:rPr>
                <w:rFonts w:eastAsia="標楷體"/>
              </w:rPr>
            </w:pPr>
            <w:r w:rsidRPr="0036127A">
              <w:rPr>
                <w:rFonts w:eastAsia="標楷體" w:hAnsi="標楷體"/>
              </w:rPr>
              <w:t>文化</w:t>
            </w:r>
            <w:r w:rsidRPr="0036127A">
              <w:rPr>
                <w:rFonts w:eastAsia="標楷體"/>
              </w:rPr>
              <w:t>(</w:t>
            </w:r>
            <w:proofErr w:type="gramStart"/>
            <w:r w:rsidRPr="0036127A">
              <w:rPr>
                <w:rFonts w:eastAsia="標楷體" w:hAnsi="標楷體"/>
              </w:rPr>
              <w:t>一</w:t>
            </w:r>
            <w:proofErr w:type="gramEnd"/>
            <w:r w:rsidRPr="0036127A">
              <w:rPr>
                <w:rFonts w:eastAsia="標楷體"/>
              </w:rPr>
              <w:t>)</w:t>
            </w:r>
            <w:r w:rsidRPr="0036127A">
              <w:rPr>
                <w:rFonts w:eastAsia="標楷體" w:hAnsi="標楷體"/>
              </w:rPr>
              <w:t>：總論</w:t>
            </w:r>
          </w:p>
        </w:tc>
        <w:tc>
          <w:tcPr>
            <w:tcW w:w="3095" w:type="dxa"/>
          </w:tcPr>
          <w:p w:rsidR="00DE7787" w:rsidRPr="0036127A" w:rsidRDefault="00DE7787" w:rsidP="00DE7787">
            <w:pPr>
              <w:rPr>
                <w:rFonts w:eastAsia="標楷體"/>
              </w:rPr>
            </w:pPr>
          </w:p>
        </w:tc>
      </w:tr>
      <w:tr w:rsidR="00DE7787" w:rsidRPr="0036127A" w:rsidTr="00DE7787">
        <w:tc>
          <w:tcPr>
            <w:tcW w:w="554" w:type="dxa"/>
          </w:tcPr>
          <w:p w:rsidR="00DE7787" w:rsidRPr="0036127A" w:rsidRDefault="00DE7787" w:rsidP="00DE7787">
            <w:pPr>
              <w:jc w:val="center"/>
              <w:rPr>
                <w:rFonts w:eastAsia="標楷體"/>
              </w:rPr>
            </w:pPr>
            <w:r w:rsidRPr="0036127A">
              <w:rPr>
                <w:rFonts w:eastAsia="標楷體"/>
              </w:rPr>
              <w:t>14</w:t>
            </w:r>
          </w:p>
        </w:tc>
        <w:tc>
          <w:tcPr>
            <w:tcW w:w="1274" w:type="dxa"/>
          </w:tcPr>
          <w:p w:rsidR="00DE7787" w:rsidRPr="0036127A" w:rsidRDefault="00DE7787" w:rsidP="00DE7787">
            <w:pPr>
              <w:rPr>
                <w:rFonts w:eastAsia="標楷體"/>
              </w:rPr>
            </w:pPr>
            <w:r w:rsidRPr="0036127A">
              <w:rPr>
                <w:rFonts w:eastAsia="標楷體"/>
              </w:rPr>
              <w:t>12</w:t>
            </w:r>
            <w:r w:rsidRPr="0036127A">
              <w:rPr>
                <w:rFonts w:eastAsia="標楷體" w:hAnsi="標楷體"/>
              </w:rPr>
              <w:t>月</w:t>
            </w:r>
            <w:r w:rsidRPr="0036127A">
              <w:rPr>
                <w:rFonts w:eastAsia="標楷體"/>
              </w:rPr>
              <w:t>1</w:t>
            </w:r>
            <w:r>
              <w:rPr>
                <w:rFonts w:eastAsia="標楷體" w:hint="eastAsia"/>
              </w:rPr>
              <w:t>0</w:t>
            </w:r>
            <w:r w:rsidRPr="0036127A">
              <w:rPr>
                <w:rFonts w:eastAsia="標楷體" w:hAnsi="標楷體"/>
              </w:rPr>
              <w:t>日</w:t>
            </w:r>
          </w:p>
        </w:tc>
        <w:tc>
          <w:tcPr>
            <w:tcW w:w="3780" w:type="dxa"/>
          </w:tcPr>
          <w:p w:rsidR="00DE7787" w:rsidRPr="0036127A" w:rsidRDefault="00DE7787" w:rsidP="00DE7787">
            <w:pPr>
              <w:rPr>
                <w:rFonts w:eastAsia="標楷體"/>
              </w:rPr>
            </w:pPr>
            <w:r w:rsidRPr="0036127A">
              <w:rPr>
                <w:rFonts w:eastAsia="標楷體" w:hAnsi="標楷體"/>
              </w:rPr>
              <w:t>文化</w:t>
            </w:r>
            <w:r w:rsidRPr="0036127A">
              <w:rPr>
                <w:rFonts w:eastAsia="標楷體"/>
              </w:rPr>
              <w:t>(</w:t>
            </w:r>
            <w:r w:rsidRPr="0036127A">
              <w:rPr>
                <w:rFonts w:eastAsia="標楷體" w:hAnsi="標楷體"/>
              </w:rPr>
              <w:t>二</w:t>
            </w:r>
            <w:r w:rsidRPr="0036127A">
              <w:rPr>
                <w:rFonts w:eastAsia="標楷體"/>
              </w:rPr>
              <w:t>)</w:t>
            </w:r>
            <w:r w:rsidRPr="0036127A">
              <w:rPr>
                <w:rFonts w:eastAsia="標楷體" w:hAnsi="標楷體"/>
              </w:rPr>
              <w:t>：語文</w:t>
            </w:r>
          </w:p>
        </w:tc>
        <w:tc>
          <w:tcPr>
            <w:tcW w:w="3095" w:type="dxa"/>
          </w:tcPr>
          <w:p w:rsidR="00DE7787" w:rsidRPr="0036127A" w:rsidRDefault="00DE7787" w:rsidP="00DE7787">
            <w:pPr>
              <w:rPr>
                <w:rFonts w:eastAsia="標楷體"/>
              </w:rPr>
            </w:pPr>
          </w:p>
        </w:tc>
      </w:tr>
      <w:tr w:rsidR="00DE7787" w:rsidRPr="0036127A" w:rsidTr="00DE7787">
        <w:tc>
          <w:tcPr>
            <w:tcW w:w="554" w:type="dxa"/>
          </w:tcPr>
          <w:p w:rsidR="00DE7787" w:rsidRPr="0036127A" w:rsidRDefault="00DE7787" w:rsidP="00DE7787">
            <w:pPr>
              <w:jc w:val="center"/>
              <w:rPr>
                <w:rFonts w:eastAsia="標楷體"/>
              </w:rPr>
            </w:pPr>
            <w:r w:rsidRPr="0036127A">
              <w:rPr>
                <w:rFonts w:eastAsia="標楷體"/>
              </w:rPr>
              <w:t>15</w:t>
            </w:r>
          </w:p>
        </w:tc>
        <w:tc>
          <w:tcPr>
            <w:tcW w:w="1274" w:type="dxa"/>
          </w:tcPr>
          <w:p w:rsidR="00DE7787" w:rsidRPr="0036127A" w:rsidRDefault="00DE7787" w:rsidP="00DE7787">
            <w:pPr>
              <w:rPr>
                <w:rFonts w:eastAsia="標楷體"/>
              </w:rPr>
            </w:pPr>
            <w:r w:rsidRPr="0036127A">
              <w:rPr>
                <w:rFonts w:eastAsia="標楷體"/>
              </w:rPr>
              <w:t>12</w:t>
            </w:r>
            <w:r w:rsidRPr="0036127A">
              <w:rPr>
                <w:rFonts w:eastAsia="標楷體" w:hAnsi="標楷體"/>
              </w:rPr>
              <w:t>月</w:t>
            </w:r>
            <w:r>
              <w:rPr>
                <w:rFonts w:eastAsia="標楷體" w:hint="eastAsia"/>
              </w:rPr>
              <w:t>17</w:t>
            </w:r>
            <w:r w:rsidRPr="0036127A">
              <w:rPr>
                <w:rFonts w:eastAsia="標楷體" w:hAnsi="標楷體"/>
              </w:rPr>
              <w:t>日</w:t>
            </w:r>
          </w:p>
        </w:tc>
        <w:tc>
          <w:tcPr>
            <w:tcW w:w="3780" w:type="dxa"/>
          </w:tcPr>
          <w:p w:rsidR="00DE7787" w:rsidRPr="0036127A" w:rsidRDefault="00DE7787" w:rsidP="00DE7787">
            <w:pPr>
              <w:rPr>
                <w:rFonts w:eastAsia="標楷體"/>
              </w:rPr>
            </w:pPr>
            <w:r w:rsidRPr="0036127A">
              <w:rPr>
                <w:rFonts w:eastAsia="標楷體" w:hAnsi="標楷體"/>
              </w:rPr>
              <w:t>文化</w:t>
            </w:r>
            <w:r w:rsidRPr="0036127A">
              <w:rPr>
                <w:rFonts w:eastAsia="標楷體"/>
              </w:rPr>
              <w:t>(</w:t>
            </w:r>
            <w:r w:rsidRPr="0036127A">
              <w:rPr>
                <w:rFonts w:eastAsia="標楷體" w:hAnsi="標楷體"/>
              </w:rPr>
              <w:t>三</w:t>
            </w:r>
            <w:r w:rsidRPr="0036127A">
              <w:rPr>
                <w:rFonts w:eastAsia="標楷體"/>
              </w:rPr>
              <w:t>)</w:t>
            </w:r>
            <w:r w:rsidRPr="0036127A">
              <w:rPr>
                <w:rFonts w:eastAsia="標楷體" w:hAnsi="標楷體"/>
              </w:rPr>
              <w:t>：宗教</w:t>
            </w:r>
          </w:p>
        </w:tc>
        <w:tc>
          <w:tcPr>
            <w:tcW w:w="3095" w:type="dxa"/>
          </w:tcPr>
          <w:p w:rsidR="00DE7787" w:rsidRPr="0036127A" w:rsidRDefault="00DE7787" w:rsidP="00DE7787">
            <w:pPr>
              <w:rPr>
                <w:rFonts w:eastAsia="標楷體"/>
              </w:rPr>
            </w:pPr>
          </w:p>
        </w:tc>
      </w:tr>
      <w:tr w:rsidR="00DE7787" w:rsidRPr="0036127A" w:rsidTr="00DE7787">
        <w:tc>
          <w:tcPr>
            <w:tcW w:w="554" w:type="dxa"/>
          </w:tcPr>
          <w:p w:rsidR="00DE7787" w:rsidRPr="0036127A" w:rsidRDefault="00DE7787" w:rsidP="00DE7787">
            <w:pPr>
              <w:jc w:val="center"/>
              <w:rPr>
                <w:rFonts w:eastAsia="標楷體"/>
              </w:rPr>
            </w:pPr>
            <w:r>
              <w:rPr>
                <w:rFonts w:eastAsia="標楷體" w:hint="eastAsia"/>
              </w:rPr>
              <w:t>16</w:t>
            </w:r>
          </w:p>
        </w:tc>
        <w:tc>
          <w:tcPr>
            <w:tcW w:w="1274" w:type="dxa"/>
          </w:tcPr>
          <w:p w:rsidR="00DE7787" w:rsidRPr="0036127A" w:rsidRDefault="00DE7787" w:rsidP="00DE7787">
            <w:pPr>
              <w:rPr>
                <w:rFonts w:eastAsia="標楷體"/>
              </w:rPr>
            </w:pPr>
            <w:r>
              <w:rPr>
                <w:rFonts w:eastAsia="標楷體" w:hint="eastAsia"/>
              </w:rPr>
              <w:t>12</w:t>
            </w:r>
            <w:r>
              <w:rPr>
                <w:rFonts w:eastAsia="標楷體" w:hint="eastAsia"/>
              </w:rPr>
              <w:t>月</w:t>
            </w:r>
            <w:r>
              <w:rPr>
                <w:rFonts w:eastAsia="標楷體" w:hint="eastAsia"/>
              </w:rPr>
              <w:t>22</w:t>
            </w:r>
            <w:r>
              <w:rPr>
                <w:rFonts w:eastAsia="標楷體" w:hint="eastAsia"/>
              </w:rPr>
              <w:t>日</w:t>
            </w:r>
          </w:p>
        </w:tc>
        <w:tc>
          <w:tcPr>
            <w:tcW w:w="3780" w:type="dxa"/>
          </w:tcPr>
          <w:p w:rsidR="00DE7787" w:rsidRPr="0036127A" w:rsidRDefault="00DE7787" w:rsidP="00DE7787">
            <w:pPr>
              <w:rPr>
                <w:rFonts w:eastAsia="標楷體" w:hAnsi="標楷體"/>
              </w:rPr>
            </w:pPr>
            <w:r>
              <w:rPr>
                <w:rFonts w:eastAsia="標楷體" w:hAnsi="標楷體" w:hint="eastAsia"/>
              </w:rPr>
              <w:t>文化</w:t>
            </w:r>
            <w:r>
              <w:rPr>
                <w:rFonts w:eastAsia="標楷體" w:hAnsi="標楷體" w:hint="eastAsia"/>
              </w:rPr>
              <w:t>(</w:t>
            </w:r>
            <w:r>
              <w:rPr>
                <w:rFonts w:eastAsia="標楷體" w:hAnsi="標楷體" w:hint="eastAsia"/>
              </w:rPr>
              <w:t>四</w:t>
            </w:r>
            <w:r>
              <w:rPr>
                <w:rFonts w:eastAsia="標楷體" w:hAnsi="標楷體" w:hint="eastAsia"/>
              </w:rPr>
              <w:t>)</w:t>
            </w:r>
            <w:r>
              <w:rPr>
                <w:rFonts w:eastAsia="標楷體" w:hAnsi="標楷體" w:hint="eastAsia"/>
              </w:rPr>
              <w:t>：科技</w:t>
            </w:r>
          </w:p>
        </w:tc>
        <w:tc>
          <w:tcPr>
            <w:tcW w:w="3095" w:type="dxa"/>
          </w:tcPr>
          <w:p w:rsidR="00DE7787" w:rsidRPr="0036127A" w:rsidRDefault="00DE7787" w:rsidP="00DE7787">
            <w:pPr>
              <w:rPr>
                <w:rFonts w:eastAsia="標楷體"/>
              </w:rPr>
            </w:pPr>
            <w:r>
              <w:rPr>
                <w:rFonts w:eastAsia="標楷體" w:hint="eastAsia"/>
              </w:rPr>
              <w:t>12</w:t>
            </w:r>
            <w:r>
              <w:rPr>
                <w:rFonts w:eastAsia="標楷體" w:hint="eastAsia"/>
              </w:rPr>
              <w:t>月</w:t>
            </w:r>
            <w:r>
              <w:rPr>
                <w:rFonts w:eastAsia="標楷體" w:hint="eastAsia"/>
              </w:rPr>
              <w:t>31</w:t>
            </w:r>
            <w:r>
              <w:rPr>
                <w:rFonts w:eastAsia="標楷體" w:hint="eastAsia"/>
              </w:rPr>
              <w:t>日課調整至本日上課</w:t>
            </w:r>
          </w:p>
        </w:tc>
      </w:tr>
      <w:tr w:rsidR="00DE7787" w:rsidRPr="0036127A" w:rsidTr="00DE7787">
        <w:tc>
          <w:tcPr>
            <w:tcW w:w="554" w:type="dxa"/>
          </w:tcPr>
          <w:p w:rsidR="00DE7787" w:rsidRPr="0036127A" w:rsidRDefault="00DE7787" w:rsidP="00DE7787">
            <w:pPr>
              <w:jc w:val="center"/>
              <w:rPr>
                <w:rFonts w:eastAsia="標楷體"/>
              </w:rPr>
            </w:pPr>
            <w:r w:rsidRPr="0036127A">
              <w:rPr>
                <w:rFonts w:eastAsia="標楷體"/>
              </w:rPr>
              <w:t>1</w:t>
            </w:r>
            <w:r>
              <w:rPr>
                <w:rFonts w:eastAsia="標楷體" w:hint="eastAsia"/>
              </w:rPr>
              <w:t>7</w:t>
            </w:r>
          </w:p>
        </w:tc>
        <w:tc>
          <w:tcPr>
            <w:tcW w:w="1274" w:type="dxa"/>
          </w:tcPr>
          <w:p w:rsidR="00DE7787" w:rsidRPr="0036127A" w:rsidRDefault="00DE7787" w:rsidP="00DE7787">
            <w:pPr>
              <w:rPr>
                <w:rFonts w:eastAsia="標楷體"/>
              </w:rPr>
            </w:pPr>
            <w:r>
              <w:rPr>
                <w:rFonts w:eastAsia="標楷體" w:hAnsi="標楷體" w:hint="eastAsia"/>
              </w:rPr>
              <w:t>12</w:t>
            </w:r>
            <w:r w:rsidRPr="0036127A">
              <w:rPr>
                <w:rFonts w:eastAsia="標楷體" w:hAnsi="標楷體"/>
              </w:rPr>
              <w:t>月</w:t>
            </w:r>
            <w:r>
              <w:rPr>
                <w:rFonts w:eastAsia="標楷體" w:hAnsi="標楷體" w:hint="eastAsia"/>
              </w:rPr>
              <w:t>24</w:t>
            </w:r>
            <w:r w:rsidRPr="0036127A">
              <w:rPr>
                <w:rFonts w:eastAsia="標楷體" w:hAnsi="標楷體"/>
              </w:rPr>
              <w:t>日</w:t>
            </w:r>
          </w:p>
        </w:tc>
        <w:tc>
          <w:tcPr>
            <w:tcW w:w="3780" w:type="dxa"/>
          </w:tcPr>
          <w:p w:rsidR="00DE7787" w:rsidRPr="0036127A" w:rsidRDefault="00DE7787" w:rsidP="00DE7787">
            <w:pPr>
              <w:rPr>
                <w:rFonts w:eastAsia="標楷體"/>
              </w:rPr>
            </w:pPr>
            <w:r>
              <w:rPr>
                <w:rFonts w:eastAsia="標楷體" w:hAnsi="標楷體" w:hint="eastAsia"/>
              </w:rPr>
              <w:t>時間：全球化</w:t>
            </w:r>
          </w:p>
        </w:tc>
        <w:tc>
          <w:tcPr>
            <w:tcW w:w="3095" w:type="dxa"/>
          </w:tcPr>
          <w:p w:rsidR="00DE7787" w:rsidRPr="0036127A" w:rsidRDefault="00DE7787" w:rsidP="00DE7787">
            <w:pPr>
              <w:rPr>
                <w:rFonts w:eastAsia="標楷體"/>
              </w:rPr>
            </w:pPr>
          </w:p>
        </w:tc>
      </w:tr>
      <w:tr w:rsidR="00DE7787" w:rsidRPr="0036127A" w:rsidTr="00DE7787">
        <w:tc>
          <w:tcPr>
            <w:tcW w:w="554" w:type="dxa"/>
          </w:tcPr>
          <w:p w:rsidR="00DE7787" w:rsidRPr="0036127A" w:rsidRDefault="00DE7787" w:rsidP="00DE7787">
            <w:pPr>
              <w:jc w:val="center"/>
              <w:rPr>
                <w:rFonts w:eastAsia="標楷體"/>
              </w:rPr>
            </w:pPr>
            <w:r>
              <w:rPr>
                <w:rFonts w:eastAsia="標楷體"/>
              </w:rPr>
              <w:t>1</w:t>
            </w:r>
            <w:r>
              <w:rPr>
                <w:rFonts w:eastAsia="標楷體" w:hint="eastAsia"/>
              </w:rPr>
              <w:t>8</w:t>
            </w:r>
          </w:p>
        </w:tc>
        <w:tc>
          <w:tcPr>
            <w:tcW w:w="1274" w:type="dxa"/>
          </w:tcPr>
          <w:p w:rsidR="00DE7787" w:rsidRPr="0036127A" w:rsidRDefault="00DE7787" w:rsidP="00DE7787">
            <w:pPr>
              <w:rPr>
                <w:rFonts w:eastAsia="標楷體"/>
              </w:rPr>
            </w:pPr>
            <w:r>
              <w:rPr>
                <w:rFonts w:eastAsia="標楷體" w:hint="eastAsia"/>
              </w:rPr>
              <w:t>12</w:t>
            </w:r>
            <w:r w:rsidRPr="0036127A">
              <w:rPr>
                <w:rFonts w:eastAsia="標楷體" w:hAnsi="標楷體"/>
              </w:rPr>
              <w:t>月</w:t>
            </w:r>
            <w:r>
              <w:rPr>
                <w:rFonts w:eastAsia="標楷體" w:hint="eastAsia"/>
              </w:rPr>
              <w:t>31</w:t>
            </w:r>
            <w:r w:rsidRPr="0036127A">
              <w:rPr>
                <w:rFonts w:eastAsia="標楷體" w:hAnsi="標楷體"/>
              </w:rPr>
              <w:t>日</w:t>
            </w:r>
          </w:p>
        </w:tc>
        <w:tc>
          <w:tcPr>
            <w:tcW w:w="3780" w:type="dxa"/>
          </w:tcPr>
          <w:p w:rsidR="00DE7787" w:rsidRPr="0036127A" w:rsidRDefault="00DE7787" w:rsidP="00DE7787">
            <w:pPr>
              <w:rPr>
                <w:rFonts w:eastAsia="標楷體"/>
              </w:rPr>
            </w:pPr>
            <w:r>
              <w:rPr>
                <w:rFonts w:eastAsia="標楷體" w:hint="eastAsia"/>
              </w:rPr>
              <w:t>調整放假</w:t>
            </w:r>
          </w:p>
        </w:tc>
        <w:tc>
          <w:tcPr>
            <w:tcW w:w="3095" w:type="dxa"/>
          </w:tcPr>
          <w:p w:rsidR="00DE7787" w:rsidRPr="0036127A" w:rsidRDefault="00DE7787" w:rsidP="00DE7787">
            <w:pPr>
              <w:rPr>
                <w:rFonts w:eastAsia="標楷體"/>
              </w:rPr>
            </w:pPr>
            <w:r>
              <w:rPr>
                <w:rFonts w:eastAsia="標楷體" w:hint="eastAsia"/>
              </w:rPr>
              <w:t>改到</w:t>
            </w:r>
            <w:r>
              <w:rPr>
                <w:rFonts w:eastAsia="標楷體" w:hint="eastAsia"/>
              </w:rPr>
              <w:t>22</w:t>
            </w:r>
            <w:r>
              <w:rPr>
                <w:rFonts w:eastAsia="標楷體" w:hint="eastAsia"/>
              </w:rPr>
              <w:t>日上課</w:t>
            </w:r>
          </w:p>
        </w:tc>
      </w:tr>
      <w:tr w:rsidR="00DE7787" w:rsidRPr="0036127A" w:rsidTr="00DE7787">
        <w:tc>
          <w:tcPr>
            <w:tcW w:w="554" w:type="dxa"/>
          </w:tcPr>
          <w:p w:rsidR="00DE7787" w:rsidRDefault="00DE7787" w:rsidP="00DE7787">
            <w:pPr>
              <w:jc w:val="center"/>
              <w:rPr>
                <w:rFonts w:eastAsia="標楷體"/>
              </w:rPr>
            </w:pPr>
            <w:r>
              <w:rPr>
                <w:rFonts w:eastAsia="標楷體" w:hint="eastAsia"/>
              </w:rPr>
              <w:t>19</w:t>
            </w:r>
          </w:p>
        </w:tc>
        <w:tc>
          <w:tcPr>
            <w:tcW w:w="1274" w:type="dxa"/>
          </w:tcPr>
          <w:p w:rsidR="00DE7787" w:rsidRDefault="00DE7787" w:rsidP="00DE7787">
            <w:pPr>
              <w:rPr>
                <w:rFonts w:eastAsia="標楷體"/>
              </w:rPr>
            </w:pPr>
            <w:r>
              <w:rPr>
                <w:rFonts w:eastAsia="標楷體" w:hint="eastAsia"/>
              </w:rPr>
              <w:t>1</w:t>
            </w:r>
            <w:r>
              <w:rPr>
                <w:rFonts w:eastAsia="標楷體" w:hint="eastAsia"/>
              </w:rPr>
              <w:t>月</w:t>
            </w:r>
            <w:r>
              <w:rPr>
                <w:rFonts w:eastAsia="標楷體" w:hint="eastAsia"/>
              </w:rPr>
              <w:t>7</w:t>
            </w:r>
            <w:r>
              <w:rPr>
                <w:rFonts w:eastAsia="標楷體" w:hint="eastAsia"/>
              </w:rPr>
              <w:t>日</w:t>
            </w:r>
          </w:p>
        </w:tc>
        <w:tc>
          <w:tcPr>
            <w:tcW w:w="3780" w:type="dxa"/>
          </w:tcPr>
          <w:p w:rsidR="00DE7787" w:rsidRPr="0036127A" w:rsidRDefault="00DE7787" w:rsidP="00DE7787">
            <w:pPr>
              <w:rPr>
                <w:rFonts w:eastAsia="標楷體"/>
              </w:rPr>
            </w:pPr>
            <w:r>
              <w:rPr>
                <w:rFonts w:eastAsia="標楷體" w:hint="eastAsia"/>
              </w:rPr>
              <w:t>期末考</w:t>
            </w:r>
          </w:p>
        </w:tc>
        <w:tc>
          <w:tcPr>
            <w:tcW w:w="3095" w:type="dxa"/>
          </w:tcPr>
          <w:p w:rsidR="00DE7787" w:rsidRPr="0036127A" w:rsidRDefault="00DE7787" w:rsidP="00DE7787">
            <w:pPr>
              <w:rPr>
                <w:rFonts w:eastAsia="標楷體"/>
              </w:rPr>
            </w:pPr>
          </w:p>
        </w:tc>
      </w:tr>
    </w:tbl>
    <w:p w:rsidR="00DE7787" w:rsidRDefault="00DE7787" w:rsidP="00DE7787">
      <w:pPr>
        <w:rPr>
          <w:rFonts w:eastAsia="華康仿宋體W4(P)"/>
        </w:rPr>
      </w:pPr>
    </w:p>
    <w:p w:rsidR="00DE7787" w:rsidRPr="00C15537" w:rsidRDefault="00DE7787" w:rsidP="00DE7787">
      <w:pPr>
        <w:rPr>
          <w:b/>
          <w:bdr w:val="single" w:sz="4" w:space="0" w:color="auto"/>
        </w:rPr>
      </w:pPr>
      <w:r>
        <w:rPr>
          <w:rFonts w:hAnsi="新細明體" w:hint="eastAsia"/>
          <w:b/>
          <w:bdr w:val="single" w:sz="4" w:space="0" w:color="auto"/>
        </w:rPr>
        <w:t>進度大綱</w:t>
      </w:r>
    </w:p>
    <w:p w:rsidR="00DE7787" w:rsidRPr="000034DC" w:rsidRDefault="00DE7787" w:rsidP="00DE7787"/>
    <w:p w:rsidR="00DE7787" w:rsidRPr="000034DC" w:rsidRDefault="00DE7787" w:rsidP="00DE7787">
      <w:pPr>
        <w:rPr>
          <w:rFonts w:eastAsia="標楷體"/>
        </w:rPr>
      </w:pPr>
      <w:r w:rsidRPr="000034DC">
        <w:rPr>
          <w:rFonts w:eastAsia="標楷體"/>
        </w:rPr>
        <w:tab/>
      </w:r>
      <w:r w:rsidRPr="000034DC">
        <w:rPr>
          <w:rFonts w:eastAsia="標楷體" w:hAnsi="標楷體"/>
        </w:rPr>
        <w:t>本學期上課共</w:t>
      </w:r>
      <w:r w:rsidRPr="000034DC">
        <w:rPr>
          <w:rFonts w:eastAsia="標楷體"/>
        </w:rPr>
        <w:t>18</w:t>
      </w:r>
      <w:r>
        <w:rPr>
          <w:rFonts w:eastAsia="標楷體" w:hAnsi="標楷體"/>
        </w:rPr>
        <w:t>周，</w:t>
      </w:r>
      <w:r>
        <w:rPr>
          <w:rFonts w:eastAsia="標楷體" w:hAnsi="標楷體" w:hint="eastAsia"/>
        </w:rPr>
        <w:t>有調整上課的</w:t>
      </w:r>
      <w:r w:rsidRPr="000034DC">
        <w:rPr>
          <w:rFonts w:eastAsia="標楷體" w:hAnsi="標楷體"/>
        </w:rPr>
        <w:t>假期</w:t>
      </w:r>
      <w:r>
        <w:rPr>
          <w:rFonts w:eastAsia="標楷體" w:hAnsi="標楷體" w:hint="eastAsia"/>
        </w:rPr>
        <w:t>，請注意</w:t>
      </w:r>
      <w:r w:rsidRPr="000034DC">
        <w:rPr>
          <w:rFonts w:eastAsia="標楷體" w:hAnsi="標楷體"/>
        </w:rPr>
        <w:t>。</w:t>
      </w:r>
    </w:p>
    <w:p w:rsidR="00DE7787" w:rsidRPr="000034DC" w:rsidRDefault="00DE7787" w:rsidP="00DE7787">
      <w:pPr>
        <w:rPr>
          <w:rFonts w:eastAsia="標楷體"/>
        </w:rPr>
      </w:pPr>
      <w:r w:rsidRPr="000034DC">
        <w:rPr>
          <w:rFonts w:eastAsia="標楷體"/>
        </w:rPr>
        <w:tab/>
      </w:r>
      <w:r w:rsidRPr="000034DC">
        <w:rPr>
          <w:rFonts w:eastAsia="標楷體" w:hAnsi="標楷體"/>
        </w:rPr>
        <w:t>各周相關參考書籍會在每周發放的講義中呈現。各位可以自行選定近年出版的社會學入門書籍，先行閱讀，然後和本人上課內容再作比較，看看怎樣的學習最適合您。</w:t>
      </w:r>
    </w:p>
    <w:p w:rsidR="00DE7787" w:rsidRPr="000034DC" w:rsidRDefault="00DE7787" w:rsidP="00DE7787">
      <w:pPr>
        <w:rPr>
          <w:rFonts w:eastAsia="標楷體"/>
        </w:rPr>
      </w:pPr>
      <w:r w:rsidRPr="000034DC">
        <w:rPr>
          <w:rFonts w:eastAsia="標楷體"/>
        </w:rPr>
        <w:tab/>
      </w:r>
      <w:r w:rsidRPr="000034DC">
        <w:rPr>
          <w:rFonts w:eastAsia="標楷體" w:hAnsi="標楷體"/>
        </w:rPr>
        <w:t>以下每周的問題只是因為我相信：懷著問題的閱讀或尋求答案，會比被動閱讀書中的內容來的有效。讓我們試試看！</w:t>
      </w:r>
    </w:p>
    <w:p w:rsidR="00DE7787" w:rsidRPr="000034DC" w:rsidRDefault="00DE7787" w:rsidP="00DE7787"/>
    <w:tbl>
      <w:tblPr>
        <w:tblW w:w="87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288"/>
        <w:gridCol w:w="1800"/>
        <w:gridCol w:w="3780"/>
        <w:gridCol w:w="1835"/>
      </w:tblGrid>
      <w:tr w:rsidR="00DE7787" w:rsidRPr="000034DC" w:rsidTr="00DE7787">
        <w:tc>
          <w:tcPr>
            <w:tcW w:w="1288" w:type="dxa"/>
          </w:tcPr>
          <w:p w:rsidR="00DE7787" w:rsidRPr="000034DC" w:rsidRDefault="00DE7787" w:rsidP="00DE7787">
            <w:pPr>
              <w:jc w:val="center"/>
            </w:pPr>
            <w:r w:rsidRPr="000034DC">
              <w:t>第</w:t>
            </w:r>
            <w:r w:rsidRPr="000034DC">
              <w:t>1</w:t>
            </w:r>
            <w:r w:rsidRPr="000034DC">
              <w:t>周</w:t>
            </w:r>
          </w:p>
        </w:tc>
        <w:tc>
          <w:tcPr>
            <w:tcW w:w="1800" w:type="dxa"/>
          </w:tcPr>
          <w:p w:rsidR="00DE7787" w:rsidRPr="000034DC" w:rsidRDefault="00DE7787" w:rsidP="00DE7787">
            <w:r w:rsidRPr="000034DC">
              <w:t>9</w:t>
            </w:r>
            <w:r w:rsidRPr="000034DC">
              <w:t>月</w:t>
            </w:r>
            <w:r>
              <w:t>1</w:t>
            </w:r>
            <w:r>
              <w:rPr>
                <w:rFonts w:hint="eastAsia"/>
              </w:rPr>
              <w:t>0</w:t>
            </w:r>
            <w:r w:rsidRPr="000034DC">
              <w:t>日</w:t>
            </w:r>
          </w:p>
        </w:tc>
        <w:tc>
          <w:tcPr>
            <w:tcW w:w="3780" w:type="dxa"/>
          </w:tcPr>
          <w:p w:rsidR="00DE7787" w:rsidRPr="000034DC" w:rsidRDefault="00DE7787" w:rsidP="00DE7787">
            <w:r w:rsidRPr="000034DC">
              <w:t>課程及參考書籍簡介</w:t>
            </w:r>
          </w:p>
        </w:tc>
        <w:tc>
          <w:tcPr>
            <w:tcW w:w="1835" w:type="dxa"/>
          </w:tcPr>
          <w:p w:rsidR="00DE7787" w:rsidRPr="000034DC" w:rsidRDefault="00DE7787" w:rsidP="00DE7787"/>
        </w:tc>
      </w:tr>
    </w:tbl>
    <w:p w:rsidR="00DE7787" w:rsidRPr="000034DC" w:rsidRDefault="00DE7787" w:rsidP="00DE7787"/>
    <w:p w:rsidR="00DE7787" w:rsidRPr="000034DC" w:rsidRDefault="00DE7787" w:rsidP="00DE7787">
      <w:pPr>
        <w:rPr>
          <w:rFonts w:eastAsia="標楷體"/>
        </w:rPr>
      </w:pPr>
      <w:r w:rsidRPr="000034DC">
        <w:rPr>
          <w:rFonts w:eastAsia="標楷體"/>
        </w:rPr>
        <w:tab/>
      </w:r>
      <w:r w:rsidRPr="000034DC">
        <w:rPr>
          <w:rFonts w:eastAsia="標楷體" w:hAnsi="標楷體"/>
        </w:rPr>
        <w:t>介紹本課程的教學方式以及市面上現有的教科書和相關參考書籍。同學應該做好心理準備，這學期要閱讀各式各樣的、中外繁簡的社會學導論書籍。那些可以買，那些可以借，都要先做好準備</w:t>
      </w:r>
      <w:r>
        <w:rPr>
          <w:rFonts w:eastAsia="標楷體" w:hAnsi="標楷體" w:hint="eastAsia"/>
        </w:rPr>
        <w:t>，不要到時候才去找書，事倍功半</w:t>
      </w:r>
      <w:r w:rsidRPr="000034DC">
        <w:rPr>
          <w:rFonts w:eastAsia="標楷體" w:hAnsi="標楷體"/>
        </w:rPr>
        <w:t>。</w:t>
      </w:r>
    </w:p>
    <w:p w:rsidR="00DE7787" w:rsidRPr="000034DC" w:rsidRDefault="00DE7787" w:rsidP="00DE7787">
      <w:pPr>
        <w:rPr>
          <w:rFonts w:eastAsia="標楷體"/>
        </w:rPr>
      </w:pPr>
      <w:r w:rsidRPr="000034DC">
        <w:rPr>
          <w:rFonts w:eastAsia="標楷體"/>
        </w:rPr>
        <w:tab/>
      </w:r>
      <w:r w:rsidRPr="000034DC">
        <w:rPr>
          <w:rFonts w:eastAsia="標楷體" w:hAnsi="標楷體"/>
        </w:rPr>
        <w:t>同學應該在本周內找好合作集體作業的同伴，並於下周繳交分組名單。</w:t>
      </w:r>
    </w:p>
    <w:p w:rsidR="00DE7787" w:rsidRPr="000034DC" w:rsidRDefault="00DE7787" w:rsidP="00DE7787">
      <w:pPr>
        <w:rPr>
          <w:rFonts w:eastAsia="標楷體"/>
        </w:rPr>
      </w:pPr>
      <w:r w:rsidRPr="000034DC">
        <w:rPr>
          <w:rFonts w:eastAsia="標楷體"/>
        </w:rPr>
        <w:tab/>
      </w:r>
      <w:r w:rsidRPr="000034DC">
        <w:rPr>
          <w:rFonts w:eastAsia="標楷體" w:hAnsi="標楷體"/>
        </w:rPr>
        <w:t>同學也應自行上網搜尋國內外相關的社會學網站，以做為日後上課抽問的準備。</w:t>
      </w:r>
      <w:proofErr w:type="gramStart"/>
      <w:r w:rsidRPr="000034DC">
        <w:rPr>
          <w:rFonts w:eastAsia="標楷體" w:hAnsi="標楷體"/>
        </w:rPr>
        <w:t>此外，</w:t>
      </w:r>
      <w:proofErr w:type="gramEnd"/>
      <w:r w:rsidRPr="000034DC">
        <w:rPr>
          <w:rFonts w:eastAsia="標楷體" w:hAnsi="標楷體"/>
        </w:rPr>
        <w:t>同學也應該學會關心對於身邊及世界上發生的社會事件，並嘗試從日後所學的社會學觀點來加以分析反省。從這裡蒐集的問題可以成為上課發問的材料。</w:t>
      </w:r>
    </w:p>
    <w:p w:rsidR="00DE7787" w:rsidRPr="000034DC" w:rsidRDefault="00DE7787" w:rsidP="00DE7787"/>
    <w:tbl>
      <w:tblPr>
        <w:tblW w:w="87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288"/>
        <w:gridCol w:w="1800"/>
        <w:gridCol w:w="3780"/>
        <w:gridCol w:w="1835"/>
      </w:tblGrid>
      <w:tr w:rsidR="00DE7787" w:rsidRPr="000034DC" w:rsidTr="00DE7787">
        <w:tc>
          <w:tcPr>
            <w:tcW w:w="1288" w:type="dxa"/>
          </w:tcPr>
          <w:p w:rsidR="00DE7787" w:rsidRPr="000034DC" w:rsidRDefault="00DE7787" w:rsidP="00DE7787">
            <w:pPr>
              <w:jc w:val="center"/>
            </w:pPr>
            <w:r w:rsidRPr="000034DC">
              <w:lastRenderedPageBreak/>
              <w:t>第</w:t>
            </w:r>
            <w:r w:rsidRPr="000034DC">
              <w:t>2</w:t>
            </w:r>
            <w:r w:rsidRPr="000034DC">
              <w:t>周</w:t>
            </w:r>
          </w:p>
        </w:tc>
        <w:tc>
          <w:tcPr>
            <w:tcW w:w="1800" w:type="dxa"/>
          </w:tcPr>
          <w:p w:rsidR="00DE7787" w:rsidRPr="000034DC" w:rsidRDefault="00DE7787" w:rsidP="00DE7787">
            <w:r w:rsidRPr="000034DC">
              <w:t>9</w:t>
            </w:r>
            <w:r w:rsidRPr="000034DC">
              <w:t>月</w:t>
            </w:r>
            <w:r>
              <w:rPr>
                <w:rFonts w:hint="eastAsia"/>
              </w:rPr>
              <w:t>17</w:t>
            </w:r>
            <w:r w:rsidRPr="000034DC">
              <w:t>日</w:t>
            </w:r>
          </w:p>
        </w:tc>
        <w:tc>
          <w:tcPr>
            <w:tcW w:w="3780" w:type="dxa"/>
          </w:tcPr>
          <w:p w:rsidR="00DE7787" w:rsidRPr="000034DC" w:rsidRDefault="00DE7787" w:rsidP="00DE7787">
            <w:r w:rsidRPr="000034DC">
              <w:t>社會學的範圍與觀點</w:t>
            </w:r>
          </w:p>
        </w:tc>
        <w:tc>
          <w:tcPr>
            <w:tcW w:w="1835" w:type="dxa"/>
          </w:tcPr>
          <w:p w:rsidR="00DE7787" w:rsidRPr="000034DC" w:rsidRDefault="00DE7787" w:rsidP="00DE7787"/>
        </w:tc>
      </w:tr>
    </w:tbl>
    <w:p w:rsidR="00DE7787" w:rsidRPr="000034DC" w:rsidRDefault="00DE7787" w:rsidP="00DE7787"/>
    <w:p w:rsidR="00DE7787" w:rsidRPr="000034DC" w:rsidRDefault="00DE7787" w:rsidP="00DE7787">
      <w:pPr>
        <w:rPr>
          <w:rFonts w:eastAsia="標楷體"/>
        </w:rPr>
      </w:pPr>
      <w:r w:rsidRPr="000034DC">
        <w:rPr>
          <w:rFonts w:eastAsia="標楷體"/>
        </w:rPr>
        <w:tab/>
      </w:r>
      <w:r w:rsidRPr="000034DC">
        <w:rPr>
          <w:rFonts w:eastAsia="標楷體" w:hAnsi="標楷體"/>
        </w:rPr>
        <w:t>社會學的</w:t>
      </w:r>
      <w:proofErr w:type="gramStart"/>
      <w:r w:rsidRPr="000034DC">
        <w:rPr>
          <w:rFonts w:eastAsia="標楷體" w:hAnsi="標楷體"/>
        </w:rPr>
        <w:t>第一大哉問</w:t>
      </w:r>
      <w:proofErr w:type="gramEnd"/>
      <w:r w:rsidRPr="000034DC">
        <w:rPr>
          <w:rFonts w:eastAsia="標楷體" w:hAnsi="標楷體"/>
        </w:rPr>
        <w:t>：「社會學是甚麼？」也是我們課程的正式開始！</w:t>
      </w:r>
    </w:p>
    <w:p w:rsidR="00DE7787" w:rsidRPr="000034DC" w:rsidRDefault="00DE7787" w:rsidP="00DE7787">
      <w:pPr>
        <w:rPr>
          <w:rFonts w:eastAsia="標楷體"/>
        </w:rPr>
      </w:pPr>
      <w:r w:rsidRPr="000034DC">
        <w:rPr>
          <w:rFonts w:eastAsia="標楷體"/>
        </w:rPr>
        <w:tab/>
      </w:r>
      <w:r>
        <w:rPr>
          <w:rFonts w:eastAsia="標楷體" w:hAnsi="標楷體"/>
        </w:rPr>
        <w:t>您知道外文的「社會學」</w:t>
      </w:r>
      <w:proofErr w:type="gramStart"/>
      <w:r>
        <w:rPr>
          <w:rFonts w:eastAsia="標楷體" w:hAnsi="標楷體"/>
        </w:rPr>
        <w:t>這個詞會</w:t>
      </w:r>
      <w:r>
        <w:rPr>
          <w:rFonts w:eastAsia="標楷體" w:hAnsi="標楷體" w:hint="eastAsia"/>
        </w:rPr>
        <w:t>是</w:t>
      </w:r>
      <w:proofErr w:type="gramEnd"/>
      <w:r w:rsidRPr="000034DC">
        <w:rPr>
          <w:rFonts w:eastAsia="標楷體" w:hAnsi="標楷體"/>
        </w:rPr>
        <w:t>由誰發明的嗎？中文的翻譯除了「社會學」之外，還有別的翻譯嗎？</w:t>
      </w:r>
    </w:p>
    <w:p w:rsidR="00DE7787" w:rsidRPr="000034DC" w:rsidRDefault="00DE7787" w:rsidP="00DE7787">
      <w:pPr>
        <w:rPr>
          <w:rFonts w:eastAsia="標楷體"/>
        </w:rPr>
      </w:pPr>
      <w:r w:rsidRPr="000034DC">
        <w:rPr>
          <w:rFonts w:eastAsia="標楷體"/>
        </w:rPr>
        <w:tab/>
      </w:r>
      <w:r w:rsidRPr="000034DC">
        <w:rPr>
          <w:rFonts w:eastAsia="標楷體" w:hAnsi="標楷體"/>
        </w:rPr>
        <w:t>要回答「社會學是甚麼？」之前，我們不應該馬上給予答案，而是想想是誰在甚麼時候和地點，為甚麼要問這個問題，然後再想想：這個問題有哪幾</w:t>
      </w:r>
      <w:proofErr w:type="gramStart"/>
      <w:r w:rsidRPr="000034DC">
        <w:rPr>
          <w:rFonts w:eastAsia="標楷體" w:hAnsi="標楷體"/>
        </w:rPr>
        <w:t>種解答</w:t>
      </w:r>
      <w:proofErr w:type="gramEnd"/>
      <w:r w:rsidRPr="000034DC">
        <w:rPr>
          <w:rFonts w:eastAsia="標楷體" w:hAnsi="標楷體"/>
        </w:rPr>
        <w:t>方式，最後才是各種解答方式的可能答案有哪些。</w:t>
      </w:r>
    </w:p>
    <w:p w:rsidR="00DE7787" w:rsidRPr="000034DC" w:rsidRDefault="00DE7787" w:rsidP="00DE7787">
      <w:pPr>
        <w:rPr>
          <w:rFonts w:eastAsia="標楷體"/>
        </w:rPr>
      </w:pPr>
      <w:r w:rsidRPr="000034DC">
        <w:rPr>
          <w:rFonts w:eastAsia="標楷體"/>
        </w:rPr>
        <w:tab/>
      </w:r>
      <w:r w:rsidRPr="000034DC">
        <w:rPr>
          <w:rFonts w:eastAsia="標楷體" w:hAnsi="標楷體"/>
        </w:rPr>
        <w:t>您可以先問問身邊的人「社會學是甚麼？」然後看看大家的答案有哪些？並想想看為甚麼有這些不同的答案？您認為最好的答案要從哪裡去尋找呢？</w:t>
      </w:r>
    </w:p>
    <w:p w:rsidR="00DE7787" w:rsidRPr="000034DC" w:rsidRDefault="00DE7787" w:rsidP="00DE7787">
      <w:pPr>
        <w:rPr>
          <w:rFonts w:eastAsia="標楷體"/>
        </w:rPr>
      </w:pPr>
      <w:r w:rsidRPr="000034DC">
        <w:rPr>
          <w:rFonts w:eastAsia="標楷體"/>
        </w:rPr>
        <w:tab/>
      </w:r>
      <w:r w:rsidRPr="000034DC">
        <w:rPr>
          <w:rFonts w:eastAsia="標楷體" w:hAnsi="標楷體"/>
        </w:rPr>
        <w:t>從課堂上介紹的古往今來的社會學範圍之後，您可以想像未來的社會學還可以包含哪些現象或議題呢？</w:t>
      </w:r>
    </w:p>
    <w:p w:rsidR="00DE7787" w:rsidRPr="000034DC" w:rsidRDefault="00DE7787" w:rsidP="00DE7787">
      <w:pPr>
        <w:rPr>
          <w:rFonts w:eastAsia="標楷體"/>
        </w:rPr>
      </w:pPr>
      <w:r w:rsidRPr="000034DC">
        <w:rPr>
          <w:rFonts w:eastAsia="標楷體"/>
        </w:rPr>
        <w:tab/>
      </w:r>
      <w:r w:rsidRPr="000034DC">
        <w:rPr>
          <w:rFonts w:eastAsia="標楷體" w:hAnsi="標楷體"/>
        </w:rPr>
        <w:t>還有，有時候您可能會聽到有老師或專家說「社會學的觀點」，這又是甚麼意思呢？</w:t>
      </w:r>
    </w:p>
    <w:p w:rsidR="00DE7787" w:rsidRPr="000034DC" w:rsidRDefault="00DE7787" w:rsidP="00DE7787">
      <w:pPr>
        <w:rPr>
          <w:rFonts w:eastAsia="標楷體"/>
        </w:rPr>
      </w:pPr>
      <w:r w:rsidRPr="000034DC">
        <w:rPr>
          <w:rFonts w:eastAsia="標楷體"/>
        </w:rPr>
        <w:tab/>
      </w:r>
      <w:r w:rsidRPr="000034DC">
        <w:rPr>
          <w:rFonts w:eastAsia="標楷體" w:hAnsi="標楷體"/>
        </w:rPr>
        <w:t>您去找找現有的教科書看看有沒有討論這個議題。然後想想「為甚麼？」</w:t>
      </w:r>
    </w:p>
    <w:p w:rsidR="00DE7787" w:rsidRPr="000034DC" w:rsidRDefault="00DE7787" w:rsidP="00DE7787"/>
    <w:tbl>
      <w:tblPr>
        <w:tblW w:w="87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288"/>
        <w:gridCol w:w="1800"/>
        <w:gridCol w:w="3780"/>
        <w:gridCol w:w="1835"/>
      </w:tblGrid>
      <w:tr w:rsidR="00DE7787" w:rsidRPr="000034DC" w:rsidTr="00DE7787">
        <w:tc>
          <w:tcPr>
            <w:tcW w:w="1288" w:type="dxa"/>
          </w:tcPr>
          <w:p w:rsidR="00DE7787" w:rsidRPr="000034DC" w:rsidRDefault="00DE7787" w:rsidP="00DE7787">
            <w:pPr>
              <w:jc w:val="center"/>
            </w:pPr>
            <w:r w:rsidRPr="000034DC">
              <w:t>第</w:t>
            </w:r>
            <w:r w:rsidRPr="000034DC">
              <w:t>3</w:t>
            </w:r>
            <w:r w:rsidRPr="000034DC">
              <w:t>周</w:t>
            </w:r>
          </w:p>
        </w:tc>
        <w:tc>
          <w:tcPr>
            <w:tcW w:w="1800" w:type="dxa"/>
          </w:tcPr>
          <w:p w:rsidR="00DE7787" w:rsidRPr="000034DC" w:rsidRDefault="00DE7787" w:rsidP="00DE7787">
            <w:r>
              <w:rPr>
                <w:rFonts w:hint="eastAsia"/>
              </w:rPr>
              <w:t>9</w:t>
            </w:r>
            <w:r w:rsidRPr="000034DC">
              <w:t>月</w:t>
            </w:r>
            <w:r>
              <w:rPr>
                <w:rFonts w:hint="eastAsia"/>
              </w:rPr>
              <w:t>24</w:t>
            </w:r>
            <w:r w:rsidRPr="000034DC">
              <w:t>日</w:t>
            </w:r>
          </w:p>
        </w:tc>
        <w:tc>
          <w:tcPr>
            <w:tcW w:w="3780" w:type="dxa"/>
          </w:tcPr>
          <w:p w:rsidR="00DE7787" w:rsidRPr="000034DC" w:rsidRDefault="00DE7787" w:rsidP="00DE7787">
            <w:r w:rsidRPr="000034DC">
              <w:t>社會學的分析架構</w:t>
            </w:r>
          </w:p>
        </w:tc>
        <w:tc>
          <w:tcPr>
            <w:tcW w:w="1835" w:type="dxa"/>
          </w:tcPr>
          <w:p w:rsidR="00DE7787" w:rsidRPr="000034DC" w:rsidRDefault="00DE7787" w:rsidP="00DE7787"/>
        </w:tc>
      </w:tr>
    </w:tbl>
    <w:p w:rsidR="00DE7787" w:rsidRDefault="00DE7787" w:rsidP="00DE7787">
      <w:pPr>
        <w:rPr>
          <w:rFonts w:eastAsia="標楷體"/>
        </w:rPr>
      </w:pPr>
      <w:r w:rsidRPr="000034DC">
        <w:rPr>
          <w:rFonts w:eastAsia="標楷體"/>
        </w:rPr>
        <w:tab/>
      </w:r>
    </w:p>
    <w:p w:rsidR="00DE7787" w:rsidRPr="000034DC" w:rsidRDefault="00DE7787" w:rsidP="00DE7787">
      <w:pPr>
        <w:ind w:firstLine="480"/>
        <w:rPr>
          <w:rFonts w:eastAsia="標楷體"/>
        </w:rPr>
      </w:pPr>
      <w:r w:rsidRPr="000034DC">
        <w:rPr>
          <w:rFonts w:eastAsia="標楷體" w:hAnsi="標楷體"/>
        </w:rPr>
        <w:t>我們宣稱「從社會學觀點」來研究社會現象，到底有甚麼獨到之處？</w:t>
      </w:r>
    </w:p>
    <w:p w:rsidR="00DE7787" w:rsidRPr="000034DC" w:rsidRDefault="00DE7787" w:rsidP="00DE7787">
      <w:pPr>
        <w:rPr>
          <w:rFonts w:eastAsia="標楷體"/>
        </w:rPr>
      </w:pPr>
      <w:r w:rsidRPr="000034DC">
        <w:rPr>
          <w:rFonts w:eastAsia="標楷體"/>
        </w:rPr>
        <w:tab/>
      </w:r>
      <w:r w:rsidRPr="000034DC">
        <w:rPr>
          <w:rFonts w:eastAsia="標楷體" w:hAnsi="標楷體"/>
        </w:rPr>
        <w:t>社會學家之間有所謂的「</w:t>
      </w:r>
      <w:proofErr w:type="gramStart"/>
      <w:r w:rsidRPr="000034DC">
        <w:rPr>
          <w:rFonts w:eastAsia="標楷體" w:hAnsi="標楷體"/>
        </w:rPr>
        <w:t>巨視」﹝</w:t>
      </w:r>
      <w:proofErr w:type="gramEnd"/>
      <w:r w:rsidRPr="000034DC">
        <w:rPr>
          <w:rFonts w:eastAsia="標楷體" w:hAnsi="標楷體"/>
        </w:rPr>
        <w:t>或稱「宏觀」或「總體」</w:t>
      </w:r>
      <w:proofErr w:type="gramStart"/>
      <w:r w:rsidRPr="000034DC">
        <w:rPr>
          <w:rFonts w:eastAsia="標楷體" w:hAnsi="標楷體"/>
        </w:rPr>
        <w:t>﹞</w:t>
      </w:r>
      <w:proofErr w:type="gramEnd"/>
      <w:r w:rsidRPr="000034DC">
        <w:rPr>
          <w:rFonts w:eastAsia="標楷體" w:hAnsi="標楷體"/>
        </w:rPr>
        <w:t>和「微視</w:t>
      </w:r>
      <w:proofErr w:type="gramStart"/>
      <w:r w:rsidRPr="000034DC">
        <w:rPr>
          <w:rFonts w:eastAsia="標楷體" w:hAnsi="標楷體"/>
        </w:rPr>
        <w:t>﹝</w:t>
      </w:r>
      <w:proofErr w:type="gramEnd"/>
      <w:r w:rsidRPr="000034DC">
        <w:rPr>
          <w:rFonts w:eastAsia="標楷體" w:hAnsi="標楷體"/>
        </w:rPr>
        <w:t>或稱「微觀」或「個體」</w:t>
      </w:r>
      <w:proofErr w:type="gramStart"/>
      <w:r w:rsidRPr="000034DC">
        <w:rPr>
          <w:rFonts w:eastAsia="標楷體" w:hAnsi="標楷體"/>
        </w:rPr>
        <w:t>﹞</w:t>
      </w:r>
      <w:proofErr w:type="gramEnd"/>
      <w:r w:rsidRPr="000034DC">
        <w:rPr>
          <w:rFonts w:eastAsia="標楷體" w:hAnsi="標楷體"/>
        </w:rPr>
        <w:t>之分，到底是甚麼意思？又怎麼區分？</w:t>
      </w:r>
    </w:p>
    <w:p w:rsidR="00DE7787" w:rsidRPr="000034DC" w:rsidRDefault="00DE7787" w:rsidP="00DE7787">
      <w:pPr>
        <w:rPr>
          <w:rFonts w:eastAsia="標楷體"/>
        </w:rPr>
      </w:pPr>
      <w:r w:rsidRPr="000034DC">
        <w:rPr>
          <w:rFonts w:eastAsia="標楷體"/>
        </w:rPr>
        <w:tab/>
      </w:r>
      <w:r w:rsidRPr="000034DC">
        <w:rPr>
          <w:rFonts w:eastAsia="標楷體" w:hAnsi="標楷體"/>
        </w:rPr>
        <w:t>社會學的分析和一般人的常識有甚麼區別？您可以從閱讀李宗吾的《厚黑學》</w:t>
      </w:r>
      <w:proofErr w:type="gramStart"/>
      <w:r w:rsidRPr="000034DC">
        <w:rPr>
          <w:rFonts w:eastAsia="標楷體" w:hAnsi="標楷體"/>
        </w:rPr>
        <w:t>﹝</w:t>
      </w:r>
      <w:proofErr w:type="gramEnd"/>
      <w:r w:rsidRPr="000034DC">
        <w:rPr>
          <w:rFonts w:eastAsia="標楷體" w:hAnsi="標楷體"/>
        </w:rPr>
        <w:t>版本甚多</w:t>
      </w:r>
      <w:proofErr w:type="gramStart"/>
      <w:r w:rsidRPr="000034DC">
        <w:rPr>
          <w:rFonts w:eastAsia="標楷體" w:hAnsi="標楷體"/>
        </w:rPr>
        <w:t>﹞</w:t>
      </w:r>
      <w:proofErr w:type="gramEnd"/>
      <w:r w:rsidRPr="000034DC">
        <w:rPr>
          <w:rFonts w:eastAsia="標楷體" w:hAnsi="標楷體"/>
        </w:rPr>
        <w:t>來做這方面的思考。</w:t>
      </w:r>
    </w:p>
    <w:p w:rsidR="00DE7787" w:rsidRDefault="00DE7787" w:rsidP="00DE7787"/>
    <w:tbl>
      <w:tblPr>
        <w:tblW w:w="87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288"/>
        <w:gridCol w:w="1800"/>
        <w:gridCol w:w="3780"/>
        <w:gridCol w:w="1835"/>
      </w:tblGrid>
      <w:tr w:rsidR="00DE7787" w:rsidRPr="000034DC" w:rsidTr="00DE7787">
        <w:tc>
          <w:tcPr>
            <w:tcW w:w="1288" w:type="dxa"/>
          </w:tcPr>
          <w:p w:rsidR="00DE7787" w:rsidRPr="000034DC" w:rsidRDefault="00DE7787" w:rsidP="00DE7787">
            <w:pPr>
              <w:jc w:val="center"/>
            </w:pPr>
            <w:r w:rsidRPr="000034DC">
              <w:t>第</w:t>
            </w:r>
            <w:r w:rsidRPr="000034DC">
              <w:t>4</w:t>
            </w:r>
            <w:r w:rsidRPr="000034DC">
              <w:t>周</w:t>
            </w:r>
          </w:p>
        </w:tc>
        <w:tc>
          <w:tcPr>
            <w:tcW w:w="1800" w:type="dxa"/>
          </w:tcPr>
          <w:p w:rsidR="00DE7787" w:rsidRPr="000034DC" w:rsidRDefault="00DE7787" w:rsidP="00DE7787">
            <w:r>
              <w:rPr>
                <w:rFonts w:hint="eastAsia"/>
              </w:rPr>
              <w:t>10</w:t>
            </w:r>
            <w:r w:rsidRPr="000034DC">
              <w:t>月</w:t>
            </w:r>
            <w:r>
              <w:rPr>
                <w:rFonts w:hint="eastAsia"/>
              </w:rPr>
              <w:t>1</w:t>
            </w:r>
            <w:r w:rsidRPr="000034DC">
              <w:t>日</w:t>
            </w:r>
          </w:p>
        </w:tc>
        <w:tc>
          <w:tcPr>
            <w:tcW w:w="3780" w:type="dxa"/>
          </w:tcPr>
          <w:p w:rsidR="00DE7787" w:rsidRPr="000034DC" w:rsidRDefault="00DE7787" w:rsidP="00DE7787">
            <w:r w:rsidRPr="000034DC">
              <w:t>人群</w:t>
            </w:r>
            <w:r w:rsidRPr="000034DC">
              <w:t>(</w:t>
            </w:r>
            <w:proofErr w:type="gramStart"/>
            <w:r w:rsidRPr="000034DC">
              <w:t>一</w:t>
            </w:r>
            <w:proofErr w:type="gramEnd"/>
            <w:r w:rsidRPr="000034DC">
              <w:t>)</w:t>
            </w:r>
            <w:r w:rsidRPr="000034DC">
              <w:t>：人際關係與社會過程</w:t>
            </w:r>
          </w:p>
        </w:tc>
        <w:tc>
          <w:tcPr>
            <w:tcW w:w="1835" w:type="dxa"/>
          </w:tcPr>
          <w:p w:rsidR="00DE7787" w:rsidRPr="000034DC" w:rsidRDefault="00DE7787" w:rsidP="00DE7787"/>
        </w:tc>
      </w:tr>
    </w:tbl>
    <w:p w:rsidR="00DE7787" w:rsidRPr="009903D8" w:rsidRDefault="00DE7787" w:rsidP="00DE7787"/>
    <w:p w:rsidR="00DE7787" w:rsidRPr="000034DC" w:rsidRDefault="00DE7787" w:rsidP="00DE7787">
      <w:pPr>
        <w:rPr>
          <w:rFonts w:eastAsia="標楷體"/>
        </w:rPr>
      </w:pPr>
      <w:r>
        <w:rPr>
          <w:rFonts w:hint="eastAsia"/>
        </w:rPr>
        <w:tab/>
      </w:r>
      <w:r w:rsidRPr="000034DC">
        <w:rPr>
          <w:rFonts w:eastAsia="標楷體" w:hAnsi="標楷體"/>
        </w:rPr>
        <w:t>社會學不研究單一的個人，或者說，社會學基本上認為就算是個人都受到有形無形的其他人或人群的影響，例如漂流荒島的魯賓遜或是湯姆漢克</w:t>
      </w:r>
      <w:proofErr w:type="gramStart"/>
      <w:r w:rsidRPr="000034DC">
        <w:rPr>
          <w:rFonts w:eastAsia="標楷體" w:hAnsi="標楷體"/>
        </w:rPr>
        <w:t>﹝</w:t>
      </w:r>
      <w:proofErr w:type="gramEnd"/>
      <w:r w:rsidRPr="000034DC">
        <w:rPr>
          <w:rFonts w:eastAsia="標楷體" w:hAnsi="標楷體"/>
        </w:rPr>
        <w:t>和他的</w:t>
      </w:r>
      <w:r w:rsidRPr="000034DC">
        <w:rPr>
          <w:rFonts w:eastAsia="標楷體"/>
        </w:rPr>
        <w:t>Wilson</w:t>
      </w:r>
      <w:proofErr w:type="gramStart"/>
      <w:r w:rsidRPr="000034DC">
        <w:rPr>
          <w:rFonts w:eastAsia="標楷體" w:hAnsi="標楷體"/>
        </w:rPr>
        <w:t>﹞</w:t>
      </w:r>
      <w:proofErr w:type="gramEnd"/>
      <w:r w:rsidRPr="000034DC">
        <w:rPr>
          <w:rFonts w:eastAsia="標楷體" w:hAnsi="標楷體"/>
        </w:rPr>
        <w:t>。我們先從</w:t>
      </w:r>
      <w:proofErr w:type="gramStart"/>
      <w:r w:rsidRPr="000034DC">
        <w:rPr>
          <w:rFonts w:eastAsia="標楷體" w:hAnsi="標楷體"/>
        </w:rPr>
        <w:t>人群說起</w:t>
      </w:r>
      <w:proofErr w:type="gramEnd"/>
      <w:r w:rsidRPr="000034DC">
        <w:rPr>
          <w:rFonts w:eastAsia="標楷體" w:hAnsi="標楷體"/>
        </w:rPr>
        <w:t>，特別是人和人的關係是如何建立、維繫、發展或終止。</w:t>
      </w:r>
    </w:p>
    <w:p w:rsidR="00DE7787" w:rsidRPr="000034DC" w:rsidRDefault="00DE7787" w:rsidP="00DE7787">
      <w:pPr>
        <w:rPr>
          <w:rFonts w:eastAsia="標楷體"/>
        </w:rPr>
      </w:pPr>
      <w:r w:rsidRPr="000034DC">
        <w:rPr>
          <w:rFonts w:eastAsia="標楷體"/>
        </w:rPr>
        <w:tab/>
      </w:r>
      <w:r w:rsidRPr="000034DC">
        <w:rPr>
          <w:rFonts w:eastAsia="標楷體" w:hAnsi="標楷體"/>
        </w:rPr>
        <w:t>您可以想想自己的身上有哪些「記號」標示著您和別人的關係？您是屬於哪</w:t>
      </w:r>
      <w:proofErr w:type="gramStart"/>
      <w:r w:rsidRPr="000034DC">
        <w:rPr>
          <w:rFonts w:eastAsia="標楷體" w:hAnsi="標楷體"/>
        </w:rPr>
        <w:t>個</w:t>
      </w:r>
      <w:proofErr w:type="gramEnd"/>
      <w:r w:rsidRPr="000034DC">
        <w:rPr>
          <w:rFonts w:eastAsia="標楷體" w:hAnsi="標楷體"/>
        </w:rPr>
        <w:t>團體？又和哪些團體有別？</w:t>
      </w:r>
    </w:p>
    <w:p w:rsidR="00DE7787" w:rsidRPr="000034DC" w:rsidRDefault="00DE7787" w:rsidP="00DE7787">
      <w:pPr>
        <w:rPr>
          <w:rFonts w:eastAsia="標楷體"/>
        </w:rPr>
      </w:pPr>
      <w:r w:rsidRPr="000034DC">
        <w:rPr>
          <w:rFonts w:eastAsia="標楷體"/>
        </w:rPr>
        <w:tab/>
      </w:r>
      <w:r w:rsidRPr="000034DC">
        <w:rPr>
          <w:rFonts w:eastAsia="標楷體" w:hAnsi="標楷體"/>
        </w:rPr>
        <w:t>如果您要和陌生人搭訕的時候，您會想知道對方的甚麼？或是您被搭訕過的話，對方都問您些甚麼？如果您被要求自我介紹，您又</w:t>
      </w:r>
      <w:proofErr w:type="gramStart"/>
      <w:r w:rsidRPr="000034DC">
        <w:rPr>
          <w:rFonts w:eastAsia="標楷體" w:hAnsi="標楷體"/>
        </w:rPr>
        <w:t>會說些甚麼</w:t>
      </w:r>
      <w:proofErr w:type="gramEnd"/>
      <w:r w:rsidRPr="000034DC">
        <w:rPr>
          <w:rFonts w:eastAsia="標楷體" w:hAnsi="標楷體"/>
        </w:rPr>
        <w:t>？又有哪些是您</w:t>
      </w:r>
      <w:proofErr w:type="gramStart"/>
      <w:r w:rsidRPr="000034DC">
        <w:rPr>
          <w:rFonts w:eastAsia="標楷體" w:hAnsi="標楷體"/>
        </w:rPr>
        <w:t>不會說的</w:t>
      </w:r>
      <w:proofErr w:type="gramEnd"/>
      <w:r w:rsidRPr="000034DC">
        <w:rPr>
          <w:rFonts w:eastAsia="標楷體" w:hAnsi="標楷體"/>
        </w:rPr>
        <w:t>？為甚麼？</w:t>
      </w:r>
    </w:p>
    <w:p w:rsidR="00DE7787" w:rsidRPr="004F31D9" w:rsidRDefault="00DE7787" w:rsidP="00DE7787"/>
    <w:tbl>
      <w:tblPr>
        <w:tblW w:w="87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288"/>
        <w:gridCol w:w="1800"/>
        <w:gridCol w:w="3780"/>
        <w:gridCol w:w="1835"/>
      </w:tblGrid>
      <w:tr w:rsidR="00DE7787" w:rsidRPr="000034DC" w:rsidTr="00DE7787">
        <w:tc>
          <w:tcPr>
            <w:tcW w:w="1288" w:type="dxa"/>
          </w:tcPr>
          <w:p w:rsidR="00DE7787" w:rsidRPr="000034DC" w:rsidRDefault="00DE7787" w:rsidP="00DE7787">
            <w:pPr>
              <w:jc w:val="center"/>
            </w:pPr>
            <w:r w:rsidRPr="000034DC">
              <w:t>第</w:t>
            </w:r>
            <w:r>
              <w:rPr>
                <w:rFonts w:hint="eastAsia"/>
              </w:rPr>
              <w:t>5</w:t>
            </w:r>
            <w:r w:rsidRPr="000034DC">
              <w:t>周</w:t>
            </w:r>
          </w:p>
        </w:tc>
        <w:tc>
          <w:tcPr>
            <w:tcW w:w="1800" w:type="dxa"/>
          </w:tcPr>
          <w:p w:rsidR="00DE7787" w:rsidRPr="000034DC" w:rsidRDefault="00DE7787" w:rsidP="00DE7787">
            <w:r w:rsidRPr="000034DC">
              <w:t>10</w:t>
            </w:r>
            <w:r w:rsidRPr="000034DC">
              <w:t>月</w:t>
            </w:r>
            <w:r>
              <w:rPr>
                <w:rFonts w:hint="eastAsia"/>
              </w:rPr>
              <w:t>8</w:t>
            </w:r>
            <w:r w:rsidRPr="000034DC">
              <w:t>日</w:t>
            </w:r>
          </w:p>
        </w:tc>
        <w:tc>
          <w:tcPr>
            <w:tcW w:w="3780" w:type="dxa"/>
          </w:tcPr>
          <w:p w:rsidR="00DE7787" w:rsidRPr="000034DC" w:rsidRDefault="00DE7787" w:rsidP="00DE7787">
            <w:r w:rsidRPr="000034DC">
              <w:t>人群</w:t>
            </w:r>
            <w:r w:rsidRPr="000034DC">
              <w:t>(</w:t>
            </w:r>
            <w:r w:rsidRPr="000034DC">
              <w:t>二</w:t>
            </w:r>
            <w:r w:rsidRPr="000034DC">
              <w:t>)</w:t>
            </w:r>
            <w:r w:rsidRPr="000034DC">
              <w:t>：團體、組織與社會運動</w:t>
            </w:r>
          </w:p>
        </w:tc>
        <w:tc>
          <w:tcPr>
            <w:tcW w:w="1835" w:type="dxa"/>
          </w:tcPr>
          <w:p w:rsidR="00DE7787" w:rsidRPr="000034DC" w:rsidRDefault="00DE7787" w:rsidP="00DE7787"/>
        </w:tc>
      </w:tr>
    </w:tbl>
    <w:p w:rsidR="00DE7787" w:rsidRPr="000034DC" w:rsidRDefault="00DE7787" w:rsidP="00DE7787"/>
    <w:p w:rsidR="00DE7787" w:rsidRPr="000034DC" w:rsidRDefault="00DE7787" w:rsidP="00DE7787">
      <w:pPr>
        <w:ind w:firstLine="480"/>
        <w:rPr>
          <w:rFonts w:eastAsia="標楷體"/>
        </w:rPr>
      </w:pPr>
      <w:r w:rsidRPr="000034DC">
        <w:rPr>
          <w:rFonts w:eastAsia="標楷體" w:hAnsi="標楷體"/>
        </w:rPr>
        <w:t>幾個人才算是「團體」？「團體」應該具備哪些特徵？請您算一算，您現在屬於多少個「團體」？您又是如何獲得這些「團體成員的身分」的？</w:t>
      </w:r>
    </w:p>
    <w:p w:rsidR="00DE7787" w:rsidRPr="000034DC" w:rsidRDefault="00DE7787" w:rsidP="00DE7787">
      <w:pPr>
        <w:rPr>
          <w:rFonts w:eastAsia="標楷體"/>
        </w:rPr>
      </w:pPr>
      <w:r w:rsidRPr="000034DC">
        <w:rPr>
          <w:rFonts w:eastAsia="標楷體"/>
        </w:rPr>
        <w:lastRenderedPageBreak/>
        <w:tab/>
      </w:r>
      <w:r w:rsidRPr="000034DC">
        <w:rPr>
          <w:rFonts w:eastAsia="標楷體" w:hAnsi="標楷體"/>
        </w:rPr>
        <w:t>「組織」又是甚麼？「組織」有甚麼形式上的特徵？</w:t>
      </w:r>
      <w:proofErr w:type="gramStart"/>
      <w:r w:rsidRPr="000034DC">
        <w:rPr>
          <w:rFonts w:eastAsia="標楷體" w:hAnsi="標楷體"/>
        </w:rPr>
        <w:t>個</w:t>
      </w:r>
      <w:proofErr w:type="gramEnd"/>
      <w:r w:rsidRPr="000034DC">
        <w:rPr>
          <w:rFonts w:eastAsia="標楷體" w:hAnsi="標楷體"/>
        </w:rPr>
        <w:t>人和組織的關係可以有哪些？「組織人」是甚麼意思？「組織文化」又是甚麼？</w:t>
      </w:r>
    </w:p>
    <w:p w:rsidR="00DE7787" w:rsidRPr="000034DC" w:rsidRDefault="00DE7787" w:rsidP="00DE7787">
      <w:pPr>
        <w:rPr>
          <w:rFonts w:eastAsia="標楷體"/>
        </w:rPr>
      </w:pPr>
      <w:r w:rsidRPr="000034DC">
        <w:rPr>
          <w:rFonts w:eastAsia="標楷體"/>
        </w:rPr>
        <w:tab/>
      </w:r>
      <w:r w:rsidRPr="000034DC">
        <w:rPr>
          <w:rFonts w:eastAsia="標楷體" w:hAnsi="標楷體"/>
        </w:rPr>
        <w:t>上周您會碰到哪些「組織」？是怎樣的經驗？</w:t>
      </w:r>
    </w:p>
    <w:p w:rsidR="00DE7787" w:rsidRPr="000034DC" w:rsidRDefault="00DE7787" w:rsidP="00DE7787">
      <w:pPr>
        <w:rPr>
          <w:rFonts w:eastAsia="標楷體"/>
        </w:rPr>
      </w:pPr>
      <w:r w:rsidRPr="000034DC">
        <w:rPr>
          <w:rFonts w:eastAsia="標楷體"/>
        </w:rPr>
        <w:tab/>
      </w:r>
      <w:r w:rsidRPr="000034DC">
        <w:rPr>
          <w:rFonts w:eastAsia="標楷體" w:hAnsi="標楷體"/>
        </w:rPr>
        <w:t>「社會運動」是不是一群人一大早到公園做運動？還是一定要聲嘶力竭、搖旗吶喊在街頭抗議才算是？為甚麼有人要參加社會運動？社會運動有哪些形式？社會運動是不是破壞社會團結？社會運動是人民的需要還是</w:t>
      </w:r>
      <w:proofErr w:type="gramStart"/>
      <w:r w:rsidRPr="000034DC">
        <w:rPr>
          <w:rFonts w:eastAsia="標楷體" w:hAnsi="標楷體"/>
        </w:rPr>
        <w:t>﹝</w:t>
      </w:r>
      <w:proofErr w:type="gramEnd"/>
      <w:r w:rsidRPr="000034DC">
        <w:rPr>
          <w:rFonts w:eastAsia="標楷體" w:hAnsi="標楷體"/>
        </w:rPr>
        <w:t>在朝和在野的</w:t>
      </w:r>
      <w:proofErr w:type="gramStart"/>
      <w:r w:rsidRPr="000034DC">
        <w:rPr>
          <w:rFonts w:eastAsia="標楷體" w:hAnsi="標楷體"/>
        </w:rPr>
        <w:t>﹞</w:t>
      </w:r>
      <w:proofErr w:type="gramEnd"/>
      <w:r w:rsidRPr="000034DC">
        <w:rPr>
          <w:rFonts w:eastAsia="標楷體" w:hAnsi="標楷體"/>
        </w:rPr>
        <w:t>政黨陰謀？「新興社會運動」又是甚麼？</w:t>
      </w:r>
    </w:p>
    <w:p w:rsidR="00DE7787" w:rsidRPr="000034DC" w:rsidRDefault="00DE7787" w:rsidP="00DE7787">
      <w:pPr>
        <w:rPr>
          <w:rFonts w:eastAsia="標楷體"/>
        </w:rPr>
      </w:pPr>
      <w:r w:rsidRPr="000034DC">
        <w:rPr>
          <w:rFonts w:eastAsia="標楷體"/>
        </w:rPr>
        <w:tab/>
      </w:r>
      <w:r w:rsidRPr="000034DC">
        <w:rPr>
          <w:rFonts w:eastAsia="標楷體" w:hAnsi="標楷體"/>
        </w:rPr>
        <w:t>您有沒有參加過「社會運動」？訪問參加過社會運動的人他們的經驗。</w:t>
      </w:r>
    </w:p>
    <w:p w:rsidR="00DE7787" w:rsidRDefault="00DE7787" w:rsidP="00DE7787">
      <w:pPr>
        <w:rPr>
          <w:rFonts w:eastAsia="標楷體" w:hAnsi="標楷體"/>
        </w:rPr>
      </w:pPr>
      <w:r w:rsidRPr="000034DC">
        <w:rPr>
          <w:rFonts w:eastAsia="標楷體"/>
        </w:rPr>
        <w:tab/>
      </w:r>
      <w:r w:rsidRPr="000034DC">
        <w:rPr>
          <w:rFonts w:eastAsia="標楷體" w:hAnsi="標楷體"/>
        </w:rPr>
        <w:t>您有沒想過要發起怎樣的社會運動？</w:t>
      </w:r>
    </w:p>
    <w:p w:rsidR="00DE7787" w:rsidRPr="000034DC" w:rsidRDefault="00DE7787" w:rsidP="00DE7787">
      <w:pPr>
        <w:rPr>
          <w:rFonts w:eastAsia="標楷體"/>
        </w:rPr>
      </w:pPr>
    </w:p>
    <w:tbl>
      <w:tblPr>
        <w:tblW w:w="87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288"/>
        <w:gridCol w:w="1800"/>
        <w:gridCol w:w="3780"/>
        <w:gridCol w:w="1835"/>
      </w:tblGrid>
      <w:tr w:rsidR="00DE7787" w:rsidRPr="000034DC" w:rsidTr="00DE7787">
        <w:tc>
          <w:tcPr>
            <w:tcW w:w="1288" w:type="dxa"/>
          </w:tcPr>
          <w:p w:rsidR="00DE7787" w:rsidRPr="000034DC" w:rsidRDefault="00DE7787" w:rsidP="00DE7787">
            <w:pPr>
              <w:jc w:val="center"/>
            </w:pPr>
            <w:r w:rsidRPr="000034DC">
              <w:t>第</w:t>
            </w:r>
            <w:r>
              <w:rPr>
                <w:rFonts w:hint="eastAsia"/>
              </w:rPr>
              <w:t>6</w:t>
            </w:r>
            <w:r w:rsidRPr="000034DC">
              <w:t>周</w:t>
            </w:r>
          </w:p>
        </w:tc>
        <w:tc>
          <w:tcPr>
            <w:tcW w:w="1800" w:type="dxa"/>
          </w:tcPr>
          <w:p w:rsidR="00DE7787" w:rsidRPr="000034DC" w:rsidRDefault="00DE7787" w:rsidP="00DE7787">
            <w:r w:rsidRPr="000034DC">
              <w:t>10</w:t>
            </w:r>
            <w:r w:rsidRPr="000034DC">
              <w:t>月</w:t>
            </w:r>
            <w:r>
              <w:rPr>
                <w:rFonts w:hint="eastAsia"/>
              </w:rPr>
              <w:t>15</w:t>
            </w:r>
            <w:r w:rsidRPr="000034DC">
              <w:t>日</w:t>
            </w:r>
          </w:p>
        </w:tc>
        <w:tc>
          <w:tcPr>
            <w:tcW w:w="3780" w:type="dxa"/>
          </w:tcPr>
          <w:p w:rsidR="00DE7787" w:rsidRPr="000034DC" w:rsidRDefault="00DE7787" w:rsidP="00DE7787">
            <w:r w:rsidRPr="000034DC">
              <w:t>人群</w:t>
            </w:r>
            <w:r w:rsidRPr="000034DC">
              <w:t>(</w:t>
            </w:r>
            <w:r>
              <w:rPr>
                <w:rFonts w:hint="eastAsia"/>
              </w:rPr>
              <w:t>三</w:t>
            </w:r>
            <w:r w:rsidRPr="000034DC">
              <w:t>)</w:t>
            </w:r>
            <w:r w:rsidRPr="000034DC">
              <w:t>：年齡</w:t>
            </w:r>
          </w:p>
        </w:tc>
        <w:tc>
          <w:tcPr>
            <w:tcW w:w="1835" w:type="dxa"/>
          </w:tcPr>
          <w:p w:rsidR="00DE7787" w:rsidRPr="000034DC" w:rsidRDefault="00DE7787" w:rsidP="00DE7787"/>
        </w:tc>
      </w:tr>
    </w:tbl>
    <w:p w:rsidR="00DE7787" w:rsidRPr="000034DC" w:rsidRDefault="00DE7787" w:rsidP="00DE7787">
      <w:pPr>
        <w:rPr>
          <w:rFonts w:eastAsia="標楷體"/>
        </w:rPr>
      </w:pPr>
      <w:r w:rsidRPr="000034DC">
        <w:rPr>
          <w:rFonts w:eastAsia="標楷體"/>
        </w:rPr>
        <w:tab/>
      </w:r>
      <w:r w:rsidRPr="000034DC">
        <w:rPr>
          <w:rFonts w:eastAsia="標楷體" w:hAnsi="標楷體"/>
        </w:rPr>
        <w:t>為甚麼中國人有「虛歲」和「實歲」的區分？</w:t>
      </w:r>
    </w:p>
    <w:p w:rsidR="00DE7787" w:rsidRPr="000034DC" w:rsidRDefault="00DE7787" w:rsidP="00DE7787">
      <w:pPr>
        <w:rPr>
          <w:rFonts w:eastAsia="標楷體"/>
        </w:rPr>
      </w:pPr>
      <w:r w:rsidRPr="000034DC">
        <w:rPr>
          <w:rFonts w:eastAsia="標楷體"/>
        </w:rPr>
        <w:tab/>
      </w:r>
      <w:r w:rsidRPr="000034DC">
        <w:rPr>
          <w:rFonts w:eastAsia="標楷體" w:hAnsi="標楷體"/>
        </w:rPr>
        <w:t>人的一生可以分成幾個階段？根據甚麼？</w:t>
      </w:r>
    </w:p>
    <w:p w:rsidR="00DE7787" w:rsidRPr="000034DC" w:rsidRDefault="00DE7787" w:rsidP="00DE7787">
      <w:pPr>
        <w:rPr>
          <w:rFonts w:eastAsia="標楷體"/>
        </w:rPr>
      </w:pPr>
      <w:r w:rsidRPr="000034DC">
        <w:rPr>
          <w:rFonts w:eastAsia="標楷體"/>
        </w:rPr>
        <w:tab/>
      </w:r>
      <w:r w:rsidRPr="000034DC">
        <w:rPr>
          <w:rFonts w:eastAsia="標楷體" w:hAnsi="標楷體"/>
        </w:rPr>
        <w:t>孩童票看身高比較客觀還是看年齡</w:t>
      </w:r>
      <w:proofErr w:type="gramStart"/>
      <w:r>
        <w:rPr>
          <w:rFonts w:eastAsia="標楷體" w:hAnsi="標楷體" w:hint="eastAsia"/>
        </w:rPr>
        <w:t>﹝</w:t>
      </w:r>
      <w:proofErr w:type="gramEnd"/>
      <w:r>
        <w:rPr>
          <w:rFonts w:eastAsia="標楷體" w:hAnsi="標楷體" w:hint="eastAsia"/>
        </w:rPr>
        <w:t>還是看體重</w:t>
      </w:r>
      <w:proofErr w:type="gramStart"/>
      <w:r>
        <w:rPr>
          <w:rFonts w:eastAsia="標楷體" w:hAnsi="標楷體" w:hint="eastAsia"/>
        </w:rPr>
        <w:t>﹞</w:t>
      </w:r>
      <w:proofErr w:type="gramEnd"/>
      <w:r w:rsidRPr="000034DC">
        <w:rPr>
          <w:rFonts w:eastAsia="標楷體" w:hAnsi="標楷體"/>
        </w:rPr>
        <w:t>？</w:t>
      </w:r>
    </w:p>
    <w:p w:rsidR="00DE7787" w:rsidRPr="000034DC" w:rsidRDefault="00DE7787" w:rsidP="00DE7787">
      <w:pPr>
        <w:rPr>
          <w:rFonts w:eastAsia="標楷體"/>
        </w:rPr>
      </w:pPr>
      <w:r w:rsidRPr="000034DC">
        <w:rPr>
          <w:rFonts w:eastAsia="標楷體"/>
        </w:rPr>
        <w:tab/>
      </w:r>
      <w:r w:rsidRPr="000034DC">
        <w:rPr>
          <w:rFonts w:eastAsia="標楷體" w:hAnsi="標楷體"/>
        </w:rPr>
        <w:t>大學生是孩子還是成人？</w:t>
      </w:r>
    </w:p>
    <w:p w:rsidR="00DE7787" w:rsidRPr="000034DC" w:rsidRDefault="00DE7787" w:rsidP="00DE7787">
      <w:pPr>
        <w:rPr>
          <w:rFonts w:eastAsia="標楷體"/>
        </w:rPr>
      </w:pPr>
      <w:r w:rsidRPr="000034DC">
        <w:rPr>
          <w:rFonts w:eastAsia="標楷體"/>
        </w:rPr>
        <w:tab/>
      </w:r>
      <w:r w:rsidRPr="000034DC">
        <w:rPr>
          <w:rFonts w:eastAsia="標楷體" w:hAnsi="標楷體"/>
        </w:rPr>
        <w:t>老師</w:t>
      </w:r>
      <w:proofErr w:type="gramStart"/>
      <w:r w:rsidRPr="000034DC">
        <w:rPr>
          <w:rFonts w:eastAsia="標楷體" w:hAnsi="標楷體"/>
        </w:rPr>
        <w:t>﹝</w:t>
      </w:r>
      <w:proofErr w:type="gramEnd"/>
      <w:r w:rsidRPr="000034DC">
        <w:rPr>
          <w:rFonts w:eastAsia="標楷體" w:hAnsi="標楷體"/>
        </w:rPr>
        <w:t>對！就是說話的這位</w:t>
      </w:r>
      <w:proofErr w:type="gramStart"/>
      <w:r w:rsidRPr="000034DC">
        <w:rPr>
          <w:rFonts w:eastAsia="標楷體" w:hAnsi="標楷體"/>
        </w:rPr>
        <w:t>﹞</w:t>
      </w:r>
      <w:proofErr w:type="gramEnd"/>
      <w:r w:rsidRPr="000034DC">
        <w:rPr>
          <w:rFonts w:eastAsia="標楷體" w:hAnsi="標楷體"/>
        </w:rPr>
        <w:t>算是中年人還是老年人？</w:t>
      </w:r>
    </w:p>
    <w:p w:rsidR="00DE7787" w:rsidRPr="000034DC" w:rsidRDefault="00DE7787" w:rsidP="00DE7787">
      <w:pPr>
        <w:rPr>
          <w:rFonts w:eastAsia="標楷體"/>
        </w:rPr>
      </w:pPr>
      <w:r w:rsidRPr="000034DC">
        <w:rPr>
          <w:rFonts w:eastAsia="標楷體"/>
        </w:rPr>
        <w:tab/>
      </w:r>
      <w:r w:rsidRPr="000034DC">
        <w:rPr>
          <w:rFonts w:eastAsia="標楷體" w:hAnsi="標楷體"/>
        </w:rPr>
        <w:t>日常生活中有哪些「年齡歧視」？誰比較有機會碰到年齡歧視？</w:t>
      </w:r>
    </w:p>
    <w:p w:rsidR="00DE7787" w:rsidRPr="000034DC" w:rsidRDefault="00DE7787" w:rsidP="00DE7787">
      <w:pPr>
        <w:rPr>
          <w:rFonts w:eastAsia="標楷體"/>
        </w:rPr>
      </w:pPr>
      <w:r w:rsidRPr="000034DC">
        <w:rPr>
          <w:rFonts w:eastAsia="標楷體"/>
        </w:rPr>
        <w:tab/>
      </w:r>
      <w:r w:rsidRPr="000034DC">
        <w:rPr>
          <w:rFonts w:eastAsia="標楷體" w:hAnsi="標楷體"/>
        </w:rPr>
        <w:t>「</w:t>
      </w:r>
      <w:proofErr w:type="gramStart"/>
      <w:r w:rsidRPr="000034DC">
        <w:rPr>
          <w:rFonts w:eastAsia="標楷體" w:hAnsi="標楷體"/>
        </w:rPr>
        <w:t>少子化</w:t>
      </w:r>
      <w:proofErr w:type="gramEnd"/>
      <w:r w:rsidRPr="000034DC">
        <w:rPr>
          <w:rFonts w:eastAsia="標楷體" w:hAnsi="標楷體"/>
        </w:rPr>
        <w:t>」是甚麼意思？會對社會造成怎樣的影響？該如何因應？</w:t>
      </w:r>
    </w:p>
    <w:p w:rsidR="00DE7787" w:rsidRPr="000034DC" w:rsidRDefault="00DE7787" w:rsidP="00DE7787">
      <w:pPr>
        <w:rPr>
          <w:rFonts w:eastAsia="標楷體"/>
        </w:rPr>
      </w:pPr>
      <w:r w:rsidRPr="000034DC">
        <w:rPr>
          <w:rFonts w:eastAsia="標楷體"/>
        </w:rPr>
        <w:tab/>
      </w:r>
      <w:r w:rsidRPr="000034DC">
        <w:rPr>
          <w:rFonts w:eastAsia="標楷體" w:hAnsi="標楷體"/>
        </w:rPr>
        <w:t>「高齡化社會」是甚麼意思？會對社會造成怎樣的影響？該如何因應？</w:t>
      </w:r>
    </w:p>
    <w:p w:rsidR="00DE7787" w:rsidRDefault="00DE7787" w:rsidP="00DE7787"/>
    <w:p w:rsidR="00DE7787" w:rsidRDefault="00DE7787" w:rsidP="00DE7787"/>
    <w:p w:rsidR="00DE7787" w:rsidRDefault="00DE7787" w:rsidP="00DE7787"/>
    <w:p w:rsidR="00DE7787" w:rsidRPr="000034DC" w:rsidRDefault="00DE7787" w:rsidP="00DE7787"/>
    <w:tbl>
      <w:tblPr>
        <w:tblW w:w="87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288"/>
        <w:gridCol w:w="1800"/>
        <w:gridCol w:w="3780"/>
        <w:gridCol w:w="1835"/>
      </w:tblGrid>
      <w:tr w:rsidR="00DE7787" w:rsidRPr="000034DC" w:rsidTr="00DE7787">
        <w:tc>
          <w:tcPr>
            <w:tcW w:w="1288" w:type="dxa"/>
          </w:tcPr>
          <w:p w:rsidR="00DE7787" w:rsidRPr="000034DC" w:rsidRDefault="00DE7787" w:rsidP="00DE7787">
            <w:pPr>
              <w:jc w:val="center"/>
            </w:pPr>
            <w:r w:rsidRPr="000034DC">
              <w:t>第</w:t>
            </w:r>
            <w:r>
              <w:rPr>
                <w:rFonts w:hint="eastAsia"/>
              </w:rPr>
              <w:t>7</w:t>
            </w:r>
            <w:r w:rsidRPr="000034DC">
              <w:t>周</w:t>
            </w:r>
          </w:p>
        </w:tc>
        <w:tc>
          <w:tcPr>
            <w:tcW w:w="1800" w:type="dxa"/>
          </w:tcPr>
          <w:p w:rsidR="00DE7787" w:rsidRPr="000034DC" w:rsidRDefault="00DE7787" w:rsidP="00DE7787">
            <w:r w:rsidRPr="000034DC">
              <w:t>10</w:t>
            </w:r>
            <w:r w:rsidRPr="000034DC">
              <w:t>月</w:t>
            </w:r>
            <w:r>
              <w:rPr>
                <w:rFonts w:hint="eastAsia"/>
              </w:rPr>
              <w:t>22</w:t>
            </w:r>
            <w:r w:rsidRPr="000034DC">
              <w:t>日</w:t>
            </w:r>
          </w:p>
        </w:tc>
        <w:tc>
          <w:tcPr>
            <w:tcW w:w="3780" w:type="dxa"/>
          </w:tcPr>
          <w:p w:rsidR="00DE7787" w:rsidRPr="000034DC" w:rsidRDefault="00DE7787" w:rsidP="00DE7787">
            <w:r w:rsidRPr="000034DC">
              <w:t>人群</w:t>
            </w:r>
            <w:r w:rsidRPr="000034DC">
              <w:t>(</w:t>
            </w:r>
            <w:r>
              <w:rPr>
                <w:rFonts w:hint="eastAsia"/>
              </w:rPr>
              <w:t>四</w:t>
            </w:r>
            <w:r w:rsidRPr="000034DC">
              <w:t>)</w:t>
            </w:r>
            <w:r w:rsidRPr="000034DC">
              <w:t>：性與性別</w:t>
            </w:r>
          </w:p>
        </w:tc>
        <w:tc>
          <w:tcPr>
            <w:tcW w:w="1835" w:type="dxa"/>
          </w:tcPr>
          <w:p w:rsidR="00DE7787" w:rsidRPr="000034DC" w:rsidRDefault="00DE7787" w:rsidP="00DE7787"/>
        </w:tc>
      </w:tr>
    </w:tbl>
    <w:p w:rsidR="00DE7787" w:rsidRPr="000034DC" w:rsidRDefault="00DE7787" w:rsidP="00DE7787">
      <w:pPr>
        <w:rPr>
          <w:rFonts w:eastAsia="標楷體"/>
        </w:rPr>
      </w:pPr>
      <w:r w:rsidRPr="000034DC">
        <w:rPr>
          <w:rFonts w:eastAsia="標楷體"/>
        </w:rPr>
        <w:tab/>
      </w:r>
    </w:p>
    <w:p w:rsidR="00DE7787" w:rsidRPr="000034DC" w:rsidRDefault="00DE7787" w:rsidP="00DE7787">
      <w:pPr>
        <w:ind w:firstLine="480"/>
        <w:rPr>
          <w:rFonts w:eastAsia="標楷體"/>
        </w:rPr>
      </w:pPr>
      <w:r w:rsidRPr="000034DC">
        <w:rPr>
          <w:rFonts w:eastAsia="標楷體" w:hAnsi="標楷體"/>
        </w:rPr>
        <w:t>「</w:t>
      </w:r>
      <w:proofErr w:type="gramStart"/>
      <w:r w:rsidRPr="000034DC">
        <w:rPr>
          <w:rFonts w:eastAsia="標楷體" w:hAnsi="標楷體"/>
        </w:rPr>
        <w:t>兩性」</w:t>
      </w:r>
      <w:proofErr w:type="gramEnd"/>
      <w:r w:rsidRPr="000034DC">
        <w:rPr>
          <w:rFonts w:eastAsia="標楷體" w:hAnsi="標楷體"/>
        </w:rPr>
        <w:t>和「性別」在概念上有何區別？</w:t>
      </w:r>
    </w:p>
    <w:p w:rsidR="00DE7787" w:rsidRPr="000034DC" w:rsidRDefault="00DE7787" w:rsidP="00DE7787">
      <w:pPr>
        <w:rPr>
          <w:rFonts w:eastAsia="標楷體"/>
        </w:rPr>
      </w:pPr>
      <w:r w:rsidRPr="000034DC">
        <w:rPr>
          <w:rFonts w:eastAsia="標楷體"/>
        </w:rPr>
        <w:tab/>
      </w:r>
      <w:r w:rsidRPr="000034DC">
        <w:rPr>
          <w:rFonts w:eastAsia="標楷體" w:hAnsi="標楷體"/>
        </w:rPr>
        <w:t>為甚麼我們的身分資料性別欄位只有「男」或「女」兩個選項？為甚麼家中的廁所沒有「男」「女」之分，而公共場所的都有？如果有男女共用的公共廁所，您可以想出那些怎樣的利弊？</w:t>
      </w:r>
    </w:p>
    <w:p w:rsidR="00DE7787" w:rsidRPr="000034DC" w:rsidRDefault="00DE7787" w:rsidP="00DE7787">
      <w:pPr>
        <w:rPr>
          <w:rFonts w:eastAsia="標楷體"/>
        </w:rPr>
      </w:pPr>
      <w:r w:rsidRPr="000034DC">
        <w:rPr>
          <w:rFonts w:eastAsia="標楷體"/>
        </w:rPr>
        <w:tab/>
      </w:r>
      <w:r w:rsidRPr="000034DC">
        <w:rPr>
          <w:rFonts w:eastAsia="標楷體" w:hAnsi="標楷體"/>
        </w:rPr>
        <w:t>為甚麼學校宿舍要區分男女？如果是</w:t>
      </w:r>
      <w:r>
        <w:rPr>
          <w:rFonts w:eastAsia="標楷體" w:hAnsi="標楷體" w:hint="eastAsia"/>
        </w:rPr>
        <w:t>「</w:t>
      </w:r>
      <w:r w:rsidRPr="000034DC">
        <w:rPr>
          <w:rFonts w:eastAsia="標楷體" w:hAnsi="標楷體"/>
        </w:rPr>
        <w:t>性別友善宿舍</w:t>
      </w:r>
      <w:r>
        <w:rPr>
          <w:rFonts w:eastAsia="標楷體" w:hAnsi="標楷體" w:hint="eastAsia"/>
        </w:rPr>
        <w:t>」</w:t>
      </w:r>
      <w:r w:rsidRPr="000034DC">
        <w:rPr>
          <w:rFonts w:eastAsia="標楷體" w:hAnsi="標楷體"/>
        </w:rPr>
        <w:t>，您可以想出有哪些樣貌？</w:t>
      </w:r>
    </w:p>
    <w:p w:rsidR="00DE7787" w:rsidRPr="000034DC" w:rsidRDefault="00DE7787" w:rsidP="00DE7787">
      <w:pPr>
        <w:rPr>
          <w:rFonts w:eastAsia="標楷體"/>
        </w:rPr>
      </w:pPr>
      <w:r w:rsidRPr="000034DC">
        <w:rPr>
          <w:rFonts w:eastAsia="標楷體"/>
        </w:rPr>
        <w:tab/>
      </w:r>
      <w:r w:rsidRPr="000034DC">
        <w:rPr>
          <w:rFonts w:eastAsia="標楷體" w:hAnsi="標楷體"/>
        </w:rPr>
        <w:t>為甚麼只有蘇格蘭男人穿裙子？為甚麼有些人「不男不女」？「第三性」又是甚麼性別？</w:t>
      </w:r>
    </w:p>
    <w:p w:rsidR="00DE7787" w:rsidRPr="000034DC" w:rsidRDefault="00DE7787" w:rsidP="00DE7787">
      <w:pPr>
        <w:rPr>
          <w:rFonts w:eastAsia="標楷體"/>
        </w:rPr>
      </w:pPr>
      <w:r w:rsidRPr="000034DC">
        <w:rPr>
          <w:rFonts w:eastAsia="標楷體"/>
        </w:rPr>
        <w:tab/>
      </w:r>
      <w:r w:rsidRPr="000034DC">
        <w:rPr>
          <w:rFonts w:eastAsia="標楷體" w:hAnsi="標楷體"/>
        </w:rPr>
        <w:t>「</w:t>
      </w:r>
      <w:proofErr w:type="gramStart"/>
      <w:r w:rsidRPr="000034DC">
        <w:rPr>
          <w:rFonts w:eastAsia="標楷體" w:hAnsi="標楷體"/>
        </w:rPr>
        <w:t>娘炮</w:t>
      </w:r>
      <w:proofErr w:type="gramEnd"/>
      <w:r w:rsidRPr="000034DC">
        <w:rPr>
          <w:rFonts w:eastAsia="標楷體" w:hAnsi="標楷體"/>
        </w:rPr>
        <w:t>」、「娘娘腔」、「</w:t>
      </w:r>
      <w:proofErr w:type="gramStart"/>
      <w:r w:rsidRPr="000034DC">
        <w:rPr>
          <w:rFonts w:eastAsia="標楷體" w:hAnsi="標楷體"/>
        </w:rPr>
        <w:t>Ｔ</w:t>
      </w:r>
      <w:proofErr w:type="gramEnd"/>
      <w:r w:rsidRPr="000034DC">
        <w:rPr>
          <w:rFonts w:eastAsia="標楷體" w:hAnsi="標楷體"/>
        </w:rPr>
        <w:t>」、「婆」、「拉子」是甚麼意思？到了適婚年齡還不結婚的人是不是都是「同性戀」？為</w:t>
      </w:r>
      <w:proofErr w:type="gramStart"/>
      <w:r w:rsidRPr="000034DC">
        <w:rPr>
          <w:rFonts w:eastAsia="標楷體" w:hAnsi="標楷體"/>
        </w:rPr>
        <w:t>甚麼「</w:t>
      </w:r>
      <w:proofErr w:type="gramEnd"/>
      <w:r w:rsidRPr="000034DC">
        <w:rPr>
          <w:rFonts w:eastAsia="標楷體" w:hAnsi="標楷體"/>
        </w:rPr>
        <w:t>同性戀」要自稱「同志」？</w:t>
      </w:r>
    </w:p>
    <w:p w:rsidR="00DE7787" w:rsidRPr="000034DC" w:rsidRDefault="00DE7787" w:rsidP="00DE7787">
      <w:pPr>
        <w:rPr>
          <w:rFonts w:eastAsia="標楷體"/>
        </w:rPr>
      </w:pPr>
      <w:r w:rsidRPr="000034DC">
        <w:rPr>
          <w:rFonts w:eastAsia="標楷體"/>
        </w:rPr>
        <w:tab/>
      </w:r>
      <w:r w:rsidRPr="000034DC">
        <w:rPr>
          <w:rFonts w:eastAsia="標楷體" w:hAnsi="標楷體"/>
        </w:rPr>
        <w:t>「男孩精通數理，女孩偏向文史」這個說法是如何形成的？</w:t>
      </w:r>
    </w:p>
    <w:p w:rsidR="00DE7787" w:rsidRPr="000034DC" w:rsidRDefault="00DE7787" w:rsidP="00DE7787">
      <w:pPr>
        <w:rPr>
          <w:rFonts w:eastAsia="標楷體"/>
        </w:rPr>
      </w:pPr>
      <w:r w:rsidRPr="000034DC">
        <w:rPr>
          <w:rFonts w:eastAsia="標楷體"/>
        </w:rPr>
        <w:tab/>
      </w:r>
      <w:r w:rsidRPr="000034DC">
        <w:rPr>
          <w:rFonts w:eastAsia="標楷體" w:hAnsi="標楷體"/>
        </w:rPr>
        <w:t>一個出生就有兩性生殖器官的人，我們應該怎麼正式稱呼？為甚麼同時兼有兩性生殖器官的人要被要求做</w:t>
      </w:r>
      <w:proofErr w:type="gramStart"/>
      <w:r w:rsidRPr="000034DC">
        <w:rPr>
          <w:rFonts w:eastAsia="標楷體" w:hAnsi="標楷體"/>
        </w:rPr>
        <w:t>一個單性的</w:t>
      </w:r>
      <w:proofErr w:type="gramEnd"/>
      <w:r w:rsidRPr="000034DC">
        <w:rPr>
          <w:rFonts w:eastAsia="標楷體" w:hAnsi="標楷體"/>
        </w:rPr>
        <w:t>選擇？在做這個選擇時，他／她會考慮哪些因素？為甚麼呢？</w:t>
      </w:r>
    </w:p>
    <w:p w:rsidR="00DE7787" w:rsidRDefault="00DE7787" w:rsidP="00DE7787">
      <w:pPr>
        <w:rPr>
          <w:rFonts w:eastAsia="標楷體" w:hAnsi="標楷體"/>
        </w:rPr>
      </w:pPr>
      <w:r w:rsidRPr="000034DC">
        <w:rPr>
          <w:rFonts w:eastAsia="標楷體"/>
        </w:rPr>
        <w:tab/>
      </w:r>
      <w:r w:rsidRPr="000034DC">
        <w:rPr>
          <w:rFonts w:eastAsia="標楷體" w:hAnsi="標楷體"/>
        </w:rPr>
        <w:t>「變性人」是不是「變態」？是不是「同性戀」？</w:t>
      </w:r>
    </w:p>
    <w:p w:rsidR="00DE7787" w:rsidRPr="000034DC" w:rsidRDefault="00DE7787" w:rsidP="00DE7787">
      <w:pPr>
        <w:rPr>
          <w:rFonts w:eastAsia="標楷體"/>
        </w:rPr>
      </w:pPr>
      <w:r>
        <w:rPr>
          <w:rFonts w:eastAsia="標楷體" w:hAnsi="標楷體" w:hint="eastAsia"/>
        </w:rPr>
        <w:tab/>
      </w:r>
      <w:r>
        <w:rPr>
          <w:rFonts w:eastAsia="標楷體" w:hAnsi="標楷體" w:hint="eastAsia"/>
        </w:rPr>
        <w:t>為甚麼有男人喜歡穿女人衣服？</w:t>
      </w:r>
    </w:p>
    <w:p w:rsidR="00DE7787" w:rsidRPr="000034DC" w:rsidRDefault="00DE7787" w:rsidP="00DE7787">
      <w:pPr>
        <w:rPr>
          <w:rFonts w:eastAsia="標楷體"/>
        </w:rPr>
      </w:pPr>
      <w:r w:rsidRPr="000034DC">
        <w:rPr>
          <w:rFonts w:eastAsia="標楷體"/>
        </w:rPr>
        <w:tab/>
      </w:r>
      <w:r w:rsidRPr="000034DC">
        <w:rPr>
          <w:rFonts w:eastAsia="標楷體" w:hAnsi="標楷體"/>
        </w:rPr>
        <w:t>異性戀和同性戀的共同點在哪裡？為甚麼有些人，宗教和文化不允許同性戀？同性戀婚姻為甚麼不能組成家庭？</w:t>
      </w:r>
    </w:p>
    <w:p w:rsidR="00DE7787" w:rsidRPr="000034DC" w:rsidRDefault="00DE7787" w:rsidP="00DE7787">
      <w:pPr>
        <w:rPr>
          <w:rFonts w:eastAsia="標楷體"/>
        </w:rPr>
      </w:pPr>
      <w:r w:rsidRPr="000034DC">
        <w:rPr>
          <w:rFonts w:eastAsia="標楷體"/>
        </w:rPr>
        <w:lastRenderedPageBreak/>
        <w:tab/>
      </w:r>
      <w:r w:rsidRPr="000034DC">
        <w:rPr>
          <w:rFonts w:eastAsia="標楷體" w:hAnsi="標楷體"/>
        </w:rPr>
        <w:t>說黃色笑話算不算「性騷擾」？</w:t>
      </w:r>
    </w:p>
    <w:p w:rsidR="00DE7787" w:rsidRPr="000034DC" w:rsidRDefault="00DE7787" w:rsidP="00DE7787">
      <w:pPr>
        <w:rPr>
          <w:rFonts w:eastAsia="標楷體"/>
        </w:rPr>
      </w:pPr>
      <w:r w:rsidRPr="000034DC">
        <w:rPr>
          <w:rFonts w:eastAsia="標楷體"/>
        </w:rPr>
        <w:tab/>
      </w:r>
      <w:r w:rsidRPr="000034DC">
        <w:rPr>
          <w:rFonts w:eastAsia="標楷體" w:hAnsi="標楷體"/>
        </w:rPr>
        <w:t>您在生活中經歷過哪些「性別不平等」的事例？您覺得該如何因應？</w:t>
      </w:r>
    </w:p>
    <w:p w:rsidR="00DE7787" w:rsidRPr="000034DC" w:rsidRDefault="00DE7787" w:rsidP="00DE7787">
      <w:pPr>
        <w:rPr>
          <w:rFonts w:eastAsia="標楷體"/>
        </w:rPr>
      </w:pPr>
      <w:r w:rsidRPr="000034DC">
        <w:rPr>
          <w:rFonts w:eastAsia="標楷體"/>
        </w:rPr>
        <w:tab/>
      </w:r>
      <w:r w:rsidRPr="000034DC">
        <w:rPr>
          <w:rFonts w:eastAsia="標楷體" w:hAnsi="標楷體"/>
        </w:rPr>
        <w:t>老師給「</w:t>
      </w:r>
      <w:proofErr w:type="gramStart"/>
      <w:r w:rsidRPr="000034DC">
        <w:rPr>
          <w:rFonts w:eastAsia="標楷體" w:hAnsi="標楷體"/>
        </w:rPr>
        <w:t>穿細肩</w:t>
      </w:r>
      <w:proofErr w:type="gramEnd"/>
      <w:r w:rsidRPr="000034DC">
        <w:rPr>
          <w:rFonts w:eastAsia="標楷體" w:hAnsi="標楷體"/>
        </w:rPr>
        <w:t>帶、坐第一排的女生」學期成績是</w:t>
      </w:r>
      <w:r w:rsidRPr="000034DC">
        <w:rPr>
          <w:rFonts w:eastAsia="標楷體"/>
        </w:rPr>
        <w:t>90</w:t>
      </w:r>
      <w:r w:rsidRPr="000034DC">
        <w:rPr>
          <w:rFonts w:eastAsia="標楷體" w:hAnsi="標楷體"/>
        </w:rPr>
        <w:t>分起跳，這是「性別優惠」還是「性別歧視」？</w:t>
      </w:r>
    </w:p>
    <w:p w:rsidR="00DE7787" w:rsidRPr="000034DC" w:rsidRDefault="00DE7787" w:rsidP="00DE7787">
      <w:pPr>
        <w:rPr>
          <w:rFonts w:eastAsia="標楷體"/>
        </w:rPr>
      </w:pPr>
      <w:r w:rsidRPr="000034DC">
        <w:rPr>
          <w:rFonts w:eastAsia="標楷體"/>
        </w:rPr>
        <w:tab/>
      </w:r>
      <w:r w:rsidRPr="000034DC">
        <w:rPr>
          <w:rFonts w:eastAsia="標楷體" w:hAnsi="標楷體"/>
        </w:rPr>
        <w:t>「女性主義」是不是女人的專利？有沒有男性的「女性主義者」？</w:t>
      </w:r>
    </w:p>
    <w:p w:rsidR="00DE7787" w:rsidRPr="000034DC" w:rsidRDefault="00DE7787" w:rsidP="00DE7787">
      <w:pPr>
        <w:rPr>
          <w:rFonts w:eastAsia="標楷體"/>
        </w:rPr>
      </w:pPr>
      <w:r w:rsidRPr="000034DC">
        <w:rPr>
          <w:rFonts w:eastAsia="標楷體"/>
        </w:rPr>
        <w:tab/>
      </w:r>
      <w:r w:rsidRPr="000034DC">
        <w:rPr>
          <w:rFonts w:eastAsia="標楷體" w:hAnsi="標楷體"/>
        </w:rPr>
        <w:t>性別問題是不是只有女人關心？</w:t>
      </w:r>
    </w:p>
    <w:p w:rsidR="00DE7787" w:rsidRPr="000034DC" w:rsidRDefault="00DE7787" w:rsidP="00DE7787">
      <w:r w:rsidRPr="000034DC">
        <w:rPr>
          <w:rFonts w:eastAsia="標楷體"/>
        </w:rPr>
        <w:tab/>
      </w:r>
      <w:r w:rsidRPr="000034DC">
        <w:rPr>
          <w:rFonts w:eastAsia="標楷體" w:hAnsi="標楷體"/>
        </w:rPr>
        <w:t>您可以怎樣設想出未來世界的性別？</w:t>
      </w:r>
    </w:p>
    <w:p w:rsidR="00DE7787" w:rsidRPr="000034DC" w:rsidRDefault="00DE7787" w:rsidP="00DE7787">
      <w:pPr>
        <w:rPr>
          <w:rFonts w:eastAsia="標楷體"/>
        </w:rPr>
      </w:pPr>
      <w:r w:rsidRPr="000034DC">
        <w:rPr>
          <w:rFonts w:eastAsia="標楷體"/>
        </w:rPr>
        <w:tab/>
      </w:r>
      <w:r>
        <w:rPr>
          <w:rFonts w:eastAsia="標楷體" w:hint="eastAsia"/>
        </w:rPr>
        <w:t>您知不知道學校有個「性別平等教育委員會」？在校園地圖上您找得到嗎？發生怎樣的事情可以求助該單位？</w:t>
      </w:r>
    </w:p>
    <w:p w:rsidR="00DE7787" w:rsidRPr="00504FE0" w:rsidRDefault="00DE7787" w:rsidP="00DE7787"/>
    <w:tbl>
      <w:tblPr>
        <w:tblW w:w="87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288"/>
        <w:gridCol w:w="1800"/>
        <w:gridCol w:w="3780"/>
        <w:gridCol w:w="1835"/>
      </w:tblGrid>
      <w:tr w:rsidR="00DE7787" w:rsidRPr="000034DC" w:rsidTr="00DE7787">
        <w:tc>
          <w:tcPr>
            <w:tcW w:w="1288" w:type="dxa"/>
          </w:tcPr>
          <w:p w:rsidR="00DE7787" w:rsidRPr="000034DC" w:rsidRDefault="00DE7787" w:rsidP="00DE7787">
            <w:pPr>
              <w:jc w:val="center"/>
            </w:pPr>
            <w:r w:rsidRPr="000034DC">
              <w:t>第</w:t>
            </w:r>
            <w:r>
              <w:rPr>
                <w:rFonts w:hint="eastAsia"/>
              </w:rPr>
              <w:t>8</w:t>
            </w:r>
            <w:r w:rsidRPr="000034DC">
              <w:t>周</w:t>
            </w:r>
          </w:p>
        </w:tc>
        <w:tc>
          <w:tcPr>
            <w:tcW w:w="1800" w:type="dxa"/>
          </w:tcPr>
          <w:p w:rsidR="00DE7787" w:rsidRPr="000034DC" w:rsidRDefault="00DE7787" w:rsidP="00DE7787">
            <w:r w:rsidRPr="000034DC">
              <w:t>1</w:t>
            </w:r>
            <w:r>
              <w:rPr>
                <w:rFonts w:hint="eastAsia"/>
              </w:rPr>
              <w:t>0</w:t>
            </w:r>
            <w:r w:rsidRPr="000034DC">
              <w:t>月</w:t>
            </w:r>
            <w:r>
              <w:rPr>
                <w:rFonts w:hint="eastAsia"/>
              </w:rPr>
              <w:t>29</w:t>
            </w:r>
            <w:r w:rsidRPr="000034DC">
              <w:t>日</w:t>
            </w:r>
          </w:p>
        </w:tc>
        <w:tc>
          <w:tcPr>
            <w:tcW w:w="3780" w:type="dxa"/>
          </w:tcPr>
          <w:p w:rsidR="00DE7787" w:rsidRPr="000034DC" w:rsidRDefault="00DE7787" w:rsidP="00DE7787">
            <w:r w:rsidRPr="000034DC">
              <w:t>人群</w:t>
            </w:r>
            <w:r w:rsidRPr="000034DC">
              <w:t>(</w:t>
            </w:r>
            <w:r w:rsidRPr="000034DC">
              <w:t>五</w:t>
            </w:r>
            <w:r w:rsidRPr="000034DC">
              <w:t>)</w:t>
            </w:r>
            <w:r w:rsidRPr="000034DC">
              <w:t>：族群</w:t>
            </w:r>
          </w:p>
        </w:tc>
        <w:tc>
          <w:tcPr>
            <w:tcW w:w="1835" w:type="dxa"/>
          </w:tcPr>
          <w:p w:rsidR="00DE7787" w:rsidRPr="000034DC" w:rsidRDefault="00DE7787" w:rsidP="00DE7787">
            <w:r w:rsidRPr="000034DC">
              <w:t>繳交讀書心得</w:t>
            </w:r>
          </w:p>
        </w:tc>
      </w:tr>
    </w:tbl>
    <w:p w:rsidR="00DE7787" w:rsidRDefault="00DE7787" w:rsidP="00DE7787">
      <w:pPr>
        <w:rPr>
          <w:rFonts w:eastAsia="標楷體"/>
        </w:rPr>
      </w:pPr>
    </w:p>
    <w:p w:rsidR="00DE7787" w:rsidRPr="000034DC" w:rsidRDefault="00DE7787" w:rsidP="00DE7787">
      <w:pPr>
        <w:rPr>
          <w:rFonts w:eastAsia="標楷體"/>
        </w:rPr>
      </w:pPr>
      <w:r w:rsidRPr="000034DC">
        <w:tab/>
      </w:r>
      <w:r w:rsidRPr="000034DC">
        <w:rPr>
          <w:rFonts w:eastAsia="標楷體"/>
        </w:rPr>
        <w:t>查一查幾本專業的社會學辭典或上網查</w:t>
      </w:r>
      <w:proofErr w:type="gramStart"/>
      <w:r w:rsidRPr="000034DC">
        <w:rPr>
          <w:rFonts w:eastAsia="標楷體"/>
        </w:rPr>
        <w:t>維基百</w:t>
      </w:r>
      <w:proofErr w:type="gramEnd"/>
      <w:r w:rsidRPr="000034DC">
        <w:rPr>
          <w:rFonts w:eastAsia="標楷體"/>
        </w:rPr>
        <w:t>科，「種族」</w:t>
      </w:r>
      <w:r w:rsidRPr="000034DC">
        <w:rPr>
          <w:rFonts w:eastAsia="標楷體"/>
        </w:rPr>
        <w:t>(race)</w:t>
      </w:r>
      <w:r w:rsidRPr="000034DC">
        <w:rPr>
          <w:rFonts w:eastAsia="標楷體"/>
        </w:rPr>
        <w:t>和「族群」</w:t>
      </w:r>
      <w:r w:rsidRPr="000034DC">
        <w:rPr>
          <w:rFonts w:eastAsia="標楷體"/>
        </w:rPr>
        <w:t>(ethnicity)</w:t>
      </w:r>
      <w:r w:rsidRPr="000034DC">
        <w:rPr>
          <w:rFonts w:eastAsia="標楷體"/>
        </w:rPr>
        <w:t>這兩</w:t>
      </w:r>
      <w:proofErr w:type="gramStart"/>
      <w:r w:rsidRPr="000034DC">
        <w:rPr>
          <w:rFonts w:eastAsia="標楷體"/>
        </w:rPr>
        <w:t>個</w:t>
      </w:r>
      <w:proofErr w:type="gramEnd"/>
      <w:r w:rsidRPr="000034DC">
        <w:rPr>
          <w:rFonts w:eastAsia="標楷體"/>
        </w:rPr>
        <w:t>概念有哪些異同？</w:t>
      </w:r>
    </w:p>
    <w:p w:rsidR="00DE7787" w:rsidRPr="000034DC" w:rsidRDefault="00DE7787" w:rsidP="00DE7787">
      <w:pPr>
        <w:rPr>
          <w:rFonts w:eastAsia="標楷體"/>
        </w:rPr>
      </w:pPr>
      <w:r w:rsidRPr="000034DC">
        <w:rPr>
          <w:rFonts w:eastAsia="標楷體"/>
        </w:rPr>
        <w:tab/>
      </w:r>
      <w:r w:rsidRPr="000034DC">
        <w:rPr>
          <w:rFonts w:eastAsia="標楷體"/>
        </w:rPr>
        <w:t>為甚麼我們在台灣有「四大族群」的分類？這種分類的根據是甚麼？</w:t>
      </w:r>
    </w:p>
    <w:p w:rsidR="00DE7787" w:rsidRPr="000034DC" w:rsidRDefault="00DE7787" w:rsidP="00DE7787">
      <w:pPr>
        <w:rPr>
          <w:rFonts w:eastAsia="標楷體"/>
        </w:rPr>
      </w:pPr>
      <w:r w:rsidRPr="000034DC">
        <w:rPr>
          <w:rFonts w:eastAsia="標楷體"/>
        </w:rPr>
        <w:tab/>
      </w:r>
      <w:r w:rsidRPr="000034DC">
        <w:rPr>
          <w:rFonts w:eastAsia="標楷體"/>
        </w:rPr>
        <w:t>美國的黑白問題和我們的族群問題有哪些異同處？</w:t>
      </w:r>
    </w:p>
    <w:p w:rsidR="00DE7787" w:rsidRPr="000034DC" w:rsidRDefault="00DE7787" w:rsidP="00DE7787">
      <w:pPr>
        <w:rPr>
          <w:rFonts w:eastAsia="標楷體"/>
        </w:rPr>
      </w:pPr>
      <w:r w:rsidRPr="000034DC">
        <w:rPr>
          <w:rFonts w:eastAsia="標楷體"/>
        </w:rPr>
        <w:tab/>
      </w:r>
      <w:r w:rsidRPr="000034DC">
        <w:rPr>
          <w:rFonts w:eastAsia="標楷體"/>
        </w:rPr>
        <w:t>特定族群的人考試有加分、就業有保障，這算不算是「族群歧視」？還是「族群優惠」？</w:t>
      </w:r>
    </w:p>
    <w:p w:rsidR="00DE7787" w:rsidRPr="000034DC" w:rsidRDefault="00DE7787" w:rsidP="00DE7787">
      <w:pPr>
        <w:rPr>
          <w:rFonts w:eastAsia="標楷體"/>
        </w:rPr>
      </w:pPr>
      <w:r w:rsidRPr="000034DC">
        <w:rPr>
          <w:rFonts w:eastAsia="標楷體"/>
        </w:rPr>
        <w:tab/>
      </w:r>
      <w:r w:rsidRPr="000034DC">
        <w:rPr>
          <w:rFonts w:eastAsia="標楷體"/>
        </w:rPr>
        <w:t>為甚麼到了選舉台灣的族群問題就會浮上檯面？</w:t>
      </w:r>
    </w:p>
    <w:p w:rsidR="00DE7787" w:rsidRPr="000034DC" w:rsidRDefault="00DE7787" w:rsidP="00DE7787">
      <w:pPr>
        <w:rPr>
          <w:rFonts w:eastAsia="標楷體"/>
        </w:rPr>
      </w:pPr>
      <w:r w:rsidRPr="000034DC">
        <w:rPr>
          <w:rFonts w:eastAsia="標楷體"/>
        </w:rPr>
        <w:tab/>
      </w:r>
      <w:r w:rsidRPr="000034DC">
        <w:rPr>
          <w:rFonts w:eastAsia="標楷體"/>
        </w:rPr>
        <w:t>研究族群的學者本身會不會有族群偏見？</w:t>
      </w:r>
    </w:p>
    <w:p w:rsidR="00DE7787" w:rsidRPr="000034DC" w:rsidRDefault="00DE7787" w:rsidP="00DE7787">
      <w:pPr>
        <w:rPr>
          <w:rFonts w:eastAsia="標楷體"/>
        </w:rPr>
      </w:pPr>
    </w:p>
    <w:tbl>
      <w:tblPr>
        <w:tblW w:w="87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288"/>
        <w:gridCol w:w="1800"/>
        <w:gridCol w:w="3780"/>
        <w:gridCol w:w="1835"/>
      </w:tblGrid>
      <w:tr w:rsidR="00DE7787" w:rsidRPr="000034DC" w:rsidTr="00DE7787">
        <w:tc>
          <w:tcPr>
            <w:tcW w:w="1288" w:type="dxa"/>
          </w:tcPr>
          <w:p w:rsidR="00DE7787" w:rsidRPr="000034DC" w:rsidRDefault="00DE7787" w:rsidP="00DE7787">
            <w:pPr>
              <w:jc w:val="center"/>
            </w:pPr>
            <w:r w:rsidRPr="000034DC">
              <w:t>第</w:t>
            </w:r>
            <w:r>
              <w:rPr>
                <w:rFonts w:hint="eastAsia"/>
              </w:rPr>
              <w:t>9</w:t>
            </w:r>
            <w:r w:rsidRPr="000034DC">
              <w:t>周</w:t>
            </w:r>
          </w:p>
        </w:tc>
        <w:tc>
          <w:tcPr>
            <w:tcW w:w="1800" w:type="dxa"/>
          </w:tcPr>
          <w:p w:rsidR="00DE7787" w:rsidRPr="000034DC" w:rsidRDefault="00DE7787" w:rsidP="00DE7787">
            <w:r w:rsidRPr="000034DC">
              <w:t>11</w:t>
            </w:r>
            <w:r w:rsidRPr="000034DC">
              <w:t>月</w:t>
            </w:r>
            <w:r>
              <w:rPr>
                <w:rFonts w:hint="eastAsia"/>
              </w:rPr>
              <w:t>5</w:t>
            </w:r>
            <w:r w:rsidRPr="000034DC">
              <w:t>日</w:t>
            </w:r>
          </w:p>
        </w:tc>
        <w:tc>
          <w:tcPr>
            <w:tcW w:w="3780" w:type="dxa"/>
          </w:tcPr>
          <w:p w:rsidR="00DE7787" w:rsidRPr="000034DC" w:rsidRDefault="00DE7787" w:rsidP="00DE7787">
            <w:r w:rsidRPr="000034DC">
              <w:t>人群</w:t>
            </w:r>
            <w:r w:rsidRPr="000034DC">
              <w:t>(</w:t>
            </w:r>
            <w:r w:rsidRPr="000034DC">
              <w:t>六</w:t>
            </w:r>
            <w:r w:rsidRPr="000034DC">
              <w:t>)</w:t>
            </w:r>
            <w:r w:rsidRPr="000034DC">
              <w:t>：階級和階層</w:t>
            </w:r>
          </w:p>
        </w:tc>
        <w:tc>
          <w:tcPr>
            <w:tcW w:w="1835" w:type="dxa"/>
          </w:tcPr>
          <w:p w:rsidR="00DE7787" w:rsidRPr="000034DC" w:rsidRDefault="00DE7787" w:rsidP="00DE7787"/>
        </w:tc>
      </w:tr>
    </w:tbl>
    <w:p w:rsidR="00DE7787" w:rsidRPr="000034DC" w:rsidRDefault="00DE7787" w:rsidP="00DE7787"/>
    <w:p w:rsidR="00DE7787" w:rsidRPr="000034DC" w:rsidRDefault="00DE7787" w:rsidP="00DE7787">
      <w:pPr>
        <w:ind w:firstLine="480"/>
        <w:rPr>
          <w:rFonts w:eastAsia="標楷體"/>
        </w:rPr>
      </w:pPr>
      <w:r w:rsidRPr="000034DC">
        <w:rPr>
          <w:rFonts w:eastAsia="標楷體" w:hAnsi="標楷體"/>
        </w:rPr>
        <w:t>有「窮爸爸」和「富爸爸」是不是在人生的路上有差？</w:t>
      </w:r>
    </w:p>
    <w:p w:rsidR="00DE7787" w:rsidRPr="000034DC" w:rsidRDefault="00DE7787" w:rsidP="00DE7787">
      <w:pPr>
        <w:rPr>
          <w:rFonts w:eastAsia="標楷體"/>
        </w:rPr>
      </w:pPr>
      <w:r w:rsidRPr="000034DC">
        <w:rPr>
          <w:rFonts w:eastAsia="標楷體"/>
        </w:rPr>
        <w:tab/>
      </w:r>
      <w:r w:rsidRPr="000034DC">
        <w:rPr>
          <w:rFonts w:eastAsia="標楷體" w:hAnsi="標楷體"/>
        </w:rPr>
        <w:t>窮人是不是都因會少壯不努力？有錢人是不是都工作勤奮？還是說，有錢人都是「為富不仁」，窮人則都是被有錢人「壓榨剝削」？</w:t>
      </w:r>
    </w:p>
    <w:p w:rsidR="00DE7787" w:rsidRPr="000034DC" w:rsidRDefault="00DE7787" w:rsidP="00DE7787">
      <w:pPr>
        <w:rPr>
          <w:rFonts w:eastAsia="標楷體"/>
        </w:rPr>
      </w:pPr>
      <w:r w:rsidRPr="000034DC">
        <w:rPr>
          <w:rFonts w:eastAsia="標楷體"/>
        </w:rPr>
        <w:tab/>
      </w:r>
      <w:r w:rsidRPr="000034DC">
        <w:rPr>
          <w:rFonts w:eastAsia="標楷體" w:hAnsi="標楷體"/>
        </w:rPr>
        <w:t>台灣的有錢人都是怎麼變成這麼有錢的？有些曾經有錢的人，又是怎麼淪落到窮光蛋的？哪些有錢人是白手起家才累積出來的財富？</w:t>
      </w:r>
    </w:p>
    <w:p w:rsidR="00DE7787" w:rsidRPr="000034DC" w:rsidRDefault="00DE7787" w:rsidP="00DE7787">
      <w:pPr>
        <w:rPr>
          <w:rFonts w:eastAsia="標楷體"/>
        </w:rPr>
      </w:pPr>
      <w:r w:rsidRPr="000034DC">
        <w:rPr>
          <w:rFonts w:eastAsia="標楷體"/>
        </w:rPr>
        <w:tab/>
      </w:r>
      <w:r w:rsidRPr="000034DC">
        <w:rPr>
          <w:rFonts w:eastAsia="標楷體" w:hAnsi="標楷體"/>
        </w:rPr>
        <w:t>有些有錢人根本沒受過多少高等教育，所以教育和財富是沒有關係的？</w:t>
      </w:r>
    </w:p>
    <w:p w:rsidR="00DE7787" w:rsidRPr="000034DC" w:rsidRDefault="00DE7787" w:rsidP="00DE7787">
      <w:pPr>
        <w:rPr>
          <w:rFonts w:eastAsia="標楷體"/>
        </w:rPr>
      </w:pPr>
      <w:r w:rsidRPr="000034DC">
        <w:rPr>
          <w:rFonts w:eastAsia="標楷體"/>
        </w:rPr>
        <w:tab/>
      </w:r>
      <w:r w:rsidRPr="000034DC">
        <w:rPr>
          <w:rFonts w:eastAsia="標楷體" w:hAnsi="標楷體"/>
        </w:rPr>
        <w:t>為甚麼女人位居高位就會</w:t>
      </w:r>
      <w:proofErr w:type="gramStart"/>
      <w:r w:rsidRPr="000034DC">
        <w:rPr>
          <w:rFonts w:eastAsia="標楷體" w:hAnsi="標楷體"/>
        </w:rPr>
        <w:t>被說成</w:t>
      </w:r>
      <w:proofErr w:type="gramEnd"/>
      <w:r w:rsidRPr="000034DC">
        <w:rPr>
          <w:rFonts w:eastAsia="標楷體" w:hAnsi="標楷體"/>
        </w:rPr>
        <w:t>「女強人」？</w:t>
      </w:r>
      <w:r>
        <w:rPr>
          <w:rFonts w:eastAsia="標楷體" w:hAnsi="標楷體" w:hint="eastAsia"/>
        </w:rPr>
        <w:t>男人位居高位就是自己的成就？</w:t>
      </w:r>
    </w:p>
    <w:p w:rsidR="00DE7787" w:rsidRPr="000034DC" w:rsidRDefault="00DE7787" w:rsidP="00DE7787">
      <w:pPr>
        <w:rPr>
          <w:rFonts w:eastAsia="標楷體"/>
        </w:rPr>
      </w:pPr>
      <w:r w:rsidRPr="000034DC">
        <w:rPr>
          <w:rFonts w:eastAsia="標楷體"/>
        </w:rPr>
        <w:tab/>
      </w:r>
      <w:r w:rsidRPr="000034DC">
        <w:rPr>
          <w:rFonts w:eastAsia="標楷體" w:hAnsi="標楷體"/>
        </w:rPr>
        <w:t>俗語說：「男人有錢就變壞，女人變壞就有錢」是不是有道理的話？</w:t>
      </w:r>
    </w:p>
    <w:p w:rsidR="00DE7787" w:rsidRPr="000034DC" w:rsidRDefault="00DE7787" w:rsidP="00DE7787">
      <w:pPr>
        <w:rPr>
          <w:rFonts w:eastAsia="標楷體"/>
        </w:rPr>
      </w:pPr>
      <w:r w:rsidRPr="000034DC">
        <w:rPr>
          <w:rFonts w:eastAsia="標楷體"/>
        </w:rPr>
        <w:tab/>
      </w:r>
      <w:r w:rsidRPr="000034DC">
        <w:rPr>
          <w:rFonts w:eastAsia="標楷體" w:hAnsi="標楷體"/>
        </w:rPr>
        <w:t>為甚麼有「月光族」要追求名牌產品？</w:t>
      </w:r>
    </w:p>
    <w:p w:rsidR="00DE7787" w:rsidRPr="000034DC" w:rsidRDefault="00DE7787" w:rsidP="00DE7787"/>
    <w:tbl>
      <w:tblPr>
        <w:tblW w:w="87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288"/>
        <w:gridCol w:w="1800"/>
        <w:gridCol w:w="3780"/>
        <w:gridCol w:w="1835"/>
      </w:tblGrid>
      <w:tr w:rsidR="00DE7787" w:rsidRPr="000034DC" w:rsidTr="00DE7787">
        <w:tc>
          <w:tcPr>
            <w:tcW w:w="1288" w:type="dxa"/>
          </w:tcPr>
          <w:p w:rsidR="00DE7787" w:rsidRPr="000034DC" w:rsidRDefault="00DE7787" w:rsidP="00DE7787">
            <w:pPr>
              <w:jc w:val="center"/>
            </w:pPr>
            <w:r w:rsidRPr="000034DC">
              <w:t>第</w:t>
            </w:r>
            <w:r>
              <w:rPr>
                <w:rFonts w:hint="eastAsia"/>
              </w:rPr>
              <w:t>10</w:t>
            </w:r>
            <w:r w:rsidRPr="000034DC">
              <w:t>周</w:t>
            </w:r>
          </w:p>
        </w:tc>
        <w:tc>
          <w:tcPr>
            <w:tcW w:w="1800" w:type="dxa"/>
          </w:tcPr>
          <w:p w:rsidR="00DE7787" w:rsidRPr="000034DC" w:rsidRDefault="00DE7787" w:rsidP="00DE7787">
            <w:r w:rsidRPr="000034DC">
              <w:t>11</w:t>
            </w:r>
            <w:r w:rsidRPr="000034DC">
              <w:t>月</w:t>
            </w:r>
            <w:r>
              <w:rPr>
                <w:rFonts w:hint="eastAsia"/>
              </w:rPr>
              <w:t>12</w:t>
            </w:r>
            <w:r w:rsidRPr="000034DC">
              <w:t>日</w:t>
            </w:r>
          </w:p>
        </w:tc>
        <w:tc>
          <w:tcPr>
            <w:tcW w:w="3780" w:type="dxa"/>
          </w:tcPr>
          <w:p w:rsidR="00DE7787" w:rsidRPr="000034DC" w:rsidRDefault="00DE7787" w:rsidP="00DE7787">
            <w:r w:rsidRPr="000034DC">
              <w:t>制度</w:t>
            </w:r>
            <w:r w:rsidRPr="000034DC">
              <w:t>(</w:t>
            </w:r>
            <w:proofErr w:type="gramStart"/>
            <w:r w:rsidRPr="000034DC">
              <w:t>一</w:t>
            </w:r>
            <w:proofErr w:type="gramEnd"/>
            <w:r w:rsidRPr="000034DC">
              <w:t>)</w:t>
            </w:r>
            <w:r w:rsidRPr="000034DC">
              <w:t>：家庭與婚姻</w:t>
            </w:r>
          </w:p>
        </w:tc>
        <w:tc>
          <w:tcPr>
            <w:tcW w:w="1835" w:type="dxa"/>
          </w:tcPr>
          <w:p w:rsidR="00DE7787" w:rsidRPr="000034DC" w:rsidRDefault="00DE7787" w:rsidP="00DE7787"/>
        </w:tc>
      </w:tr>
    </w:tbl>
    <w:p w:rsidR="00DE7787" w:rsidRPr="000034DC" w:rsidRDefault="00DE7787" w:rsidP="00DE7787"/>
    <w:p w:rsidR="00DE7787" w:rsidRPr="000034DC" w:rsidRDefault="00DE7787" w:rsidP="00DE7787">
      <w:pPr>
        <w:rPr>
          <w:rFonts w:eastAsia="標楷體"/>
        </w:rPr>
      </w:pPr>
      <w:r w:rsidRPr="000034DC">
        <w:rPr>
          <w:rFonts w:eastAsia="標楷體"/>
        </w:rPr>
        <w:tab/>
      </w:r>
      <w:r w:rsidRPr="000034DC">
        <w:rPr>
          <w:rFonts w:eastAsia="標楷體" w:hAnsi="標楷體"/>
        </w:rPr>
        <w:t>人家問你家裡有幾個人？您會回答？您的答案是怎麼算出來的？</w:t>
      </w:r>
    </w:p>
    <w:p w:rsidR="00DE7787" w:rsidRPr="000034DC" w:rsidRDefault="00DE7787" w:rsidP="00DE7787">
      <w:pPr>
        <w:rPr>
          <w:rFonts w:eastAsia="標楷體"/>
        </w:rPr>
      </w:pPr>
      <w:r w:rsidRPr="000034DC">
        <w:rPr>
          <w:rFonts w:eastAsia="標楷體"/>
        </w:rPr>
        <w:tab/>
      </w:r>
      <w:r w:rsidRPr="000034DC">
        <w:rPr>
          <w:rFonts w:eastAsia="標楷體" w:hAnsi="標楷體"/>
        </w:rPr>
        <w:t>為什麼晚婚的人越來越多？會不會有一天婚姻制度會消失？</w:t>
      </w:r>
    </w:p>
    <w:p w:rsidR="00DE7787" w:rsidRPr="000034DC" w:rsidRDefault="00DE7787" w:rsidP="00DE7787">
      <w:pPr>
        <w:rPr>
          <w:rFonts w:eastAsia="標楷體"/>
        </w:rPr>
      </w:pPr>
      <w:r w:rsidRPr="000034DC">
        <w:rPr>
          <w:rFonts w:eastAsia="標楷體"/>
        </w:rPr>
        <w:tab/>
      </w:r>
      <w:r w:rsidRPr="000034DC">
        <w:rPr>
          <w:rFonts w:eastAsia="標楷體" w:hAnsi="標楷體"/>
        </w:rPr>
        <w:t>同居和結婚是不是就只差一張紙？</w:t>
      </w:r>
    </w:p>
    <w:p w:rsidR="00DE7787" w:rsidRPr="000034DC" w:rsidRDefault="00DE7787" w:rsidP="00DE7787">
      <w:pPr>
        <w:rPr>
          <w:rFonts w:eastAsia="標楷體"/>
        </w:rPr>
      </w:pPr>
      <w:r w:rsidRPr="000034DC">
        <w:rPr>
          <w:rFonts w:eastAsia="標楷體"/>
        </w:rPr>
        <w:tab/>
      </w:r>
      <w:r w:rsidRPr="000034DC">
        <w:rPr>
          <w:rFonts w:eastAsia="標楷體" w:hAnsi="標楷體"/>
        </w:rPr>
        <w:t>婚後要和誰的爸媽同住才算是孝順？</w:t>
      </w:r>
    </w:p>
    <w:p w:rsidR="00DE7787" w:rsidRPr="000034DC" w:rsidRDefault="00DE7787" w:rsidP="00DE7787">
      <w:pPr>
        <w:rPr>
          <w:rFonts w:eastAsia="標楷體"/>
        </w:rPr>
      </w:pPr>
      <w:r w:rsidRPr="000034DC">
        <w:rPr>
          <w:rFonts w:eastAsia="標楷體"/>
        </w:rPr>
        <w:lastRenderedPageBreak/>
        <w:tab/>
      </w:r>
      <w:r w:rsidRPr="000034DC">
        <w:rPr>
          <w:rFonts w:eastAsia="標楷體" w:hAnsi="標楷體"/>
        </w:rPr>
        <w:t>如果大年初一太太就要回娘家，會有什麼問題？</w:t>
      </w:r>
    </w:p>
    <w:p w:rsidR="00DE7787" w:rsidRPr="000034DC" w:rsidRDefault="00DE7787" w:rsidP="00DE7787">
      <w:pPr>
        <w:rPr>
          <w:rFonts w:eastAsia="標楷體"/>
        </w:rPr>
      </w:pPr>
      <w:r w:rsidRPr="000034DC">
        <w:rPr>
          <w:rFonts w:eastAsia="標楷體"/>
        </w:rPr>
        <w:tab/>
      </w:r>
      <w:r w:rsidRPr="000034DC">
        <w:rPr>
          <w:rFonts w:eastAsia="標楷體" w:hAnsi="標楷體"/>
        </w:rPr>
        <w:t>媒妁之言的婚姻和自由戀愛的婚姻哪種比較長久？</w:t>
      </w:r>
    </w:p>
    <w:p w:rsidR="00DE7787" w:rsidRPr="000034DC" w:rsidRDefault="00DE7787" w:rsidP="00DE7787">
      <w:pPr>
        <w:rPr>
          <w:rFonts w:eastAsia="標楷體"/>
        </w:rPr>
      </w:pPr>
      <w:r w:rsidRPr="000034DC">
        <w:rPr>
          <w:rFonts w:eastAsia="標楷體"/>
        </w:rPr>
        <w:tab/>
      </w:r>
      <w:r w:rsidRPr="000034DC">
        <w:rPr>
          <w:rFonts w:eastAsia="標楷體" w:hAnsi="標楷體"/>
        </w:rPr>
        <w:t>兩代長輩對於小孩的教養方式不一致要怎麼辦？</w:t>
      </w:r>
    </w:p>
    <w:p w:rsidR="00DE7787" w:rsidRPr="000034DC" w:rsidRDefault="00DE7787" w:rsidP="00DE7787">
      <w:pPr>
        <w:rPr>
          <w:rFonts w:eastAsia="標楷體"/>
        </w:rPr>
      </w:pPr>
      <w:r w:rsidRPr="000034DC">
        <w:rPr>
          <w:rFonts w:eastAsia="標楷體"/>
        </w:rPr>
        <w:tab/>
      </w:r>
      <w:r w:rsidRPr="000034DC">
        <w:rPr>
          <w:rFonts w:eastAsia="標楷體" w:hAnsi="標楷體"/>
        </w:rPr>
        <w:t>單親家庭是不是問題比較多？父母離異，對小孩有什麼影響？</w:t>
      </w:r>
    </w:p>
    <w:p w:rsidR="00DE7787" w:rsidRPr="000034DC" w:rsidRDefault="00DE7787" w:rsidP="00DE7787">
      <w:pPr>
        <w:rPr>
          <w:rFonts w:eastAsia="標楷體"/>
        </w:rPr>
      </w:pPr>
      <w:r w:rsidRPr="000034DC">
        <w:rPr>
          <w:rFonts w:eastAsia="標楷體"/>
        </w:rPr>
        <w:tab/>
      </w:r>
      <w:r w:rsidRPr="000034DC">
        <w:rPr>
          <w:rFonts w:eastAsia="標楷體" w:hAnsi="標楷體"/>
        </w:rPr>
        <w:t>離婚的人是不是對婚姻都沒有期待？一對各自離婚的人組成的家庭要叫什麼？家庭成員之間彼此要叫什麼？和原先家庭成員的關係又要如何？</w:t>
      </w:r>
    </w:p>
    <w:p w:rsidR="00DE7787" w:rsidRPr="000034DC" w:rsidRDefault="00DE7787" w:rsidP="00DE7787">
      <w:pPr>
        <w:rPr>
          <w:rFonts w:eastAsia="標楷體"/>
        </w:rPr>
      </w:pPr>
      <w:r w:rsidRPr="000034DC">
        <w:rPr>
          <w:rFonts w:eastAsia="標楷體"/>
        </w:rPr>
        <w:tab/>
      </w:r>
      <w:r w:rsidRPr="000034DC">
        <w:rPr>
          <w:rFonts w:eastAsia="標楷體" w:hAnsi="標楷體"/>
        </w:rPr>
        <w:t>中國大陸的摩些</w:t>
      </w:r>
      <w:r w:rsidRPr="000034DC">
        <w:rPr>
          <w:rFonts w:eastAsia="標楷體"/>
        </w:rPr>
        <w:t>(</w:t>
      </w:r>
      <w:r w:rsidRPr="000034DC">
        <w:rPr>
          <w:rFonts w:eastAsia="標楷體" w:hAnsi="標楷體"/>
        </w:rPr>
        <w:t>梭</w:t>
      </w:r>
      <w:r w:rsidRPr="000034DC">
        <w:rPr>
          <w:rFonts w:eastAsia="標楷體"/>
        </w:rPr>
        <w:t>)</w:t>
      </w:r>
      <w:r w:rsidRPr="000034DC">
        <w:rPr>
          <w:rFonts w:eastAsia="標楷體" w:hAnsi="標楷體"/>
        </w:rPr>
        <w:t>人的「</w:t>
      </w:r>
      <w:proofErr w:type="gramStart"/>
      <w:r w:rsidRPr="000034DC">
        <w:rPr>
          <w:rFonts w:eastAsia="標楷體" w:hAnsi="標楷體"/>
        </w:rPr>
        <w:t>走婚制</w:t>
      </w:r>
      <w:proofErr w:type="gramEnd"/>
      <w:r w:rsidRPr="000034DC">
        <w:rPr>
          <w:rFonts w:eastAsia="標楷體" w:hAnsi="標楷體"/>
        </w:rPr>
        <w:t>」是怎麼一回事？</w:t>
      </w:r>
    </w:p>
    <w:p w:rsidR="00DE7787" w:rsidRPr="000034DC" w:rsidRDefault="00DE7787" w:rsidP="00DE7787">
      <w:pPr>
        <w:rPr>
          <w:rFonts w:eastAsia="標楷體"/>
        </w:rPr>
      </w:pPr>
      <w:r w:rsidRPr="000034DC">
        <w:rPr>
          <w:rFonts w:eastAsia="標楷體"/>
        </w:rPr>
        <w:tab/>
      </w:r>
      <w:r w:rsidRPr="000034DC">
        <w:rPr>
          <w:rFonts w:eastAsia="標楷體" w:hAnsi="標楷體"/>
        </w:rPr>
        <w:t>不結婚的人還有什麼其他的選項？</w:t>
      </w:r>
    </w:p>
    <w:p w:rsidR="00DE7787" w:rsidRPr="000034DC" w:rsidRDefault="00DE7787" w:rsidP="00DE7787">
      <w:pPr>
        <w:rPr>
          <w:rFonts w:eastAsia="標楷體"/>
        </w:rPr>
      </w:pPr>
      <w:r w:rsidRPr="000034DC">
        <w:rPr>
          <w:rFonts w:eastAsia="標楷體"/>
        </w:rPr>
        <w:tab/>
      </w:r>
      <w:r w:rsidRPr="000034DC">
        <w:rPr>
          <w:rFonts w:eastAsia="標楷體" w:hAnsi="標楷體"/>
        </w:rPr>
        <w:t>怎樣的婚姻才會幸福？</w:t>
      </w:r>
    </w:p>
    <w:p w:rsidR="00DE7787" w:rsidRPr="000034DC" w:rsidRDefault="00DE7787" w:rsidP="00DE7787"/>
    <w:tbl>
      <w:tblPr>
        <w:tblW w:w="87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288"/>
        <w:gridCol w:w="1800"/>
        <w:gridCol w:w="3780"/>
        <w:gridCol w:w="1835"/>
      </w:tblGrid>
      <w:tr w:rsidR="00DE7787" w:rsidRPr="000034DC" w:rsidTr="00DE7787">
        <w:tc>
          <w:tcPr>
            <w:tcW w:w="1288" w:type="dxa"/>
          </w:tcPr>
          <w:p w:rsidR="00DE7787" w:rsidRPr="000034DC" w:rsidRDefault="00DE7787" w:rsidP="00DE7787">
            <w:pPr>
              <w:jc w:val="center"/>
            </w:pPr>
            <w:r w:rsidRPr="000034DC">
              <w:t>第</w:t>
            </w:r>
            <w:r>
              <w:t>1</w:t>
            </w:r>
            <w:r>
              <w:rPr>
                <w:rFonts w:hint="eastAsia"/>
              </w:rPr>
              <w:t>1</w:t>
            </w:r>
            <w:r w:rsidRPr="000034DC">
              <w:t>周</w:t>
            </w:r>
          </w:p>
        </w:tc>
        <w:tc>
          <w:tcPr>
            <w:tcW w:w="1800" w:type="dxa"/>
          </w:tcPr>
          <w:p w:rsidR="00DE7787" w:rsidRPr="000034DC" w:rsidRDefault="00DE7787" w:rsidP="00DE7787">
            <w:r w:rsidRPr="000034DC">
              <w:t>11</w:t>
            </w:r>
            <w:r w:rsidRPr="000034DC">
              <w:t>月</w:t>
            </w:r>
            <w:r>
              <w:rPr>
                <w:rFonts w:hint="eastAsia"/>
              </w:rPr>
              <w:t>19</w:t>
            </w:r>
            <w:r w:rsidRPr="000034DC">
              <w:t>日</w:t>
            </w:r>
          </w:p>
        </w:tc>
        <w:tc>
          <w:tcPr>
            <w:tcW w:w="3780" w:type="dxa"/>
          </w:tcPr>
          <w:p w:rsidR="00DE7787" w:rsidRPr="000034DC" w:rsidRDefault="00DE7787" w:rsidP="00DE7787">
            <w:r w:rsidRPr="000034DC">
              <w:t>制度</w:t>
            </w:r>
            <w:r w:rsidRPr="000034DC">
              <w:t>(</w:t>
            </w:r>
            <w:r w:rsidRPr="000034DC">
              <w:t>二</w:t>
            </w:r>
            <w:r w:rsidRPr="000034DC">
              <w:t>)</w:t>
            </w:r>
            <w:r w:rsidRPr="000034DC">
              <w:t>：學校與教育</w:t>
            </w:r>
          </w:p>
        </w:tc>
        <w:tc>
          <w:tcPr>
            <w:tcW w:w="1835" w:type="dxa"/>
          </w:tcPr>
          <w:p w:rsidR="00DE7787" w:rsidRPr="000034DC" w:rsidRDefault="00DE7787" w:rsidP="00DE7787"/>
        </w:tc>
      </w:tr>
    </w:tbl>
    <w:p w:rsidR="00DE7787" w:rsidRPr="000034DC" w:rsidRDefault="00DE7787" w:rsidP="00DE7787"/>
    <w:p w:rsidR="00DE7787" w:rsidRPr="000034DC" w:rsidRDefault="00DE7787" w:rsidP="00DE7787">
      <w:pPr>
        <w:rPr>
          <w:rFonts w:eastAsia="標楷體"/>
        </w:rPr>
      </w:pPr>
      <w:r w:rsidRPr="000034DC">
        <w:rPr>
          <w:rFonts w:eastAsia="標楷體" w:hAnsi="標楷體"/>
        </w:rPr>
        <w:t>為什麼正式的教育不從「胎教」開始？</w:t>
      </w:r>
    </w:p>
    <w:p w:rsidR="00DE7787" w:rsidRPr="000034DC" w:rsidRDefault="00DE7787" w:rsidP="00DE7787">
      <w:pPr>
        <w:rPr>
          <w:rFonts w:eastAsia="標楷體"/>
        </w:rPr>
      </w:pPr>
      <w:r w:rsidRPr="000034DC">
        <w:rPr>
          <w:rFonts w:eastAsia="標楷體"/>
        </w:rPr>
        <w:tab/>
      </w:r>
      <w:r w:rsidRPr="000034DC">
        <w:rPr>
          <w:rFonts w:eastAsia="標楷體" w:hAnsi="標楷體"/>
        </w:rPr>
        <w:t>學校教育為什麼要區分成國小、國中、高中、大學？別的國家有何不同？各有何利弊？</w:t>
      </w:r>
    </w:p>
    <w:p w:rsidR="00DE7787" w:rsidRPr="000034DC" w:rsidRDefault="00DE7787" w:rsidP="00DE7787">
      <w:pPr>
        <w:rPr>
          <w:rFonts w:eastAsia="標楷體"/>
        </w:rPr>
      </w:pPr>
      <w:r w:rsidRPr="000034DC">
        <w:rPr>
          <w:rFonts w:eastAsia="標楷體"/>
        </w:rPr>
        <w:tab/>
      </w:r>
      <w:r w:rsidRPr="000034DC">
        <w:rPr>
          <w:rFonts w:eastAsia="標楷體" w:hAnsi="標楷體"/>
        </w:rPr>
        <w:t>學校教育為什麼要有那些既定的課程？什麼又是「潛藏性課程」？</w:t>
      </w:r>
    </w:p>
    <w:p w:rsidR="00DE7787" w:rsidRPr="000034DC" w:rsidRDefault="00DE7787" w:rsidP="00DE7787">
      <w:pPr>
        <w:rPr>
          <w:rFonts w:eastAsia="標楷體"/>
        </w:rPr>
      </w:pPr>
      <w:r w:rsidRPr="000034DC">
        <w:rPr>
          <w:rFonts w:eastAsia="標楷體"/>
        </w:rPr>
        <w:tab/>
      </w:r>
      <w:r w:rsidRPr="000034DC">
        <w:rPr>
          <w:rFonts w:eastAsia="標楷體" w:hAnsi="標楷體"/>
        </w:rPr>
        <w:t>學校教育讓我們的社會更平等？還是更加不平等？</w:t>
      </w:r>
    </w:p>
    <w:p w:rsidR="00DE7787" w:rsidRPr="000034DC" w:rsidRDefault="00DE7787" w:rsidP="00DE7787">
      <w:pPr>
        <w:rPr>
          <w:rFonts w:eastAsia="標楷體"/>
        </w:rPr>
      </w:pPr>
      <w:r w:rsidRPr="000034DC">
        <w:rPr>
          <w:rFonts w:eastAsia="標楷體"/>
        </w:rPr>
        <w:tab/>
      </w:r>
      <w:r w:rsidRPr="000034DC">
        <w:rPr>
          <w:rFonts w:eastAsia="標楷體" w:hAnsi="標楷體"/>
        </w:rPr>
        <w:t>台大學生的家庭環境是否比一般大學生的家庭環境要優渥？</w:t>
      </w:r>
    </w:p>
    <w:p w:rsidR="00DE7787" w:rsidRPr="000034DC" w:rsidRDefault="00DE7787" w:rsidP="00DE7787">
      <w:pPr>
        <w:rPr>
          <w:rFonts w:eastAsia="標楷體"/>
        </w:rPr>
      </w:pPr>
      <w:r w:rsidRPr="000034DC">
        <w:rPr>
          <w:rFonts w:eastAsia="標楷體"/>
        </w:rPr>
        <w:tab/>
      </w:r>
      <w:r w:rsidRPr="000034DC">
        <w:rPr>
          <w:rFonts w:eastAsia="標楷體" w:hAnsi="標楷體"/>
        </w:rPr>
        <w:t>「繁星計畫」是一種社會平等的實踐還是一種特權？</w:t>
      </w:r>
    </w:p>
    <w:p w:rsidR="00DE7787" w:rsidRPr="000034DC" w:rsidRDefault="00DE7787" w:rsidP="00DE7787">
      <w:pPr>
        <w:rPr>
          <w:rFonts w:eastAsia="標楷體"/>
        </w:rPr>
      </w:pPr>
      <w:r w:rsidRPr="000034DC">
        <w:rPr>
          <w:rFonts w:eastAsia="標楷體"/>
        </w:rPr>
        <w:tab/>
      </w:r>
      <w:r w:rsidRPr="000034DC">
        <w:rPr>
          <w:rFonts w:eastAsia="標楷體" w:hAnsi="標楷體"/>
        </w:rPr>
        <w:t>「大家共同考一種筆試是公平的篩選方式」背後有著什麼樣的意識形態？有什麼證據？</w:t>
      </w:r>
    </w:p>
    <w:p w:rsidR="00DE7787" w:rsidRDefault="00DE7787" w:rsidP="00DE7787">
      <w:pPr>
        <w:rPr>
          <w:rFonts w:eastAsia="標楷體" w:hAnsi="標楷體"/>
        </w:rPr>
      </w:pPr>
      <w:r w:rsidRPr="000034DC">
        <w:rPr>
          <w:rFonts w:eastAsia="標楷體"/>
        </w:rPr>
        <w:tab/>
      </w:r>
      <w:r w:rsidRPr="000034DC">
        <w:rPr>
          <w:rFonts w:eastAsia="標楷體" w:hAnsi="標楷體"/>
        </w:rPr>
        <w:t>「因材施教」可以怎麼做才不會「因</w:t>
      </w:r>
      <w:proofErr w:type="gramStart"/>
      <w:r w:rsidRPr="000034DC">
        <w:rPr>
          <w:rFonts w:eastAsia="標楷體" w:hAnsi="標楷體"/>
        </w:rPr>
        <w:t>才失教</w:t>
      </w:r>
      <w:proofErr w:type="gramEnd"/>
      <w:r w:rsidRPr="000034DC">
        <w:rPr>
          <w:rFonts w:eastAsia="標楷體" w:hAnsi="標楷體"/>
        </w:rPr>
        <w:t>」</w:t>
      </w:r>
      <w:r w:rsidRPr="000034DC">
        <w:rPr>
          <w:rFonts w:eastAsia="標楷體"/>
        </w:rPr>
        <w:t>(</w:t>
      </w:r>
      <w:r w:rsidRPr="000034DC">
        <w:rPr>
          <w:rFonts w:eastAsia="標楷體" w:hAnsi="標楷體"/>
        </w:rPr>
        <w:t>因為您比別人差，所以就失去受教育的機會</w:t>
      </w:r>
      <w:r w:rsidRPr="000034DC">
        <w:rPr>
          <w:rFonts w:eastAsia="標楷體"/>
        </w:rPr>
        <w:t>)</w:t>
      </w:r>
      <w:r w:rsidRPr="000034DC">
        <w:rPr>
          <w:rFonts w:eastAsia="標楷體" w:hAnsi="標楷體"/>
        </w:rPr>
        <w:t>？</w:t>
      </w:r>
    </w:p>
    <w:p w:rsidR="00DE7787" w:rsidRPr="000034DC" w:rsidRDefault="00DE7787" w:rsidP="00DE7787"/>
    <w:tbl>
      <w:tblPr>
        <w:tblW w:w="87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288"/>
        <w:gridCol w:w="1800"/>
        <w:gridCol w:w="3780"/>
        <w:gridCol w:w="1835"/>
      </w:tblGrid>
      <w:tr w:rsidR="00DE7787" w:rsidRPr="000034DC" w:rsidTr="00DE7787">
        <w:tc>
          <w:tcPr>
            <w:tcW w:w="1288" w:type="dxa"/>
          </w:tcPr>
          <w:p w:rsidR="00DE7787" w:rsidRPr="000034DC" w:rsidRDefault="00DE7787" w:rsidP="00DE7787">
            <w:pPr>
              <w:jc w:val="center"/>
            </w:pPr>
            <w:r w:rsidRPr="000034DC">
              <w:t>第</w:t>
            </w:r>
            <w:r>
              <w:t>1</w:t>
            </w:r>
            <w:r>
              <w:rPr>
                <w:rFonts w:hint="eastAsia"/>
              </w:rPr>
              <w:t>2</w:t>
            </w:r>
            <w:r w:rsidRPr="000034DC">
              <w:t>周</w:t>
            </w:r>
          </w:p>
        </w:tc>
        <w:tc>
          <w:tcPr>
            <w:tcW w:w="1800" w:type="dxa"/>
          </w:tcPr>
          <w:p w:rsidR="00DE7787" w:rsidRPr="000034DC" w:rsidRDefault="00DE7787" w:rsidP="00DE7787">
            <w:r w:rsidRPr="000034DC">
              <w:t>1</w:t>
            </w:r>
            <w:r>
              <w:rPr>
                <w:rFonts w:hint="eastAsia"/>
              </w:rPr>
              <w:t>1</w:t>
            </w:r>
            <w:r w:rsidRPr="000034DC">
              <w:t>月</w:t>
            </w:r>
            <w:r>
              <w:rPr>
                <w:rFonts w:hint="eastAsia"/>
              </w:rPr>
              <w:t>26</w:t>
            </w:r>
            <w:r w:rsidRPr="000034DC">
              <w:t>日</w:t>
            </w:r>
          </w:p>
        </w:tc>
        <w:tc>
          <w:tcPr>
            <w:tcW w:w="3780" w:type="dxa"/>
          </w:tcPr>
          <w:p w:rsidR="00DE7787" w:rsidRPr="000034DC" w:rsidRDefault="00DE7787" w:rsidP="00DE7787">
            <w:r w:rsidRPr="000034DC">
              <w:t>制度</w:t>
            </w:r>
            <w:r w:rsidRPr="000034DC">
              <w:t>(</w:t>
            </w:r>
            <w:r w:rsidRPr="000034DC">
              <w:t>三</w:t>
            </w:r>
            <w:r w:rsidRPr="000034DC">
              <w:t>)</w:t>
            </w:r>
            <w:r w:rsidRPr="000034DC">
              <w:t>：職業、工作與休閒</w:t>
            </w:r>
          </w:p>
        </w:tc>
        <w:tc>
          <w:tcPr>
            <w:tcW w:w="1835" w:type="dxa"/>
          </w:tcPr>
          <w:p w:rsidR="00DE7787" w:rsidRPr="000034DC" w:rsidRDefault="00DE7787" w:rsidP="00DE7787">
            <w:r>
              <w:rPr>
                <w:rFonts w:hint="eastAsia"/>
              </w:rPr>
              <w:t>繳交團體作業</w:t>
            </w:r>
          </w:p>
        </w:tc>
      </w:tr>
    </w:tbl>
    <w:p w:rsidR="00DE7787" w:rsidRPr="000034DC" w:rsidRDefault="00DE7787" w:rsidP="00DE7787"/>
    <w:p w:rsidR="00DE7787" w:rsidRPr="000034DC" w:rsidRDefault="00DE7787" w:rsidP="00DE7787">
      <w:pPr>
        <w:rPr>
          <w:rFonts w:eastAsia="標楷體"/>
        </w:rPr>
      </w:pPr>
      <w:r w:rsidRPr="000034DC">
        <w:rPr>
          <w:rFonts w:eastAsia="標楷體"/>
        </w:rPr>
        <w:tab/>
      </w:r>
      <w:r w:rsidRPr="000034DC">
        <w:rPr>
          <w:rFonts w:eastAsia="標楷體" w:hAnsi="標楷體"/>
        </w:rPr>
        <w:t>人們都是怎樣找到工作的？怎樣維持住工作？又是怎樣離開工作的？</w:t>
      </w:r>
    </w:p>
    <w:p w:rsidR="00DE7787" w:rsidRPr="000034DC" w:rsidRDefault="00DE7787" w:rsidP="00DE7787">
      <w:pPr>
        <w:rPr>
          <w:rFonts w:eastAsia="標楷體"/>
        </w:rPr>
      </w:pPr>
      <w:r w:rsidRPr="000034DC">
        <w:rPr>
          <w:rFonts w:eastAsia="標楷體"/>
        </w:rPr>
        <w:tab/>
      </w:r>
      <w:r w:rsidRPr="000034DC">
        <w:rPr>
          <w:rFonts w:eastAsia="標楷體" w:hAnsi="標楷體"/>
        </w:rPr>
        <w:t>怎樣條件的人比較容易找到工作？</w:t>
      </w:r>
    </w:p>
    <w:p w:rsidR="00DE7787" w:rsidRPr="000034DC" w:rsidRDefault="00DE7787" w:rsidP="00DE7787">
      <w:pPr>
        <w:rPr>
          <w:rFonts w:eastAsia="標楷體"/>
        </w:rPr>
      </w:pPr>
      <w:r w:rsidRPr="000034DC">
        <w:rPr>
          <w:rFonts w:eastAsia="標楷體"/>
        </w:rPr>
        <w:tab/>
      </w:r>
      <w:r w:rsidRPr="000034DC">
        <w:rPr>
          <w:rFonts w:eastAsia="標楷體" w:hAnsi="標楷體"/>
        </w:rPr>
        <w:t>家務勞動算不算工作？怎樣的條件才被稱為工作？</w:t>
      </w:r>
    </w:p>
    <w:p w:rsidR="00DE7787" w:rsidRPr="000034DC" w:rsidRDefault="00DE7787" w:rsidP="00DE7787">
      <w:pPr>
        <w:rPr>
          <w:rFonts w:eastAsia="標楷體"/>
        </w:rPr>
      </w:pPr>
      <w:r w:rsidRPr="000034DC">
        <w:rPr>
          <w:rFonts w:eastAsia="標楷體"/>
        </w:rPr>
        <w:tab/>
      </w:r>
      <w:r w:rsidRPr="000034DC">
        <w:rPr>
          <w:rFonts w:eastAsia="標楷體" w:hAnsi="標楷體"/>
        </w:rPr>
        <w:t>什麼樣的工作被稱為「情感勞動」？什麼工作需要「職業倫理」？</w:t>
      </w:r>
    </w:p>
    <w:p w:rsidR="00DE7787" w:rsidRPr="000034DC" w:rsidRDefault="00DE7787" w:rsidP="00DE7787">
      <w:pPr>
        <w:rPr>
          <w:rFonts w:eastAsia="標楷體"/>
        </w:rPr>
      </w:pPr>
      <w:r w:rsidRPr="000034DC">
        <w:rPr>
          <w:rFonts w:eastAsia="標楷體"/>
        </w:rPr>
        <w:tab/>
      </w:r>
      <w:r w:rsidRPr="000034DC">
        <w:rPr>
          <w:rFonts w:eastAsia="標楷體" w:hAnsi="標楷體"/>
        </w:rPr>
        <w:t>為甚麼公司</w:t>
      </w:r>
      <w:r w:rsidRPr="000034DC">
        <w:rPr>
          <w:rFonts w:eastAsia="標楷體"/>
        </w:rPr>
        <w:t>CEO</w:t>
      </w:r>
      <w:r w:rsidRPr="000034DC">
        <w:rPr>
          <w:rFonts w:eastAsia="標楷體" w:hAnsi="標楷體"/>
        </w:rPr>
        <w:t>的薪水那麼高？和最低階工作的差別是幾倍？</w:t>
      </w:r>
    </w:p>
    <w:p w:rsidR="00DE7787" w:rsidRPr="000034DC" w:rsidRDefault="00DE7787" w:rsidP="00DE7787">
      <w:pPr>
        <w:rPr>
          <w:rFonts w:eastAsia="標楷體"/>
        </w:rPr>
      </w:pPr>
      <w:r w:rsidRPr="000034DC">
        <w:rPr>
          <w:rFonts w:eastAsia="標楷體"/>
        </w:rPr>
        <w:tab/>
      </w:r>
      <w:r w:rsidRPr="000034DC">
        <w:rPr>
          <w:rFonts w:eastAsia="標楷體" w:hAnsi="標楷體"/>
        </w:rPr>
        <w:t>有人說「職業無貴賤」，可是工作的薪水卻有差別？為什麼？平平都是大學畢業生，為什麼有人的工作薪水比較高？</w:t>
      </w:r>
    </w:p>
    <w:p w:rsidR="00DE7787" w:rsidRPr="000034DC" w:rsidRDefault="00DE7787" w:rsidP="00DE7787">
      <w:pPr>
        <w:rPr>
          <w:rFonts w:eastAsia="標楷體"/>
        </w:rPr>
      </w:pPr>
      <w:r w:rsidRPr="000034DC">
        <w:rPr>
          <w:rFonts w:eastAsia="標楷體"/>
        </w:rPr>
        <w:tab/>
      </w:r>
      <w:r w:rsidRPr="000034DC">
        <w:rPr>
          <w:rFonts w:eastAsia="標楷體" w:hAnsi="標楷體"/>
        </w:rPr>
        <w:t>怎樣的工作條件算是「血汗工廠」？</w:t>
      </w:r>
    </w:p>
    <w:p w:rsidR="00DE7787" w:rsidRPr="000034DC" w:rsidRDefault="00DE7787" w:rsidP="00DE7787">
      <w:pPr>
        <w:rPr>
          <w:rFonts w:eastAsia="標楷體"/>
        </w:rPr>
      </w:pPr>
      <w:r w:rsidRPr="000034DC">
        <w:rPr>
          <w:rFonts w:eastAsia="標楷體"/>
        </w:rPr>
        <w:tab/>
      </w:r>
      <w:r w:rsidRPr="000034DC">
        <w:rPr>
          <w:rFonts w:eastAsia="標楷體" w:hAnsi="標楷體"/>
        </w:rPr>
        <w:t>工作與休閒有沒有黃金比例？</w:t>
      </w:r>
    </w:p>
    <w:p w:rsidR="00DE7787" w:rsidRPr="000034DC" w:rsidRDefault="00DE7787" w:rsidP="00DE7787"/>
    <w:tbl>
      <w:tblPr>
        <w:tblW w:w="87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288"/>
        <w:gridCol w:w="1800"/>
        <w:gridCol w:w="3780"/>
        <w:gridCol w:w="1835"/>
      </w:tblGrid>
      <w:tr w:rsidR="00DE7787" w:rsidRPr="000034DC" w:rsidTr="00DE7787">
        <w:tc>
          <w:tcPr>
            <w:tcW w:w="1288" w:type="dxa"/>
          </w:tcPr>
          <w:p w:rsidR="00DE7787" w:rsidRPr="000034DC" w:rsidRDefault="00DE7787" w:rsidP="00DE7787">
            <w:pPr>
              <w:jc w:val="center"/>
            </w:pPr>
            <w:r w:rsidRPr="000034DC">
              <w:t>第</w:t>
            </w:r>
            <w:r>
              <w:t>1</w:t>
            </w:r>
            <w:r>
              <w:rPr>
                <w:rFonts w:hint="eastAsia"/>
              </w:rPr>
              <w:t>3</w:t>
            </w:r>
            <w:r w:rsidRPr="000034DC">
              <w:t>周</w:t>
            </w:r>
          </w:p>
        </w:tc>
        <w:tc>
          <w:tcPr>
            <w:tcW w:w="1800" w:type="dxa"/>
          </w:tcPr>
          <w:p w:rsidR="00DE7787" w:rsidRPr="000034DC" w:rsidRDefault="00DE7787" w:rsidP="00DE7787">
            <w:r w:rsidRPr="000034DC">
              <w:t>1</w:t>
            </w:r>
            <w:r>
              <w:rPr>
                <w:rFonts w:hint="eastAsia"/>
              </w:rPr>
              <w:t>2</w:t>
            </w:r>
            <w:r w:rsidRPr="000034DC">
              <w:t>月</w:t>
            </w:r>
            <w:r>
              <w:rPr>
                <w:rFonts w:hint="eastAsia"/>
              </w:rPr>
              <w:t>3</w:t>
            </w:r>
            <w:r w:rsidRPr="000034DC">
              <w:t>日</w:t>
            </w:r>
          </w:p>
        </w:tc>
        <w:tc>
          <w:tcPr>
            <w:tcW w:w="3780" w:type="dxa"/>
          </w:tcPr>
          <w:p w:rsidR="00DE7787" w:rsidRPr="000034DC" w:rsidRDefault="00DE7787" w:rsidP="00DE7787">
            <w:r w:rsidRPr="000034DC">
              <w:t>文化</w:t>
            </w:r>
            <w:r w:rsidRPr="000034DC">
              <w:t>(</w:t>
            </w:r>
            <w:proofErr w:type="gramStart"/>
            <w:r w:rsidRPr="000034DC">
              <w:t>一</w:t>
            </w:r>
            <w:proofErr w:type="gramEnd"/>
            <w:r w:rsidRPr="000034DC">
              <w:t>)</w:t>
            </w:r>
            <w:r w:rsidRPr="000034DC">
              <w:t>：總論</w:t>
            </w:r>
          </w:p>
        </w:tc>
        <w:tc>
          <w:tcPr>
            <w:tcW w:w="1835" w:type="dxa"/>
          </w:tcPr>
          <w:p w:rsidR="00DE7787" w:rsidRPr="000034DC" w:rsidRDefault="00DE7787" w:rsidP="00DE7787"/>
        </w:tc>
      </w:tr>
    </w:tbl>
    <w:p w:rsidR="00DE7787" w:rsidRPr="000034DC" w:rsidRDefault="00DE7787" w:rsidP="00DE7787"/>
    <w:p w:rsidR="00DE7787" w:rsidRPr="000034DC" w:rsidRDefault="00DE7787" w:rsidP="00DE7787">
      <w:pPr>
        <w:rPr>
          <w:rFonts w:eastAsia="標楷體"/>
        </w:rPr>
      </w:pPr>
      <w:r w:rsidRPr="000034DC">
        <w:rPr>
          <w:rFonts w:eastAsia="標楷體"/>
        </w:rPr>
        <w:tab/>
      </w:r>
      <w:r w:rsidRPr="000034DC">
        <w:rPr>
          <w:rFonts w:eastAsia="標楷體" w:hAnsi="標楷體"/>
        </w:rPr>
        <w:t>「文化」和「文明」不就是同義字嗎？兩者各有多少定義的方式？</w:t>
      </w:r>
    </w:p>
    <w:p w:rsidR="00DE7787" w:rsidRPr="000034DC" w:rsidRDefault="00DE7787" w:rsidP="00DE7787">
      <w:pPr>
        <w:rPr>
          <w:rFonts w:eastAsia="標楷體"/>
        </w:rPr>
      </w:pPr>
      <w:r w:rsidRPr="000034DC">
        <w:rPr>
          <w:rFonts w:eastAsia="標楷體"/>
        </w:rPr>
        <w:tab/>
      </w:r>
      <w:r w:rsidRPr="000034DC">
        <w:rPr>
          <w:rFonts w:eastAsia="標楷體" w:hAnsi="標楷體"/>
        </w:rPr>
        <w:t>說</w:t>
      </w:r>
      <w:proofErr w:type="gramStart"/>
      <w:r w:rsidRPr="000034DC">
        <w:rPr>
          <w:rFonts w:eastAsia="標楷體" w:hAnsi="標楷體"/>
        </w:rPr>
        <w:t>一</w:t>
      </w:r>
      <w:proofErr w:type="gramEnd"/>
      <w:r w:rsidRPr="000034DC">
        <w:rPr>
          <w:rFonts w:eastAsia="標楷體" w:hAnsi="標楷體"/>
        </w:rPr>
        <w:t>個人「文化水平不高」或是「沒文化」是什麼意思？</w:t>
      </w:r>
    </w:p>
    <w:p w:rsidR="00DE7787" w:rsidRPr="000034DC" w:rsidRDefault="00DE7787" w:rsidP="00DE7787">
      <w:pPr>
        <w:rPr>
          <w:rFonts w:eastAsia="標楷體"/>
        </w:rPr>
      </w:pPr>
      <w:r w:rsidRPr="000034DC">
        <w:rPr>
          <w:rFonts w:eastAsia="標楷體"/>
        </w:rPr>
        <w:lastRenderedPageBreak/>
        <w:tab/>
      </w:r>
      <w:proofErr w:type="gramStart"/>
      <w:r w:rsidRPr="000034DC">
        <w:rPr>
          <w:rFonts w:eastAsia="標楷體" w:hAnsi="標楷體"/>
        </w:rPr>
        <w:t>有人聽卡拉</w:t>
      </w:r>
      <w:proofErr w:type="gramEnd"/>
      <w:r w:rsidRPr="000034DC">
        <w:rPr>
          <w:rFonts w:eastAsia="標楷體" w:hAnsi="標楷體"/>
        </w:rPr>
        <w:t>揚，</w:t>
      </w:r>
      <w:proofErr w:type="gramStart"/>
      <w:r w:rsidRPr="000034DC">
        <w:rPr>
          <w:rFonts w:eastAsia="標楷體" w:hAnsi="標楷體"/>
        </w:rPr>
        <w:t>有人聽卡拉</w:t>
      </w:r>
      <w:proofErr w:type="gramEnd"/>
      <w:r w:rsidRPr="000034DC">
        <w:rPr>
          <w:rFonts w:eastAsia="標楷體"/>
        </w:rPr>
        <w:t>OK</w:t>
      </w:r>
      <w:r w:rsidRPr="000034DC">
        <w:rPr>
          <w:rFonts w:eastAsia="標楷體" w:hAnsi="標楷體"/>
        </w:rPr>
        <w:t>，哪一種人比較高尚？</w:t>
      </w:r>
    </w:p>
    <w:p w:rsidR="00DE7787" w:rsidRPr="000034DC" w:rsidRDefault="00DE7787" w:rsidP="00DE7787">
      <w:pPr>
        <w:rPr>
          <w:rFonts w:eastAsia="標楷體"/>
        </w:rPr>
      </w:pPr>
      <w:r w:rsidRPr="000034DC">
        <w:rPr>
          <w:rFonts w:eastAsia="標楷體"/>
        </w:rPr>
        <w:tab/>
      </w:r>
      <w:r w:rsidRPr="000034DC">
        <w:rPr>
          <w:rFonts w:eastAsia="標楷體" w:hAnsi="標楷體"/>
        </w:rPr>
        <w:t>為甚麼老師老覺得學生都不看書，而學生們老覺得老師都不看漫畫或電視？</w:t>
      </w:r>
    </w:p>
    <w:p w:rsidR="00DE7787" w:rsidRPr="000034DC" w:rsidRDefault="00DE7787" w:rsidP="00DE7787">
      <w:pPr>
        <w:rPr>
          <w:rFonts w:eastAsia="標楷體"/>
        </w:rPr>
      </w:pPr>
      <w:r w:rsidRPr="000034DC">
        <w:rPr>
          <w:rFonts w:eastAsia="標楷體"/>
        </w:rPr>
        <w:tab/>
      </w:r>
      <w:r w:rsidRPr="000034DC">
        <w:rPr>
          <w:rFonts w:eastAsia="標楷體" w:hAnsi="標楷體"/>
        </w:rPr>
        <w:t>世界到處都有麥當勞，這是不是美國的文化帝國主義？</w:t>
      </w:r>
    </w:p>
    <w:p w:rsidR="00DE7787" w:rsidRPr="000034DC" w:rsidRDefault="00DE7787" w:rsidP="00DE7787">
      <w:pPr>
        <w:rPr>
          <w:rFonts w:eastAsia="標楷體"/>
        </w:rPr>
      </w:pPr>
      <w:r w:rsidRPr="000034DC">
        <w:rPr>
          <w:rFonts w:eastAsia="標楷體"/>
        </w:rPr>
        <w:tab/>
      </w:r>
      <w:r>
        <w:rPr>
          <w:rFonts w:eastAsia="標楷體" w:hAnsi="標楷體"/>
        </w:rPr>
        <w:t>有人認為世界的戰亂都是</w:t>
      </w:r>
      <w:r w:rsidRPr="000034DC">
        <w:rPr>
          <w:rFonts w:eastAsia="標楷體" w:hAnsi="標楷體"/>
        </w:rPr>
        <w:t>起因於幾種主要文明之間的衝突，這種說法的詳細內容為何？如何解決這個問題？</w:t>
      </w:r>
    </w:p>
    <w:p w:rsidR="00DE7787" w:rsidRPr="00226C8E" w:rsidRDefault="00DE7787" w:rsidP="00DE7787"/>
    <w:tbl>
      <w:tblPr>
        <w:tblW w:w="86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288"/>
        <w:gridCol w:w="1800"/>
        <w:gridCol w:w="3780"/>
        <w:gridCol w:w="1800"/>
      </w:tblGrid>
      <w:tr w:rsidR="00DE7787" w:rsidRPr="000034DC" w:rsidTr="00DE7787">
        <w:tc>
          <w:tcPr>
            <w:tcW w:w="1288" w:type="dxa"/>
          </w:tcPr>
          <w:p w:rsidR="00DE7787" w:rsidRPr="000034DC" w:rsidRDefault="00DE7787" w:rsidP="00DE7787">
            <w:pPr>
              <w:jc w:val="center"/>
            </w:pPr>
            <w:r w:rsidRPr="000034DC">
              <w:t>第</w:t>
            </w:r>
            <w:r>
              <w:t>1</w:t>
            </w:r>
            <w:r>
              <w:rPr>
                <w:rFonts w:hint="eastAsia"/>
              </w:rPr>
              <w:t>4</w:t>
            </w:r>
            <w:r w:rsidRPr="000034DC">
              <w:t>周</w:t>
            </w:r>
          </w:p>
        </w:tc>
        <w:tc>
          <w:tcPr>
            <w:tcW w:w="1800" w:type="dxa"/>
          </w:tcPr>
          <w:p w:rsidR="00DE7787" w:rsidRPr="000034DC" w:rsidRDefault="00DE7787" w:rsidP="00DE7787">
            <w:r w:rsidRPr="000034DC">
              <w:t>12</w:t>
            </w:r>
            <w:r w:rsidRPr="000034DC">
              <w:t>月</w:t>
            </w:r>
            <w:r>
              <w:rPr>
                <w:rFonts w:hint="eastAsia"/>
              </w:rPr>
              <w:t>10</w:t>
            </w:r>
            <w:r w:rsidRPr="000034DC">
              <w:t>日</w:t>
            </w:r>
          </w:p>
        </w:tc>
        <w:tc>
          <w:tcPr>
            <w:tcW w:w="3780" w:type="dxa"/>
          </w:tcPr>
          <w:p w:rsidR="00DE7787" w:rsidRPr="000034DC" w:rsidRDefault="00DE7787" w:rsidP="00DE7787">
            <w:r w:rsidRPr="000034DC">
              <w:t>文化</w:t>
            </w:r>
            <w:r w:rsidRPr="000034DC">
              <w:t>(</w:t>
            </w:r>
            <w:r w:rsidRPr="000034DC">
              <w:t>二</w:t>
            </w:r>
            <w:r w:rsidRPr="000034DC">
              <w:t>)</w:t>
            </w:r>
            <w:r w:rsidRPr="000034DC">
              <w:t>：語文</w:t>
            </w:r>
          </w:p>
        </w:tc>
        <w:tc>
          <w:tcPr>
            <w:tcW w:w="1800" w:type="dxa"/>
          </w:tcPr>
          <w:p w:rsidR="00DE7787" w:rsidRPr="000034DC" w:rsidRDefault="00DE7787" w:rsidP="00DE7787"/>
        </w:tc>
      </w:tr>
    </w:tbl>
    <w:p w:rsidR="00DE7787" w:rsidRPr="000034DC" w:rsidRDefault="00DE7787" w:rsidP="00DE7787"/>
    <w:p w:rsidR="00DE7787" w:rsidRPr="000034DC" w:rsidRDefault="00DE7787" w:rsidP="00DE7787">
      <w:pPr>
        <w:rPr>
          <w:rFonts w:eastAsia="標楷體"/>
        </w:rPr>
      </w:pPr>
      <w:r w:rsidRPr="000034DC">
        <w:rPr>
          <w:rFonts w:eastAsia="標楷體"/>
        </w:rPr>
        <w:tab/>
      </w:r>
      <w:r w:rsidRPr="000034DC">
        <w:rPr>
          <w:rFonts w:eastAsia="標楷體" w:hAnsi="標楷體"/>
        </w:rPr>
        <w:t>語文只是溝通的工具而已嗎？怎樣的人才被稱為「文盲」？</w:t>
      </w:r>
    </w:p>
    <w:p w:rsidR="00DE7787" w:rsidRPr="000034DC" w:rsidRDefault="00DE7787" w:rsidP="00DE7787">
      <w:pPr>
        <w:rPr>
          <w:rFonts w:eastAsia="標楷體"/>
        </w:rPr>
      </w:pPr>
      <w:r w:rsidRPr="000034DC">
        <w:rPr>
          <w:rFonts w:eastAsia="標楷體"/>
        </w:rPr>
        <w:tab/>
      </w:r>
      <w:r w:rsidRPr="000034DC">
        <w:rPr>
          <w:rFonts w:eastAsia="標楷體" w:hAnsi="標楷體"/>
        </w:rPr>
        <w:t>日本</w:t>
      </w:r>
      <w:proofErr w:type="gramStart"/>
      <w:r w:rsidRPr="000034DC">
        <w:rPr>
          <w:rFonts w:eastAsia="標楷體" w:hAnsi="標楷體"/>
        </w:rPr>
        <w:t>語有「敬語</w:t>
      </w:r>
      <w:proofErr w:type="gramEnd"/>
      <w:r w:rsidRPr="000034DC">
        <w:rPr>
          <w:rFonts w:eastAsia="標楷體" w:hAnsi="標楷體"/>
        </w:rPr>
        <w:t>」，中文有嗎？日文中有男女用法的差別，中文有嗎？男女交談真有天差</w:t>
      </w:r>
      <w:proofErr w:type="gramStart"/>
      <w:r w:rsidRPr="000034DC">
        <w:rPr>
          <w:rFonts w:eastAsia="標楷體" w:hAnsi="標楷體"/>
        </w:rPr>
        <w:t>地別嗎</w:t>
      </w:r>
      <w:proofErr w:type="gramEnd"/>
      <w:r w:rsidRPr="000034DC">
        <w:rPr>
          <w:rFonts w:eastAsia="標楷體" w:hAnsi="標楷體"/>
        </w:rPr>
        <w:t>？</w:t>
      </w:r>
    </w:p>
    <w:p w:rsidR="00DE7787" w:rsidRPr="000034DC" w:rsidRDefault="00DE7787" w:rsidP="00DE7787">
      <w:pPr>
        <w:rPr>
          <w:rFonts w:eastAsia="標楷體"/>
        </w:rPr>
      </w:pPr>
      <w:r w:rsidRPr="000034DC">
        <w:rPr>
          <w:rFonts w:eastAsia="標楷體"/>
        </w:rPr>
        <w:tab/>
      </w:r>
      <w:r w:rsidRPr="000034DC">
        <w:rPr>
          <w:rFonts w:eastAsia="標楷體" w:hAnsi="標楷體"/>
        </w:rPr>
        <w:t>「國語」和「方言」怎麼區分？「國語」只有一種嗎？強調「說母語」和「說國語」會有怎樣的衝突？</w:t>
      </w:r>
    </w:p>
    <w:p w:rsidR="00DE7787" w:rsidRPr="000034DC" w:rsidRDefault="00DE7787" w:rsidP="00DE7787">
      <w:pPr>
        <w:rPr>
          <w:rFonts w:eastAsia="標楷體"/>
        </w:rPr>
      </w:pPr>
      <w:r w:rsidRPr="000034DC">
        <w:rPr>
          <w:rFonts w:eastAsia="標楷體"/>
        </w:rPr>
        <w:tab/>
      </w:r>
      <w:r w:rsidRPr="000034DC">
        <w:rPr>
          <w:rFonts w:eastAsia="標楷體" w:hAnsi="標楷體"/>
        </w:rPr>
        <w:t>為甚麼有人把「死」</w:t>
      </w:r>
      <w:proofErr w:type="gramStart"/>
      <w:r w:rsidRPr="000034DC">
        <w:rPr>
          <w:rFonts w:eastAsia="標楷體" w:hAnsi="標楷體"/>
        </w:rPr>
        <w:t>說成</w:t>
      </w:r>
      <w:proofErr w:type="gramEnd"/>
      <w:r w:rsidRPr="000034DC">
        <w:rPr>
          <w:rFonts w:eastAsia="標楷體" w:hAnsi="標楷體"/>
        </w:rPr>
        <w:t>「往生」？古人誰死掉才能說「駕崩」？為什麼要有這種區分？</w:t>
      </w:r>
    </w:p>
    <w:p w:rsidR="00DE7787" w:rsidRDefault="00DE7787" w:rsidP="00DE7787">
      <w:pPr>
        <w:rPr>
          <w:rFonts w:eastAsia="標楷體" w:hAnsi="標楷體"/>
        </w:rPr>
      </w:pPr>
      <w:r w:rsidRPr="000034DC">
        <w:rPr>
          <w:rFonts w:eastAsia="標楷體"/>
        </w:rPr>
        <w:tab/>
      </w:r>
      <w:r w:rsidRPr="000034DC">
        <w:rPr>
          <w:rFonts w:eastAsia="標楷體" w:hAnsi="標楷體"/>
        </w:rPr>
        <w:t>為甚麼要學外國語？有沒有一種國際通用的「萬國語」？為甚麼我們學校要規定我們學英文？而英美人士不用強制學中文？</w:t>
      </w:r>
    </w:p>
    <w:p w:rsidR="00DE7787" w:rsidRPr="000034DC" w:rsidRDefault="00DE7787" w:rsidP="00DE7787"/>
    <w:tbl>
      <w:tblPr>
        <w:tblW w:w="87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288"/>
        <w:gridCol w:w="1800"/>
        <w:gridCol w:w="3780"/>
        <w:gridCol w:w="1835"/>
      </w:tblGrid>
      <w:tr w:rsidR="00DE7787" w:rsidRPr="000034DC" w:rsidTr="00DE7787">
        <w:tc>
          <w:tcPr>
            <w:tcW w:w="1288" w:type="dxa"/>
          </w:tcPr>
          <w:p w:rsidR="00DE7787" w:rsidRPr="000034DC" w:rsidRDefault="00DE7787" w:rsidP="00DE7787">
            <w:pPr>
              <w:jc w:val="center"/>
            </w:pPr>
            <w:r w:rsidRPr="000034DC">
              <w:t>第</w:t>
            </w:r>
            <w:r>
              <w:t>1</w:t>
            </w:r>
            <w:r>
              <w:rPr>
                <w:rFonts w:hint="eastAsia"/>
              </w:rPr>
              <w:t>5</w:t>
            </w:r>
            <w:r w:rsidRPr="000034DC">
              <w:t>周</w:t>
            </w:r>
          </w:p>
        </w:tc>
        <w:tc>
          <w:tcPr>
            <w:tcW w:w="1800" w:type="dxa"/>
          </w:tcPr>
          <w:p w:rsidR="00DE7787" w:rsidRPr="000034DC" w:rsidRDefault="00DE7787" w:rsidP="00DE7787">
            <w:r w:rsidRPr="000034DC">
              <w:t>12</w:t>
            </w:r>
            <w:r w:rsidRPr="000034DC">
              <w:t>月</w:t>
            </w:r>
            <w:r>
              <w:rPr>
                <w:rFonts w:hint="eastAsia"/>
              </w:rPr>
              <w:t>17</w:t>
            </w:r>
            <w:r w:rsidRPr="000034DC">
              <w:t>日</w:t>
            </w:r>
          </w:p>
        </w:tc>
        <w:tc>
          <w:tcPr>
            <w:tcW w:w="3780" w:type="dxa"/>
          </w:tcPr>
          <w:p w:rsidR="00DE7787" w:rsidRPr="000034DC" w:rsidRDefault="00DE7787" w:rsidP="00DE7787">
            <w:r w:rsidRPr="000034DC">
              <w:t>文化</w:t>
            </w:r>
            <w:r w:rsidRPr="000034DC">
              <w:t>(</w:t>
            </w:r>
            <w:r w:rsidRPr="000034DC">
              <w:t>三</w:t>
            </w:r>
            <w:r w:rsidRPr="000034DC">
              <w:t>)</w:t>
            </w:r>
            <w:r w:rsidRPr="000034DC">
              <w:t>：宗教</w:t>
            </w:r>
          </w:p>
        </w:tc>
        <w:tc>
          <w:tcPr>
            <w:tcW w:w="1835" w:type="dxa"/>
          </w:tcPr>
          <w:p w:rsidR="00DE7787" w:rsidRPr="000034DC" w:rsidRDefault="00DE7787" w:rsidP="00DE7787"/>
        </w:tc>
      </w:tr>
    </w:tbl>
    <w:p w:rsidR="00DE7787" w:rsidRDefault="00DE7787" w:rsidP="00DE7787">
      <w:pPr>
        <w:rPr>
          <w:rFonts w:eastAsia="標楷體"/>
        </w:rPr>
      </w:pPr>
    </w:p>
    <w:p w:rsidR="00DE7787" w:rsidRDefault="00DE7787" w:rsidP="00DE7787">
      <w:pPr>
        <w:rPr>
          <w:rFonts w:eastAsia="標楷體"/>
        </w:rPr>
      </w:pPr>
      <w:r>
        <w:rPr>
          <w:rFonts w:eastAsia="標楷體" w:hint="eastAsia"/>
        </w:rPr>
        <w:tab/>
      </w:r>
      <w:r>
        <w:rPr>
          <w:rFonts w:eastAsia="標楷體" w:hint="eastAsia"/>
        </w:rPr>
        <w:t>您自己有沒有宗教信仰？</w:t>
      </w:r>
    </w:p>
    <w:p w:rsidR="00DE7787" w:rsidRPr="000034DC" w:rsidRDefault="00DE7787" w:rsidP="00DE7787">
      <w:pPr>
        <w:rPr>
          <w:rFonts w:eastAsia="標楷體"/>
        </w:rPr>
      </w:pPr>
      <w:r w:rsidRPr="000034DC">
        <w:rPr>
          <w:rFonts w:eastAsia="標楷體"/>
        </w:rPr>
        <w:tab/>
      </w:r>
      <w:r w:rsidRPr="000034DC">
        <w:rPr>
          <w:rFonts w:eastAsia="標楷體" w:hAnsi="標楷體"/>
        </w:rPr>
        <w:t>是不是傳統宗教以外的信仰都算是「邪教」？還是說，所有的宗教都是迷信？或者，所有予人為善的信仰都是宗教？</w:t>
      </w:r>
    </w:p>
    <w:p w:rsidR="00DE7787" w:rsidRPr="000034DC" w:rsidRDefault="00DE7787" w:rsidP="00DE7787">
      <w:pPr>
        <w:rPr>
          <w:rFonts w:eastAsia="標楷體"/>
        </w:rPr>
      </w:pPr>
      <w:r w:rsidRPr="000034DC">
        <w:rPr>
          <w:rFonts w:eastAsia="標楷體"/>
        </w:rPr>
        <w:tab/>
      </w:r>
      <w:r w:rsidRPr="000034DC">
        <w:rPr>
          <w:rFonts w:eastAsia="標楷體" w:hAnsi="標楷體"/>
        </w:rPr>
        <w:t>怎樣的人會信教？會信什麼教？怎樣的人又會改信別的教？怎樣的人又會什麼教都信，或是什麼教都不信？</w:t>
      </w:r>
    </w:p>
    <w:p w:rsidR="00DE7787" w:rsidRPr="000034DC" w:rsidRDefault="00DE7787" w:rsidP="00DE7787">
      <w:pPr>
        <w:rPr>
          <w:rFonts w:eastAsia="標楷體"/>
        </w:rPr>
      </w:pPr>
      <w:r w:rsidRPr="000034DC">
        <w:rPr>
          <w:rFonts w:eastAsia="標楷體"/>
        </w:rPr>
        <w:tab/>
      </w:r>
      <w:r w:rsidRPr="000034DC">
        <w:rPr>
          <w:rFonts w:eastAsia="標楷體" w:hAnsi="標楷體"/>
        </w:rPr>
        <w:t>宗教可以造成怎樣的社會行動？產生怎樣的社會影響？</w:t>
      </w:r>
    </w:p>
    <w:p w:rsidR="00DE7787" w:rsidRPr="000034DC" w:rsidRDefault="00DE7787" w:rsidP="00DE7787">
      <w:pPr>
        <w:rPr>
          <w:rFonts w:eastAsia="標楷體"/>
        </w:rPr>
      </w:pPr>
      <w:r w:rsidRPr="000034DC">
        <w:rPr>
          <w:rFonts w:eastAsia="標楷體"/>
        </w:rPr>
        <w:tab/>
      </w:r>
      <w:r w:rsidRPr="000034DC">
        <w:rPr>
          <w:rFonts w:eastAsia="標楷體" w:hAnsi="標楷體"/>
        </w:rPr>
        <w:t>您知道有哪些著名的宗教團體？有哪些宗教不願意明示自己的信仰立場？</w:t>
      </w:r>
    </w:p>
    <w:p w:rsidR="00DE7787" w:rsidRPr="000034DC" w:rsidRDefault="00DE7787" w:rsidP="00DE7787">
      <w:pPr>
        <w:rPr>
          <w:rFonts w:eastAsia="標楷體"/>
        </w:rPr>
      </w:pPr>
      <w:r w:rsidRPr="000034DC">
        <w:rPr>
          <w:rFonts w:eastAsia="標楷體"/>
        </w:rPr>
        <w:tab/>
      </w:r>
      <w:r w:rsidRPr="000034DC">
        <w:rPr>
          <w:rFonts w:eastAsia="標楷體" w:hAnsi="標楷體"/>
        </w:rPr>
        <w:t>政府希望能夠訂立宗教法，反對和贊成的立場大概有哪些？</w:t>
      </w:r>
    </w:p>
    <w:p w:rsidR="00DE7787" w:rsidRPr="000034DC" w:rsidRDefault="00DE7787" w:rsidP="00DE7787">
      <w:pPr>
        <w:rPr>
          <w:rFonts w:eastAsia="標楷體"/>
        </w:rPr>
      </w:pPr>
      <w:r w:rsidRPr="000034DC">
        <w:rPr>
          <w:rFonts w:eastAsia="標楷體"/>
        </w:rPr>
        <w:tab/>
      </w:r>
      <w:r w:rsidRPr="000034DC">
        <w:rPr>
          <w:rFonts w:eastAsia="標楷體" w:hAnsi="標楷體"/>
        </w:rPr>
        <w:t>在科學昌明的時代為什麼還有宗教存活的餘地？</w:t>
      </w:r>
    </w:p>
    <w:p w:rsidR="00DE7787" w:rsidRPr="00226C8E" w:rsidRDefault="00DE7787" w:rsidP="00DE7787">
      <w:pPr>
        <w:rPr>
          <w:rFonts w:eastAsia="標楷體"/>
        </w:rPr>
      </w:pPr>
    </w:p>
    <w:tbl>
      <w:tblPr>
        <w:tblW w:w="87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288"/>
        <w:gridCol w:w="1800"/>
        <w:gridCol w:w="3780"/>
        <w:gridCol w:w="1835"/>
      </w:tblGrid>
      <w:tr w:rsidR="00DE7787" w:rsidRPr="000034DC" w:rsidTr="00DE7787">
        <w:tc>
          <w:tcPr>
            <w:tcW w:w="1288" w:type="dxa"/>
          </w:tcPr>
          <w:p w:rsidR="00DE7787" w:rsidRPr="000034DC" w:rsidRDefault="00DE7787" w:rsidP="00DE7787">
            <w:pPr>
              <w:jc w:val="center"/>
            </w:pPr>
            <w:r w:rsidRPr="000034DC">
              <w:t>第</w:t>
            </w:r>
            <w:r>
              <w:t>1</w:t>
            </w:r>
            <w:r>
              <w:rPr>
                <w:rFonts w:hint="eastAsia"/>
              </w:rPr>
              <w:t>6</w:t>
            </w:r>
            <w:r w:rsidRPr="000034DC">
              <w:t>周</w:t>
            </w:r>
          </w:p>
        </w:tc>
        <w:tc>
          <w:tcPr>
            <w:tcW w:w="1800" w:type="dxa"/>
          </w:tcPr>
          <w:p w:rsidR="00DE7787" w:rsidRPr="000034DC" w:rsidRDefault="00DE7787" w:rsidP="00DE7787">
            <w:r w:rsidRPr="000034DC">
              <w:t>1</w:t>
            </w:r>
            <w:r>
              <w:rPr>
                <w:rFonts w:hint="eastAsia"/>
              </w:rPr>
              <w:t>2</w:t>
            </w:r>
            <w:r w:rsidRPr="000034DC">
              <w:t>月</w:t>
            </w:r>
            <w:r>
              <w:t>2</w:t>
            </w:r>
            <w:r>
              <w:rPr>
                <w:rFonts w:hint="eastAsia"/>
              </w:rPr>
              <w:t>2</w:t>
            </w:r>
            <w:r w:rsidRPr="000034DC">
              <w:t>日</w:t>
            </w:r>
          </w:p>
        </w:tc>
        <w:tc>
          <w:tcPr>
            <w:tcW w:w="3780" w:type="dxa"/>
          </w:tcPr>
          <w:p w:rsidR="00DE7787" w:rsidRPr="000034DC" w:rsidRDefault="00DE7787" w:rsidP="00DE7787">
            <w:r>
              <w:rPr>
                <w:rFonts w:hint="eastAsia"/>
              </w:rPr>
              <w:t>文化</w:t>
            </w:r>
            <w:r>
              <w:rPr>
                <w:rFonts w:hint="eastAsia"/>
              </w:rPr>
              <w:t>(</w:t>
            </w:r>
            <w:r>
              <w:rPr>
                <w:rFonts w:hint="eastAsia"/>
              </w:rPr>
              <w:t>四</w:t>
            </w:r>
            <w:r>
              <w:rPr>
                <w:rFonts w:hint="eastAsia"/>
              </w:rPr>
              <w:t>)</w:t>
            </w:r>
            <w:r>
              <w:rPr>
                <w:rFonts w:hint="eastAsia"/>
              </w:rPr>
              <w:t>：科技</w:t>
            </w:r>
          </w:p>
        </w:tc>
        <w:tc>
          <w:tcPr>
            <w:tcW w:w="1835" w:type="dxa"/>
          </w:tcPr>
          <w:p w:rsidR="00DE7787" w:rsidRPr="000034DC" w:rsidRDefault="00DE7787" w:rsidP="00DE7787"/>
        </w:tc>
      </w:tr>
    </w:tbl>
    <w:p w:rsidR="00DE7787" w:rsidRPr="000034DC" w:rsidRDefault="00DE7787" w:rsidP="00DE7787"/>
    <w:p w:rsidR="00DE7787" w:rsidRPr="000034DC" w:rsidRDefault="00DE7787" w:rsidP="00DE7787">
      <w:pPr>
        <w:rPr>
          <w:rFonts w:eastAsia="標楷體"/>
        </w:rPr>
      </w:pPr>
      <w:r w:rsidRPr="000034DC">
        <w:rPr>
          <w:rFonts w:eastAsia="標楷體"/>
        </w:rPr>
        <w:tab/>
      </w:r>
      <w:r w:rsidRPr="000034DC">
        <w:rPr>
          <w:rFonts w:eastAsia="標楷體" w:hAnsi="標楷體"/>
        </w:rPr>
        <w:t>社會學是不是科學？科學又是什麼？科學和技術的差異何在？</w:t>
      </w:r>
    </w:p>
    <w:p w:rsidR="00DE7787" w:rsidRPr="000034DC" w:rsidRDefault="00DE7787" w:rsidP="00DE7787">
      <w:pPr>
        <w:rPr>
          <w:rFonts w:eastAsia="標楷體"/>
        </w:rPr>
      </w:pPr>
      <w:r w:rsidRPr="000034DC">
        <w:rPr>
          <w:rFonts w:eastAsia="標楷體"/>
        </w:rPr>
        <w:tab/>
      </w:r>
      <w:r w:rsidRPr="000034DC">
        <w:rPr>
          <w:rFonts w:eastAsia="標楷體" w:hAnsi="標楷體"/>
        </w:rPr>
        <w:t>科學家是怎樣在歷史中出現的？科學家在現代社會中的角色又為何？</w:t>
      </w:r>
    </w:p>
    <w:p w:rsidR="00DE7787" w:rsidRPr="000034DC" w:rsidRDefault="00DE7787" w:rsidP="00DE7787">
      <w:pPr>
        <w:rPr>
          <w:rFonts w:eastAsia="標楷體"/>
        </w:rPr>
      </w:pPr>
      <w:r w:rsidRPr="000034DC">
        <w:rPr>
          <w:rFonts w:eastAsia="標楷體"/>
        </w:rPr>
        <w:tab/>
      </w:r>
      <w:r w:rsidRPr="000034DC">
        <w:rPr>
          <w:rFonts w:eastAsia="標楷體" w:hAnsi="標楷體"/>
        </w:rPr>
        <w:t>科學家的發現是怎樣被介紹給一般人的？</w:t>
      </w:r>
    </w:p>
    <w:p w:rsidR="00DE7787" w:rsidRPr="000034DC" w:rsidRDefault="00DE7787" w:rsidP="00DE7787">
      <w:pPr>
        <w:rPr>
          <w:rFonts w:eastAsia="標楷體"/>
        </w:rPr>
      </w:pPr>
      <w:r w:rsidRPr="000034DC">
        <w:rPr>
          <w:rFonts w:eastAsia="標楷體"/>
        </w:rPr>
        <w:tab/>
      </w:r>
      <w:r w:rsidRPr="000034DC">
        <w:rPr>
          <w:rFonts w:eastAsia="標楷體" w:hAnsi="標楷體"/>
        </w:rPr>
        <w:t>科學家之間有爭議的時候都是怎樣解決的？</w:t>
      </w:r>
    </w:p>
    <w:p w:rsidR="00DE7787" w:rsidRPr="000034DC" w:rsidRDefault="00DE7787" w:rsidP="00DE7787">
      <w:pPr>
        <w:rPr>
          <w:rFonts w:eastAsia="標楷體"/>
        </w:rPr>
      </w:pPr>
      <w:r w:rsidRPr="000034DC">
        <w:rPr>
          <w:rFonts w:eastAsia="標楷體"/>
        </w:rPr>
        <w:tab/>
      </w:r>
      <w:r w:rsidRPr="000034DC">
        <w:rPr>
          <w:rFonts w:eastAsia="標楷體" w:hAnsi="標楷體"/>
        </w:rPr>
        <w:t>科學家會做出怎樣的偏差行為？</w:t>
      </w:r>
    </w:p>
    <w:p w:rsidR="00DE7787" w:rsidRPr="000034DC" w:rsidRDefault="00DE7787" w:rsidP="00DE7787">
      <w:pPr>
        <w:rPr>
          <w:rFonts w:eastAsia="標楷體"/>
        </w:rPr>
      </w:pPr>
      <w:r w:rsidRPr="000034DC">
        <w:rPr>
          <w:rFonts w:eastAsia="標楷體"/>
        </w:rPr>
        <w:tab/>
      </w:r>
      <w:r w:rsidRPr="000034DC">
        <w:rPr>
          <w:rFonts w:eastAsia="標楷體" w:hAnsi="標楷體"/>
        </w:rPr>
        <w:t>好的科學家會是好的政治家嗎？</w:t>
      </w:r>
    </w:p>
    <w:p w:rsidR="00DE7787" w:rsidRPr="000034DC" w:rsidRDefault="00DE7787" w:rsidP="00DE7787">
      <w:pPr>
        <w:rPr>
          <w:rFonts w:eastAsia="標楷體"/>
        </w:rPr>
      </w:pPr>
      <w:r w:rsidRPr="000034DC">
        <w:rPr>
          <w:rFonts w:eastAsia="標楷體"/>
        </w:rPr>
        <w:tab/>
      </w:r>
      <w:r w:rsidRPr="000034DC">
        <w:rPr>
          <w:rFonts w:eastAsia="標楷體" w:hAnsi="標楷體"/>
        </w:rPr>
        <w:t>我們社會上有哪些著名的科學組織？諾貝爾獎是由哪</w:t>
      </w:r>
      <w:proofErr w:type="gramStart"/>
      <w:r w:rsidRPr="000034DC">
        <w:rPr>
          <w:rFonts w:eastAsia="標楷體" w:hAnsi="標楷體"/>
        </w:rPr>
        <w:t>個</w:t>
      </w:r>
      <w:proofErr w:type="gramEnd"/>
      <w:r w:rsidRPr="000034DC">
        <w:rPr>
          <w:rFonts w:eastAsia="標楷體" w:hAnsi="標楷體"/>
        </w:rPr>
        <w:t>組織頒發的？</w:t>
      </w:r>
    </w:p>
    <w:p w:rsidR="00DE7787" w:rsidRPr="000034DC" w:rsidRDefault="00DE7787" w:rsidP="00DE7787">
      <w:pPr>
        <w:rPr>
          <w:rFonts w:eastAsia="標楷體"/>
        </w:rPr>
      </w:pPr>
      <w:r w:rsidRPr="000034DC">
        <w:rPr>
          <w:rFonts w:eastAsia="標楷體"/>
        </w:rPr>
        <w:lastRenderedPageBreak/>
        <w:tab/>
      </w:r>
      <w:r w:rsidRPr="000034DC">
        <w:rPr>
          <w:rFonts w:eastAsia="標楷體" w:hAnsi="標楷體"/>
        </w:rPr>
        <w:t>科學發展的社會條件為何？科學最終會拯救人類？還是毀滅人類？</w:t>
      </w:r>
    </w:p>
    <w:p w:rsidR="00DE7787" w:rsidRPr="000034DC" w:rsidRDefault="00DE7787" w:rsidP="00DE7787">
      <w:r w:rsidRPr="000034DC">
        <w:tab/>
      </w:r>
    </w:p>
    <w:tbl>
      <w:tblPr>
        <w:tblW w:w="87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288"/>
        <w:gridCol w:w="1800"/>
        <w:gridCol w:w="3780"/>
        <w:gridCol w:w="1835"/>
      </w:tblGrid>
      <w:tr w:rsidR="00DE7787" w:rsidRPr="000034DC" w:rsidTr="00DE7787">
        <w:tc>
          <w:tcPr>
            <w:tcW w:w="1288" w:type="dxa"/>
          </w:tcPr>
          <w:p w:rsidR="00DE7787" w:rsidRPr="000034DC" w:rsidRDefault="00DE7787" w:rsidP="00DE7787">
            <w:pPr>
              <w:jc w:val="center"/>
            </w:pPr>
            <w:r w:rsidRPr="000034DC">
              <w:t>第</w:t>
            </w:r>
            <w:r w:rsidRPr="000034DC">
              <w:t>17</w:t>
            </w:r>
            <w:r w:rsidRPr="000034DC">
              <w:t>周</w:t>
            </w:r>
          </w:p>
        </w:tc>
        <w:tc>
          <w:tcPr>
            <w:tcW w:w="1800" w:type="dxa"/>
          </w:tcPr>
          <w:p w:rsidR="00DE7787" w:rsidRPr="000034DC" w:rsidRDefault="00DE7787" w:rsidP="00DE7787">
            <w:r w:rsidRPr="000034DC">
              <w:t>1</w:t>
            </w:r>
            <w:r>
              <w:rPr>
                <w:rFonts w:hint="eastAsia"/>
              </w:rPr>
              <w:t>2</w:t>
            </w:r>
            <w:r w:rsidRPr="000034DC">
              <w:t>月</w:t>
            </w:r>
            <w:r>
              <w:rPr>
                <w:rFonts w:hint="eastAsia"/>
              </w:rPr>
              <w:t>24</w:t>
            </w:r>
            <w:r w:rsidRPr="000034DC">
              <w:t>日</w:t>
            </w:r>
          </w:p>
        </w:tc>
        <w:tc>
          <w:tcPr>
            <w:tcW w:w="3780" w:type="dxa"/>
          </w:tcPr>
          <w:p w:rsidR="00DE7787" w:rsidRPr="000034DC" w:rsidRDefault="00DE7787" w:rsidP="00DE7787">
            <w:r>
              <w:rPr>
                <w:rFonts w:hint="eastAsia"/>
              </w:rPr>
              <w:t>全球化</w:t>
            </w:r>
          </w:p>
        </w:tc>
        <w:tc>
          <w:tcPr>
            <w:tcW w:w="1835" w:type="dxa"/>
          </w:tcPr>
          <w:p w:rsidR="00DE7787" w:rsidRPr="000034DC" w:rsidRDefault="00DE7787" w:rsidP="00DE7787"/>
        </w:tc>
      </w:tr>
    </w:tbl>
    <w:p w:rsidR="00DE7787" w:rsidRPr="000034DC" w:rsidRDefault="00DE7787" w:rsidP="00DE7787"/>
    <w:p w:rsidR="00DE7787" w:rsidRDefault="00DE7787" w:rsidP="00DE7787">
      <w:pPr>
        <w:rPr>
          <w:rFonts w:eastAsia="標楷體"/>
        </w:rPr>
      </w:pPr>
      <w:r w:rsidRPr="000034DC">
        <w:rPr>
          <w:rFonts w:eastAsia="標楷體"/>
        </w:rPr>
        <w:tab/>
      </w:r>
      <w:r>
        <w:rPr>
          <w:rFonts w:eastAsia="標楷體" w:hint="eastAsia"/>
        </w:rPr>
        <w:t>甚麼叫做「全球化」？</w:t>
      </w:r>
      <w:proofErr w:type="gramStart"/>
      <w:r>
        <w:rPr>
          <w:rFonts w:eastAsia="標楷體" w:hint="eastAsia"/>
        </w:rPr>
        <w:t>﹝</w:t>
      </w:r>
      <w:proofErr w:type="gramEnd"/>
      <w:r>
        <w:rPr>
          <w:rFonts w:eastAsia="標楷體" w:hint="eastAsia"/>
        </w:rPr>
        <w:t>甚麼球</w:t>
      </w:r>
      <w:proofErr w:type="gramStart"/>
      <w:r>
        <w:rPr>
          <w:rFonts w:eastAsia="標楷體" w:hint="eastAsia"/>
        </w:rPr>
        <w:t>都打嗎</w:t>
      </w:r>
      <w:proofErr w:type="gramEnd"/>
      <w:r>
        <w:rPr>
          <w:rFonts w:eastAsia="標楷體" w:hint="eastAsia"/>
        </w:rPr>
        <w:t>？</w:t>
      </w:r>
      <w:proofErr w:type="gramStart"/>
      <w:r>
        <w:rPr>
          <w:rFonts w:eastAsia="標楷體" w:hint="eastAsia"/>
        </w:rPr>
        <w:t>﹞</w:t>
      </w:r>
      <w:proofErr w:type="gramEnd"/>
    </w:p>
    <w:p w:rsidR="00DE7787" w:rsidRDefault="00DE7787" w:rsidP="00DE7787">
      <w:pPr>
        <w:rPr>
          <w:rFonts w:eastAsia="標楷體"/>
        </w:rPr>
      </w:pPr>
      <w:r>
        <w:rPr>
          <w:rFonts w:eastAsia="標楷體" w:hint="eastAsia"/>
        </w:rPr>
        <w:tab/>
      </w:r>
      <w:r>
        <w:rPr>
          <w:rFonts w:eastAsia="標楷體" w:hint="eastAsia"/>
        </w:rPr>
        <w:t>您覺得身邊有哪些現象可以算是「全球化」現象？</w:t>
      </w:r>
    </w:p>
    <w:p w:rsidR="00DE7787" w:rsidRDefault="00DE7787" w:rsidP="00DE7787">
      <w:pPr>
        <w:rPr>
          <w:rFonts w:eastAsia="標楷體"/>
        </w:rPr>
      </w:pPr>
      <w:r>
        <w:rPr>
          <w:rFonts w:eastAsia="標楷體" w:hint="eastAsia"/>
        </w:rPr>
        <w:tab/>
      </w:r>
      <w:r>
        <w:rPr>
          <w:rFonts w:eastAsia="標楷體" w:hint="eastAsia"/>
        </w:rPr>
        <w:t>「全球化」有哪些面向？</w:t>
      </w:r>
    </w:p>
    <w:p w:rsidR="00DE7787" w:rsidRDefault="00DE7787" w:rsidP="00DE7787">
      <w:pPr>
        <w:rPr>
          <w:rFonts w:eastAsia="標楷體"/>
        </w:rPr>
      </w:pPr>
      <w:r>
        <w:rPr>
          <w:rFonts w:eastAsia="標楷體" w:hint="eastAsia"/>
        </w:rPr>
        <w:tab/>
      </w:r>
      <w:r>
        <w:rPr>
          <w:rFonts w:eastAsia="標楷體" w:hint="eastAsia"/>
        </w:rPr>
        <w:t>「西化」、「現代化」和「全球化」有甚麼差別？</w:t>
      </w:r>
    </w:p>
    <w:p w:rsidR="00DE7787" w:rsidRDefault="00DE7787" w:rsidP="00DE7787">
      <w:pPr>
        <w:rPr>
          <w:rFonts w:eastAsia="標楷體"/>
        </w:rPr>
      </w:pPr>
      <w:r>
        <w:rPr>
          <w:rFonts w:eastAsia="標楷體" w:hint="eastAsia"/>
        </w:rPr>
        <w:tab/>
      </w:r>
      <w:r>
        <w:rPr>
          <w:rFonts w:eastAsia="標楷體" w:hint="eastAsia"/>
        </w:rPr>
        <w:t>「全球化」和「本土化」</w:t>
      </w:r>
      <w:proofErr w:type="gramStart"/>
      <w:r>
        <w:rPr>
          <w:rFonts w:eastAsia="標楷體" w:hint="eastAsia"/>
        </w:rPr>
        <w:t>﹝</w:t>
      </w:r>
      <w:proofErr w:type="gramEnd"/>
      <w:r>
        <w:rPr>
          <w:rFonts w:eastAsia="標楷體" w:hint="eastAsia"/>
        </w:rPr>
        <w:t>或「在地化」</w:t>
      </w:r>
      <w:proofErr w:type="gramStart"/>
      <w:r>
        <w:rPr>
          <w:rFonts w:eastAsia="標楷體" w:hint="eastAsia"/>
        </w:rPr>
        <w:t>﹞</w:t>
      </w:r>
      <w:proofErr w:type="gramEnd"/>
      <w:r>
        <w:rPr>
          <w:rFonts w:eastAsia="標楷體" w:hint="eastAsia"/>
        </w:rPr>
        <w:t>有怎樣的關係？</w:t>
      </w:r>
    </w:p>
    <w:p w:rsidR="00DE7787" w:rsidRDefault="00DE7787" w:rsidP="00DE7787">
      <w:pPr>
        <w:rPr>
          <w:rFonts w:eastAsia="標楷體" w:hAnsi="標楷體"/>
        </w:rPr>
      </w:pPr>
      <w:r>
        <w:rPr>
          <w:rFonts w:eastAsia="標楷體" w:hint="eastAsia"/>
        </w:rPr>
        <w:tab/>
      </w:r>
      <w:r>
        <w:rPr>
          <w:rFonts w:eastAsia="標楷體" w:hint="eastAsia"/>
        </w:rPr>
        <w:t>為甚麼有人反對「全球化」？</w:t>
      </w:r>
    </w:p>
    <w:p w:rsidR="00DE7787" w:rsidRDefault="00DE7787" w:rsidP="00DE7787">
      <w:pPr>
        <w:rPr>
          <w:rFonts w:eastAsia="標楷體" w:hAnsi="標楷體"/>
        </w:rPr>
      </w:pPr>
    </w:p>
    <w:p w:rsidR="00DE7787" w:rsidRDefault="00DE7787" w:rsidP="00DE7787">
      <w:pPr>
        <w:rPr>
          <w:rFonts w:eastAsia="標楷體" w:hAnsi="標楷體"/>
        </w:rPr>
      </w:pPr>
    </w:p>
    <w:tbl>
      <w:tblPr>
        <w:tblW w:w="87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288"/>
        <w:gridCol w:w="1800"/>
        <w:gridCol w:w="3780"/>
        <w:gridCol w:w="1835"/>
      </w:tblGrid>
      <w:tr w:rsidR="00DE7787" w:rsidRPr="000034DC" w:rsidTr="00DE7787">
        <w:tc>
          <w:tcPr>
            <w:tcW w:w="1288" w:type="dxa"/>
          </w:tcPr>
          <w:p w:rsidR="00DE7787" w:rsidRPr="000034DC" w:rsidRDefault="00DE7787" w:rsidP="00DE7787">
            <w:pPr>
              <w:jc w:val="center"/>
            </w:pPr>
            <w:r w:rsidRPr="000034DC">
              <w:t>第</w:t>
            </w:r>
            <w:r w:rsidRPr="000034DC">
              <w:t>17</w:t>
            </w:r>
            <w:r w:rsidRPr="000034DC">
              <w:t>周</w:t>
            </w:r>
          </w:p>
        </w:tc>
        <w:tc>
          <w:tcPr>
            <w:tcW w:w="1800" w:type="dxa"/>
          </w:tcPr>
          <w:p w:rsidR="00DE7787" w:rsidRPr="000034DC" w:rsidRDefault="00DE7787" w:rsidP="00DE7787">
            <w:r w:rsidRPr="000034DC">
              <w:t>1</w:t>
            </w:r>
            <w:r w:rsidRPr="000034DC">
              <w:t>月</w:t>
            </w:r>
            <w:r>
              <w:rPr>
                <w:rFonts w:hint="eastAsia"/>
              </w:rPr>
              <w:t>7</w:t>
            </w:r>
            <w:r w:rsidRPr="000034DC">
              <w:t>日</w:t>
            </w:r>
          </w:p>
        </w:tc>
        <w:tc>
          <w:tcPr>
            <w:tcW w:w="3780" w:type="dxa"/>
          </w:tcPr>
          <w:p w:rsidR="00DE7787" w:rsidRPr="000034DC" w:rsidRDefault="00DE7787" w:rsidP="00DE7787">
            <w:r>
              <w:rPr>
                <w:rFonts w:hint="eastAsia"/>
              </w:rPr>
              <w:t>期末考</w:t>
            </w:r>
          </w:p>
        </w:tc>
        <w:tc>
          <w:tcPr>
            <w:tcW w:w="1835" w:type="dxa"/>
          </w:tcPr>
          <w:p w:rsidR="00DE7787" w:rsidRPr="000034DC" w:rsidRDefault="00DE7787" w:rsidP="00DE7787"/>
        </w:tc>
      </w:tr>
    </w:tbl>
    <w:p w:rsidR="00DE7787" w:rsidRDefault="00DE7787" w:rsidP="00DE7787">
      <w:pPr>
        <w:rPr>
          <w:rFonts w:eastAsia="標楷體" w:hAnsi="標楷體"/>
        </w:rPr>
      </w:pPr>
      <w:r>
        <w:rPr>
          <w:rFonts w:eastAsia="標楷體" w:hAnsi="標楷體" w:hint="eastAsia"/>
        </w:rPr>
        <w:tab/>
      </w:r>
    </w:p>
    <w:p w:rsidR="00DE7787" w:rsidRDefault="00DE7787" w:rsidP="00DE7787">
      <w:pPr>
        <w:ind w:firstLine="480"/>
        <w:rPr>
          <w:rFonts w:eastAsia="標楷體" w:hAnsi="標楷體"/>
        </w:rPr>
      </w:pPr>
      <w:r w:rsidRPr="000034DC">
        <w:rPr>
          <w:rFonts w:eastAsia="標楷體" w:hAnsi="標楷體"/>
        </w:rPr>
        <w:t>一般考試都是筆試。我很早就決定</w:t>
      </w:r>
      <w:proofErr w:type="gramStart"/>
      <w:r w:rsidRPr="000034DC">
        <w:rPr>
          <w:rFonts w:eastAsia="標楷體" w:hAnsi="標楷體"/>
        </w:rPr>
        <w:t>不</w:t>
      </w:r>
      <w:proofErr w:type="gramEnd"/>
      <w:r w:rsidRPr="000034DC">
        <w:rPr>
          <w:rFonts w:eastAsia="標楷體" w:hAnsi="標楷體"/>
        </w:rPr>
        <w:t>筆試，而是採用公開口試：由各位彼此出題考其他同學，題目要從講義中出來。還有意外的驚喜，讓考試也能是有創意還具有學習的效果。如果您有別的創意，歡迎告訴我，我願意聽聽看。</w:t>
      </w:r>
    </w:p>
    <w:p w:rsidR="00DE7787" w:rsidRPr="008B7483" w:rsidRDefault="00DE7787" w:rsidP="00DE7787">
      <w:pPr>
        <w:ind w:firstLine="480"/>
        <w:rPr>
          <w:rFonts w:eastAsia="標楷體" w:hAnsi="標楷體"/>
        </w:rPr>
      </w:pPr>
      <w:r>
        <w:rPr>
          <w:rFonts w:eastAsia="標楷體" w:hAnsi="標楷體" w:hint="eastAsia"/>
        </w:rPr>
        <w:t>別忘了帶講義，還有我上課提過的東西！</w:t>
      </w:r>
    </w:p>
    <w:p w:rsidR="00DE7787" w:rsidRDefault="00DE7787" w:rsidP="00DE7787">
      <w:pPr>
        <w:rPr>
          <w:rFonts w:ascii="新細明體" w:hAnsi="新細明體"/>
          <w:b/>
          <w:sz w:val="44"/>
          <w:szCs w:val="44"/>
        </w:rPr>
      </w:pPr>
    </w:p>
    <w:p w:rsidR="00DE7787" w:rsidRDefault="00DE7787" w:rsidP="00DE7787">
      <w:pPr>
        <w:rPr>
          <w:rFonts w:ascii="新細明體" w:hAnsi="新細明體"/>
          <w:b/>
          <w:sz w:val="44"/>
          <w:szCs w:val="44"/>
        </w:rPr>
      </w:pPr>
    </w:p>
    <w:p w:rsidR="00DE7787" w:rsidRPr="007E17A3" w:rsidRDefault="00DE7787" w:rsidP="00DE7787">
      <w:pPr>
        <w:jc w:val="center"/>
        <w:rPr>
          <w:rFonts w:ascii="新細明體" w:hAnsi="新細明體"/>
          <w:b/>
          <w:sz w:val="44"/>
          <w:szCs w:val="44"/>
        </w:rPr>
      </w:pPr>
      <w:r w:rsidRPr="007E17A3">
        <w:rPr>
          <w:rFonts w:ascii="新細明體" w:hAnsi="新細明體"/>
          <w:b/>
          <w:sz w:val="44"/>
          <w:szCs w:val="44"/>
        </w:rPr>
        <w:t>主要參考書簡介</w:t>
      </w:r>
    </w:p>
    <w:p w:rsidR="00DE7787" w:rsidRPr="00576FFA" w:rsidRDefault="00DE7787" w:rsidP="00DE7787">
      <w:pPr>
        <w:rPr>
          <w:rFonts w:eastAsia="標楷體"/>
        </w:rPr>
      </w:pPr>
    </w:p>
    <w:p w:rsidR="00DE7787" w:rsidRPr="00576FFA" w:rsidRDefault="00DE7787" w:rsidP="00DE7787">
      <w:pPr>
        <w:rPr>
          <w:rFonts w:eastAsia="標楷體"/>
        </w:rPr>
      </w:pPr>
      <w:r w:rsidRPr="00576FFA">
        <w:rPr>
          <w:rFonts w:eastAsia="標楷體"/>
        </w:rPr>
        <w:tab/>
      </w:r>
      <w:r w:rsidRPr="00576FFA">
        <w:rPr>
          <w:rFonts w:eastAsia="標楷體"/>
        </w:rPr>
        <w:t>每一位教學者都有一套自己的教學觀。教學觀的不同，自然影響到教學者所指定的教材和教法。市面上的中、外文社會學教科書雖然很多，但是沒有一本和本人的教學理念相符，所以在本課程中並不指定某一本書作為指定參考書；</w:t>
      </w:r>
      <w:r>
        <w:rPr>
          <w:rFonts w:eastAsia="標楷體"/>
        </w:rPr>
        <w:t>不僅如此，我還</w:t>
      </w:r>
      <w:r>
        <w:rPr>
          <w:rFonts w:eastAsia="標楷體" w:hint="eastAsia"/>
        </w:rPr>
        <w:t>希望</w:t>
      </w:r>
      <w:r w:rsidRPr="00576FFA">
        <w:rPr>
          <w:rFonts w:eastAsia="標楷體"/>
        </w:rPr>
        <w:t>各位</w:t>
      </w:r>
      <w:r>
        <w:rPr>
          <w:rFonts w:eastAsia="標楷體" w:hint="eastAsia"/>
        </w:rPr>
        <w:t>可以自行</w:t>
      </w:r>
      <w:r>
        <w:rPr>
          <w:rFonts w:eastAsia="標楷體"/>
        </w:rPr>
        <w:t>去比較教科書，讓</w:t>
      </w:r>
      <w:r w:rsidRPr="00576FFA">
        <w:rPr>
          <w:rFonts w:eastAsia="標楷體"/>
        </w:rPr>
        <w:t>自己評斷每一本書的優劣</w:t>
      </w:r>
      <w:r>
        <w:rPr>
          <w:rFonts w:eastAsia="標楷體" w:hint="eastAsia"/>
        </w:rPr>
        <w:t>，不要只是聽老師或學長講就聽信</w:t>
      </w:r>
      <w:r w:rsidRPr="00576FFA">
        <w:rPr>
          <w:rFonts w:eastAsia="標楷體"/>
        </w:rPr>
        <w:t>。</w:t>
      </w:r>
    </w:p>
    <w:p w:rsidR="00DE7787" w:rsidRPr="00576FFA" w:rsidRDefault="00DE7787" w:rsidP="00DE7787">
      <w:pPr>
        <w:rPr>
          <w:rFonts w:eastAsia="標楷體"/>
        </w:rPr>
      </w:pPr>
    </w:p>
    <w:p w:rsidR="00DE7787" w:rsidRPr="00576FFA" w:rsidRDefault="00DE7787" w:rsidP="00DE7787">
      <w:pPr>
        <w:rPr>
          <w:rFonts w:eastAsia="標楷體"/>
        </w:rPr>
      </w:pPr>
      <w:r w:rsidRPr="00576FFA">
        <w:rPr>
          <w:rFonts w:eastAsia="標楷體"/>
        </w:rPr>
        <w:tab/>
      </w:r>
      <w:r w:rsidRPr="00576FFA">
        <w:rPr>
          <w:rFonts w:eastAsia="標楷體"/>
        </w:rPr>
        <w:t>一般教科</w:t>
      </w:r>
      <w:r>
        <w:rPr>
          <w:rFonts w:eastAsia="標楷體" w:hint="eastAsia"/>
        </w:rPr>
        <w:t>書</w:t>
      </w:r>
      <w:r>
        <w:rPr>
          <w:rFonts w:eastAsia="標楷體"/>
        </w:rPr>
        <w:t>只要銷售好，獲得教授的青睞，</w:t>
      </w:r>
      <w:r>
        <w:rPr>
          <w:rFonts w:eastAsia="標楷體" w:hint="eastAsia"/>
        </w:rPr>
        <w:t>就會</w:t>
      </w:r>
      <w:r w:rsidRPr="00576FFA">
        <w:rPr>
          <w:rFonts w:eastAsia="標楷體"/>
        </w:rPr>
        <w:t>不斷重印，甚至再版。我以一人之力不可能掌握所有教科書的訊息，所以以下的資料並不完整，只是以我在台大所見到和查到的資料為主，有些我只略微看過，有些甚至只聞其名</w:t>
      </w:r>
      <w:r>
        <w:rPr>
          <w:rFonts w:eastAsia="標楷體" w:hint="eastAsia"/>
        </w:rPr>
        <w:t>而未曾翻閱</w:t>
      </w:r>
      <w:r w:rsidRPr="00576FFA">
        <w:rPr>
          <w:rFonts w:eastAsia="標楷體"/>
        </w:rPr>
        <w:t>。</w:t>
      </w:r>
    </w:p>
    <w:p w:rsidR="00DE7787" w:rsidRPr="00226C8E" w:rsidRDefault="00DE7787" w:rsidP="00DE7787">
      <w:pPr>
        <w:rPr>
          <w:rFonts w:eastAsia="標楷體"/>
        </w:rPr>
      </w:pPr>
    </w:p>
    <w:p w:rsidR="00DE7787" w:rsidRPr="00576FFA" w:rsidRDefault="00DE7787" w:rsidP="00DE7787">
      <w:pPr>
        <w:rPr>
          <w:rFonts w:eastAsia="標楷體"/>
        </w:rPr>
      </w:pPr>
      <w:r w:rsidRPr="00576FFA">
        <w:rPr>
          <w:rFonts w:eastAsia="標楷體"/>
        </w:rPr>
        <w:tab/>
      </w:r>
      <w:r>
        <w:rPr>
          <w:rFonts w:eastAsia="標楷體"/>
        </w:rPr>
        <w:t>以下有些書籍有大陸譯本，圖書館不一定會有，學校</w:t>
      </w:r>
      <w:r>
        <w:rPr>
          <w:rFonts w:eastAsia="標楷體" w:hint="eastAsia"/>
        </w:rPr>
        <w:t>附近</w:t>
      </w:r>
      <w:r w:rsidRPr="00576FFA">
        <w:rPr>
          <w:rFonts w:eastAsia="標楷體"/>
        </w:rPr>
        <w:t>賣大陸書的書店也往往出現一陣子就</w:t>
      </w:r>
      <w:proofErr w:type="gramStart"/>
      <w:r w:rsidRPr="00576FFA">
        <w:rPr>
          <w:rFonts w:eastAsia="標楷體"/>
        </w:rPr>
        <w:t>斷貨了</w:t>
      </w:r>
      <w:proofErr w:type="gramEnd"/>
      <w:r w:rsidRPr="00576FFA">
        <w:rPr>
          <w:rFonts w:eastAsia="標楷體"/>
        </w:rPr>
        <w:t>。有心人得養成常常逛書店的習慣，才會發現這些譯本</w:t>
      </w:r>
      <w:r>
        <w:rPr>
          <w:rFonts w:eastAsia="標楷體" w:hint="eastAsia"/>
        </w:rPr>
        <w:t>或其他新出的譯本</w:t>
      </w:r>
      <w:r w:rsidRPr="00576FFA">
        <w:rPr>
          <w:rFonts w:eastAsia="標楷體"/>
        </w:rPr>
        <w:t>。</w:t>
      </w:r>
    </w:p>
    <w:p w:rsidR="00DE7787" w:rsidRPr="00576FFA" w:rsidRDefault="00DE7787" w:rsidP="00DE7787">
      <w:pPr>
        <w:rPr>
          <w:rFonts w:eastAsia="標楷體"/>
        </w:rPr>
      </w:pPr>
    </w:p>
    <w:p w:rsidR="00DE7787" w:rsidRPr="00576FFA" w:rsidRDefault="00DE7787" w:rsidP="00DE7787">
      <w:pPr>
        <w:rPr>
          <w:rFonts w:eastAsia="標楷體"/>
        </w:rPr>
      </w:pPr>
      <w:r w:rsidRPr="00576FFA">
        <w:rPr>
          <w:rFonts w:eastAsia="標楷體"/>
        </w:rPr>
        <w:tab/>
      </w:r>
      <w:r w:rsidRPr="00576FFA">
        <w:rPr>
          <w:rFonts w:eastAsia="標楷體"/>
        </w:rPr>
        <w:t>國內有些書商也會進口英文社會學教科書，特別是在美國比較暢銷的導論書籍。這些書籍</w:t>
      </w:r>
      <w:r w:rsidRPr="00576FFA">
        <w:rPr>
          <w:rFonts w:eastAsia="標楷體"/>
        </w:rPr>
        <w:lastRenderedPageBreak/>
        <w:t>往往幾年候就改版，內容大同小異，不過印刷精美是國內教科書所</w:t>
      </w:r>
      <w:r>
        <w:rPr>
          <w:rFonts w:eastAsia="標楷體"/>
        </w:rPr>
        <w:t>難望其項背者，價錢當然也很嚇人，有心練習英文的同學不妨自行閱讀</w:t>
      </w:r>
      <w:r>
        <w:rPr>
          <w:rFonts w:eastAsia="標楷體" w:hint="eastAsia"/>
        </w:rPr>
        <w:t>。</w:t>
      </w:r>
      <w:r w:rsidRPr="00576FFA">
        <w:rPr>
          <w:rFonts w:eastAsia="標楷體"/>
        </w:rPr>
        <w:t>不過請小心不要買到過期的版本。</w:t>
      </w:r>
    </w:p>
    <w:p w:rsidR="00DE7787" w:rsidRPr="00576FFA" w:rsidRDefault="00DE7787" w:rsidP="00DE7787">
      <w:pPr>
        <w:rPr>
          <w:rFonts w:eastAsia="標楷體"/>
        </w:rPr>
      </w:pPr>
    </w:p>
    <w:p w:rsidR="00DE7787" w:rsidRPr="00576FFA" w:rsidRDefault="00DE7787" w:rsidP="00DE7787">
      <w:pPr>
        <w:rPr>
          <w:rFonts w:eastAsia="標楷體"/>
        </w:rPr>
      </w:pPr>
      <w:r w:rsidRPr="00576FFA">
        <w:rPr>
          <w:rFonts w:eastAsia="標楷體"/>
        </w:rPr>
        <w:tab/>
      </w:r>
      <w:r w:rsidRPr="00576FFA">
        <w:rPr>
          <w:rFonts w:eastAsia="標楷體"/>
        </w:rPr>
        <w:t>各位在閱讀這些書籍的時後最好有所比較，特別請注意：作者的學經歷和人數、書的出版年代，重印和再版的情況、主要內容、所涵蓋的概念、所舉的實例、以及所參考的資料。這些都可以做為您判斷一本教科書是否適合您的一些基本標準。各位應該參考上課進度，自行選取下面書籍的相關來閱讀。我就不再進度中多所贅言。</w:t>
      </w:r>
    </w:p>
    <w:p w:rsidR="00DE7787" w:rsidRPr="00576FFA" w:rsidRDefault="00DE7787" w:rsidP="00DE7787">
      <w:pPr>
        <w:rPr>
          <w:rFonts w:eastAsia="標楷體"/>
        </w:rPr>
      </w:pPr>
    </w:p>
    <w:p w:rsidR="00DE7787" w:rsidRPr="00576FFA" w:rsidRDefault="00DE7787" w:rsidP="00DE7787">
      <w:pPr>
        <w:rPr>
          <w:bdr w:val="single" w:sz="4" w:space="0" w:color="auto"/>
        </w:rPr>
      </w:pPr>
      <w:r w:rsidRPr="00576FFA">
        <w:rPr>
          <w:rFonts w:hAnsi="新細明體"/>
          <w:bdr w:val="single" w:sz="4" w:space="0" w:color="auto"/>
        </w:rPr>
        <w:t>基礎經典</w:t>
      </w:r>
    </w:p>
    <w:p w:rsidR="00DE7787" w:rsidRPr="00576FFA" w:rsidRDefault="00DE7787" w:rsidP="00DE7787">
      <w:pPr>
        <w:rPr>
          <w:rFonts w:eastAsia="標楷體"/>
        </w:rPr>
      </w:pPr>
    </w:p>
    <w:p w:rsidR="00DE7787" w:rsidRPr="00576FFA" w:rsidRDefault="00DE7787" w:rsidP="00DE7787">
      <w:pPr>
        <w:ind w:left="900" w:hanging="420"/>
        <w:rPr>
          <w:rFonts w:eastAsia="標楷體"/>
        </w:rPr>
      </w:pPr>
      <w:r w:rsidRPr="00576FFA">
        <w:rPr>
          <w:rFonts w:eastAsia="標楷體"/>
        </w:rPr>
        <w:t xml:space="preserve">C. Wright Mills. 1959. </w:t>
      </w:r>
      <w:r w:rsidRPr="00576FFA">
        <w:rPr>
          <w:rFonts w:eastAsia="標楷體"/>
          <w:b/>
          <w:i/>
        </w:rPr>
        <w:t>The Sociological Imagination</w:t>
      </w:r>
      <w:r w:rsidRPr="00576FFA">
        <w:rPr>
          <w:rFonts w:eastAsia="標楷體"/>
        </w:rPr>
        <w:t>. New York: Oxford University Press.</w:t>
      </w:r>
    </w:p>
    <w:p w:rsidR="00DE7787" w:rsidRPr="00576FFA" w:rsidRDefault="00DE7787" w:rsidP="00DE7787">
      <w:pPr>
        <w:ind w:left="900" w:hanging="420"/>
        <w:rPr>
          <w:rFonts w:eastAsia="標楷體"/>
        </w:rPr>
      </w:pPr>
      <w:r w:rsidRPr="00576FFA">
        <w:rPr>
          <w:rFonts w:eastAsia="標楷體"/>
        </w:rPr>
        <w:t>中譯本：</w:t>
      </w:r>
    </w:p>
    <w:p w:rsidR="00DE7787" w:rsidRPr="00576FFA" w:rsidRDefault="00DE7787" w:rsidP="00DE7787">
      <w:pPr>
        <w:ind w:left="900" w:hanging="420"/>
        <w:rPr>
          <w:rFonts w:eastAsia="標楷體"/>
        </w:rPr>
      </w:pPr>
      <w:r w:rsidRPr="00576FFA">
        <w:rPr>
          <w:rFonts w:eastAsia="標楷體"/>
        </w:rPr>
        <w:t>1</w:t>
      </w:r>
      <w:r w:rsidRPr="00576FFA">
        <w:rPr>
          <w:rFonts w:eastAsia="標楷體"/>
        </w:rPr>
        <w:tab/>
      </w:r>
      <w:r w:rsidRPr="00576FFA">
        <w:rPr>
          <w:rFonts w:eastAsia="標楷體"/>
        </w:rPr>
        <w:t>《社會學的想像》</w:t>
      </w:r>
      <w:proofErr w:type="gramStart"/>
      <w:r w:rsidRPr="00576FFA">
        <w:rPr>
          <w:rFonts w:ascii="標楷體" w:eastAsia="標楷體" w:hAnsi="標楷體"/>
        </w:rPr>
        <w:t>‧</w:t>
      </w:r>
      <w:proofErr w:type="gramEnd"/>
      <w:r w:rsidRPr="00576FFA">
        <w:rPr>
          <w:rFonts w:eastAsia="標楷體"/>
        </w:rPr>
        <w:t>張君玫和劉鈐佑</w:t>
      </w:r>
      <w:proofErr w:type="gramStart"/>
      <w:r w:rsidRPr="00576FFA">
        <w:rPr>
          <w:rFonts w:ascii="標楷體" w:eastAsia="標楷體" w:hAnsi="標楷體"/>
        </w:rPr>
        <w:t>‧</w:t>
      </w:r>
      <w:proofErr w:type="gramEnd"/>
      <w:r w:rsidRPr="00576FFA">
        <w:rPr>
          <w:rFonts w:eastAsia="標楷體"/>
        </w:rPr>
        <w:t>合譯</w:t>
      </w:r>
      <w:proofErr w:type="gramStart"/>
      <w:r w:rsidRPr="00576FFA">
        <w:rPr>
          <w:rFonts w:ascii="標楷體" w:eastAsia="標楷體" w:hAnsi="標楷體"/>
        </w:rPr>
        <w:t>‧</w:t>
      </w:r>
      <w:r w:rsidRPr="00576FFA">
        <w:rPr>
          <w:rFonts w:eastAsia="標楷體"/>
        </w:rPr>
        <w:t>臺</w:t>
      </w:r>
      <w:proofErr w:type="gramEnd"/>
      <w:r w:rsidRPr="00576FFA">
        <w:rPr>
          <w:rFonts w:eastAsia="標楷體"/>
        </w:rPr>
        <w:t>北：巨流</w:t>
      </w:r>
      <w:proofErr w:type="gramStart"/>
      <w:r w:rsidRPr="00576FFA">
        <w:rPr>
          <w:rFonts w:ascii="標楷體" w:eastAsia="標楷體" w:hAnsi="標楷體"/>
        </w:rPr>
        <w:t>‧</w:t>
      </w:r>
      <w:proofErr w:type="gramEnd"/>
      <w:r w:rsidRPr="00576FFA">
        <w:rPr>
          <w:rFonts w:eastAsia="標楷體"/>
        </w:rPr>
        <w:t>1996</w:t>
      </w:r>
      <w:proofErr w:type="gramStart"/>
      <w:r w:rsidRPr="00576FFA">
        <w:rPr>
          <w:rFonts w:ascii="標楷體" w:eastAsia="標楷體" w:hAnsi="標楷體"/>
        </w:rPr>
        <w:t>‧</w:t>
      </w:r>
      <w:proofErr w:type="gramEnd"/>
    </w:p>
    <w:p w:rsidR="00DE7787" w:rsidRPr="00576FFA" w:rsidRDefault="00DE7787" w:rsidP="00DE7787">
      <w:pPr>
        <w:ind w:left="900" w:hanging="420"/>
        <w:rPr>
          <w:rFonts w:eastAsia="標楷體"/>
        </w:rPr>
      </w:pPr>
      <w:r w:rsidRPr="00576FFA">
        <w:rPr>
          <w:rFonts w:eastAsia="標楷體"/>
        </w:rPr>
        <w:t>2</w:t>
      </w:r>
      <w:r w:rsidRPr="00576FFA">
        <w:rPr>
          <w:rFonts w:eastAsia="標楷體"/>
        </w:rPr>
        <w:tab/>
      </w:r>
      <w:r w:rsidRPr="00576FFA">
        <w:rPr>
          <w:rFonts w:eastAsia="標楷體"/>
          <w:lang w:eastAsia="zh-CN"/>
        </w:rPr>
        <w:t>《社会学的想象力》</w:t>
      </w:r>
      <w:r w:rsidRPr="00576FFA">
        <w:rPr>
          <w:rFonts w:ascii="標楷體" w:eastAsia="標楷體" w:hAnsi="標楷體"/>
          <w:lang w:eastAsia="zh-CN"/>
        </w:rPr>
        <w:t>‧</w:t>
      </w:r>
      <w:r w:rsidRPr="00576FFA">
        <w:rPr>
          <w:rFonts w:eastAsia="標楷體"/>
          <w:lang w:eastAsia="zh-CN"/>
        </w:rPr>
        <w:t>陈强和张永强</w:t>
      </w:r>
      <w:r w:rsidRPr="00576FFA">
        <w:rPr>
          <w:rFonts w:ascii="標楷體" w:eastAsia="標楷體" w:hAnsi="標楷體"/>
          <w:lang w:eastAsia="zh-CN"/>
        </w:rPr>
        <w:t>‧</w:t>
      </w:r>
      <w:r w:rsidRPr="00576FFA">
        <w:rPr>
          <w:rFonts w:eastAsia="標楷體"/>
          <w:lang w:eastAsia="zh-CN"/>
        </w:rPr>
        <w:t>合译</w:t>
      </w:r>
      <w:r w:rsidRPr="00576FFA">
        <w:rPr>
          <w:rFonts w:ascii="標楷體" w:eastAsia="標楷體" w:hAnsi="標楷體"/>
          <w:lang w:eastAsia="zh-CN"/>
        </w:rPr>
        <w:t>‧</w:t>
      </w:r>
      <w:r w:rsidRPr="00576FFA">
        <w:rPr>
          <w:rFonts w:eastAsia="標楷體"/>
          <w:lang w:eastAsia="zh-CN"/>
        </w:rPr>
        <w:t>北京：三联书店</w:t>
      </w:r>
      <w:r w:rsidRPr="00576FFA">
        <w:rPr>
          <w:rFonts w:ascii="標楷體" w:eastAsia="標楷體" w:hAnsi="標楷體"/>
          <w:lang w:eastAsia="zh-CN"/>
        </w:rPr>
        <w:t>‧</w:t>
      </w:r>
      <w:r w:rsidRPr="00576FFA">
        <w:rPr>
          <w:rFonts w:eastAsia="標楷體"/>
        </w:rPr>
        <w:t>2001</w:t>
      </w:r>
      <w:r w:rsidRPr="00576FFA">
        <w:rPr>
          <w:rFonts w:ascii="標楷體" w:eastAsia="標楷體" w:hAnsi="標楷體"/>
        </w:rPr>
        <w:t>‧</w:t>
      </w:r>
    </w:p>
    <w:p w:rsidR="00DE7787" w:rsidRPr="00576FFA" w:rsidRDefault="00DE7787" w:rsidP="00DE7787">
      <w:pPr>
        <w:ind w:left="900" w:hanging="900"/>
        <w:rPr>
          <w:rFonts w:eastAsia="標楷體"/>
          <w:szCs w:val="24"/>
        </w:rPr>
      </w:pPr>
      <w:r w:rsidRPr="00576FFA">
        <w:rPr>
          <w:rFonts w:eastAsia="標楷體"/>
          <w:sz w:val="20"/>
        </w:rPr>
        <w:tab/>
      </w:r>
      <w:r w:rsidRPr="00576FFA">
        <w:rPr>
          <w:rFonts w:eastAsia="標楷體"/>
          <w:szCs w:val="24"/>
        </w:rPr>
        <w:t>此書為社會學當代名著，對社會學的反省甚多，在一般教科書的閱讀之外，能搭配此書閱讀，可以多訓練自己的思考。不過，沒有一些社會學的知識，是不太容易瞭解其精義的。</w:t>
      </w:r>
    </w:p>
    <w:p w:rsidR="00DE7787" w:rsidRPr="00576FFA" w:rsidRDefault="00DE7787" w:rsidP="00DE7787">
      <w:pPr>
        <w:ind w:left="900" w:hanging="900"/>
        <w:rPr>
          <w:rFonts w:eastAsia="標楷體"/>
          <w:szCs w:val="24"/>
        </w:rPr>
      </w:pPr>
      <w:r w:rsidRPr="00576FFA">
        <w:rPr>
          <w:rFonts w:eastAsia="標楷體"/>
          <w:szCs w:val="24"/>
        </w:rPr>
        <w:tab/>
      </w:r>
      <w:r w:rsidRPr="00576FFA">
        <w:rPr>
          <w:rFonts w:eastAsia="標楷體"/>
          <w:szCs w:val="24"/>
        </w:rPr>
        <w:t>台灣版我校訂過，也寫了很長的導讀。大陸簡體字版則是後來才出版的，沒細看過，所以不知道翻譯的水準如何。</w:t>
      </w:r>
    </w:p>
    <w:p w:rsidR="00DE7787" w:rsidRPr="00576FFA" w:rsidRDefault="00DE7787" w:rsidP="00DE7787">
      <w:pPr>
        <w:ind w:left="900" w:hanging="900"/>
        <w:rPr>
          <w:rFonts w:eastAsia="標楷體"/>
          <w:sz w:val="20"/>
        </w:rPr>
      </w:pPr>
    </w:p>
    <w:p w:rsidR="00DE7787" w:rsidRPr="00576FFA" w:rsidRDefault="00DE7787" w:rsidP="00DE7787">
      <w:pPr>
        <w:ind w:left="900" w:hanging="420"/>
        <w:rPr>
          <w:rFonts w:eastAsia="標楷體"/>
        </w:rPr>
      </w:pPr>
      <w:r w:rsidRPr="00576FFA">
        <w:rPr>
          <w:rFonts w:eastAsia="標楷體"/>
        </w:rPr>
        <w:t xml:space="preserve">Peter Berger. 1962. </w:t>
      </w:r>
      <w:r w:rsidRPr="00576FFA">
        <w:rPr>
          <w:rFonts w:eastAsia="標楷體"/>
          <w:b/>
          <w:i/>
        </w:rPr>
        <w:t>An Invitation to Sociology</w:t>
      </w:r>
      <w:r w:rsidRPr="00576FFA">
        <w:rPr>
          <w:rFonts w:eastAsia="標楷體"/>
        </w:rPr>
        <w:t>. New York: Doubleday.</w:t>
      </w:r>
    </w:p>
    <w:p w:rsidR="00DE7787" w:rsidRPr="00576FFA" w:rsidRDefault="00DE7787" w:rsidP="00DE7787">
      <w:pPr>
        <w:ind w:left="900" w:hanging="420"/>
        <w:rPr>
          <w:rFonts w:eastAsia="標楷體"/>
        </w:rPr>
      </w:pPr>
      <w:r w:rsidRPr="00576FFA">
        <w:rPr>
          <w:rFonts w:eastAsia="標楷體"/>
        </w:rPr>
        <w:t>中譯本：</w:t>
      </w:r>
    </w:p>
    <w:p w:rsidR="00DE7787" w:rsidRPr="00576FFA" w:rsidRDefault="00DE7787" w:rsidP="00DE7787">
      <w:pPr>
        <w:numPr>
          <w:ilvl w:val="0"/>
          <w:numId w:val="8"/>
        </w:numPr>
        <w:rPr>
          <w:rFonts w:eastAsia="標楷體"/>
        </w:rPr>
      </w:pPr>
      <w:r w:rsidRPr="00576FFA">
        <w:rPr>
          <w:rFonts w:eastAsia="標楷體"/>
        </w:rPr>
        <w:t>《社會學導引－人文取向的透視》</w:t>
      </w:r>
      <w:proofErr w:type="gramStart"/>
      <w:r w:rsidRPr="00576FFA">
        <w:rPr>
          <w:rFonts w:ascii="標楷體" w:eastAsia="標楷體" w:hAnsi="標楷體"/>
        </w:rPr>
        <w:t>‧</w:t>
      </w:r>
      <w:proofErr w:type="gramEnd"/>
      <w:r w:rsidRPr="00576FFA">
        <w:rPr>
          <w:rFonts w:eastAsia="標楷體"/>
        </w:rPr>
        <w:t>黃樹仁和劉雅靈合譯</w:t>
      </w:r>
      <w:proofErr w:type="gramStart"/>
      <w:r w:rsidRPr="00576FFA">
        <w:rPr>
          <w:rFonts w:ascii="標楷體" w:eastAsia="標楷體" w:hAnsi="標楷體"/>
        </w:rPr>
        <w:t>‧</w:t>
      </w:r>
      <w:r w:rsidRPr="00576FFA">
        <w:rPr>
          <w:rFonts w:eastAsia="標楷體"/>
        </w:rPr>
        <w:t>臺</w:t>
      </w:r>
      <w:proofErr w:type="gramEnd"/>
      <w:r w:rsidRPr="00576FFA">
        <w:rPr>
          <w:rFonts w:eastAsia="標楷體"/>
        </w:rPr>
        <w:t>北：巨流</w:t>
      </w:r>
      <w:proofErr w:type="gramStart"/>
      <w:r w:rsidRPr="00576FFA">
        <w:rPr>
          <w:rFonts w:ascii="標楷體" w:eastAsia="標楷體" w:hAnsi="標楷體"/>
        </w:rPr>
        <w:t>‧</w:t>
      </w:r>
      <w:proofErr w:type="gramEnd"/>
      <w:r w:rsidRPr="00576FFA">
        <w:rPr>
          <w:rFonts w:eastAsia="標楷體"/>
        </w:rPr>
        <w:t>1982</w:t>
      </w:r>
      <w:proofErr w:type="gramStart"/>
      <w:r w:rsidRPr="00576FFA">
        <w:rPr>
          <w:rFonts w:ascii="標楷體" w:eastAsia="標楷體" w:hAnsi="標楷體"/>
        </w:rPr>
        <w:t>‧</w:t>
      </w:r>
      <w:proofErr w:type="gramEnd"/>
    </w:p>
    <w:p w:rsidR="00DE7787" w:rsidRPr="00576FFA" w:rsidRDefault="00DE7787" w:rsidP="00DE7787">
      <w:pPr>
        <w:numPr>
          <w:ilvl w:val="0"/>
          <w:numId w:val="8"/>
        </w:numPr>
        <w:rPr>
          <w:rFonts w:eastAsia="標楷體"/>
        </w:rPr>
      </w:pPr>
      <w:r w:rsidRPr="00576FFA">
        <w:rPr>
          <w:rFonts w:eastAsia="標楷體"/>
          <w:lang w:eastAsia="zh-CN"/>
        </w:rPr>
        <w:t>《与社会学同游</w:t>
      </w:r>
      <w:r w:rsidRPr="00576FFA">
        <w:rPr>
          <w:rFonts w:eastAsia="標楷體"/>
          <w:lang w:eastAsia="zh-CN"/>
        </w:rPr>
        <w:t>—</w:t>
      </w:r>
      <w:r w:rsidRPr="00576FFA">
        <w:rPr>
          <w:rFonts w:eastAsia="標楷體"/>
          <w:lang w:eastAsia="zh-CN"/>
        </w:rPr>
        <w:t>人文主义的视角》</w:t>
      </w:r>
      <w:r w:rsidRPr="00576FFA">
        <w:rPr>
          <w:rFonts w:ascii="標楷體" w:eastAsia="標楷體" w:hAnsi="標楷體"/>
          <w:lang w:eastAsia="zh-CN"/>
        </w:rPr>
        <w:t>‧</w:t>
      </w:r>
      <w:r w:rsidRPr="00576FFA">
        <w:rPr>
          <w:rFonts w:eastAsia="標楷體"/>
          <w:lang w:eastAsia="zh-CN"/>
        </w:rPr>
        <w:t>何道宽</w:t>
      </w:r>
      <w:r w:rsidRPr="00576FFA">
        <w:rPr>
          <w:rFonts w:ascii="標楷體" w:eastAsia="標楷體" w:hAnsi="標楷體"/>
          <w:lang w:eastAsia="zh-CN"/>
        </w:rPr>
        <w:t>‧</w:t>
      </w:r>
      <w:r w:rsidRPr="00576FFA">
        <w:rPr>
          <w:rFonts w:eastAsia="標楷體"/>
          <w:lang w:eastAsia="zh-CN"/>
        </w:rPr>
        <w:t>译</w:t>
      </w:r>
      <w:r w:rsidRPr="00576FFA">
        <w:rPr>
          <w:rFonts w:ascii="標楷體" w:eastAsia="標楷體" w:hAnsi="標楷體"/>
          <w:lang w:eastAsia="zh-CN"/>
        </w:rPr>
        <w:t>‧</w:t>
      </w:r>
      <w:r w:rsidRPr="00576FFA">
        <w:rPr>
          <w:rFonts w:eastAsia="標楷體"/>
          <w:lang w:eastAsia="zh-CN"/>
        </w:rPr>
        <w:t>北京：北京大学</w:t>
      </w:r>
      <w:r w:rsidRPr="00576FFA">
        <w:rPr>
          <w:rFonts w:ascii="標楷體" w:eastAsia="標楷體" w:hAnsi="標楷體"/>
          <w:lang w:eastAsia="zh-CN"/>
        </w:rPr>
        <w:t>‧</w:t>
      </w:r>
      <w:r w:rsidRPr="00576FFA">
        <w:rPr>
          <w:rFonts w:eastAsia="標楷體"/>
          <w:lang w:eastAsia="zh-CN"/>
        </w:rPr>
        <w:t>2008</w:t>
      </w:r>
      <w:r w:rsidRPr="00576FFA">
        <w:rPr>
          <w:rFonts w:ascii="標楷體" w:eastAsia="標楷體" w:hAnsi="標楷體"/>
          <w:lang w:eastAsia="zh-CN"/>
        </w:rPr>
        <w:t>‧</w:t>
      </w:r>
    </w:p>
    <w:p w:rsidR="00DE7787" w:rsidRPr="00576FFA" w:rsidRDefault="00DE7787" w:rsidP="00DE7787">
      <w:pPr>
        <w:ind w:left="900" w:hanging="420"/>
        <w:rPr>
          <w:rFonts w:eastAsia="標楷體"/>
          <w:szCs w:val="24"/>
        </w:rPr>
      </w:pPr>
      <w:r w:rsidRPr="00576FFA">
        <w:rPr>
          <w:rFonts w:eastAsia="標楷體"/>
          <w:szCs w:val="24"/>
        </w:rPr>
        <w:t>這也是一本當代經典之作。原文</w:t>
      </w:r>
      <w:r>
        <w:rPr>
          <w:rFonts w:eastAsia="標楷體"/>
          <w:szCs w:val="24"/>
        </w:rPr>
        <w:t>文筆流暢，可惜台灣的兩位譯者</w:t>
      </w:r>
      <w:proofErr w:type="gramStart"/>
      <w:r>
        <w:rPr>
          <w:rFonts w:eastAsia="標楷體"/>
          <w:szCs w:val="24"/>
        </w:rPr>
        <w:t>在譯此書</w:t>
      </w:r>
      <w:proofErr w:type="gramEnd"/>
      <w:r>
        <w:rPr>
          <w:rFonts w:eastAsia="標楷體"/>
          <w:szCs w:val="24"/>
        </w:rPr>
        <w:t>時還是大學生的英文水準，</w:t>
      </w:r>
      <w:r w:rsidRPr="00576FFA">
        <w:rPr>
          <w:rFonts w:eastAsia="標楷體"/>
          <w:szCs w:val="24"/>
        </w:rPr>
        <w:t>又</w:t>
      </w:r>
      <w:proofErr w:type="gramStart"/>
      <w:r w:rsidRPr="00576FFA">
        <w:rPr>
          <w:rFonts w:eastAsia="標楷體"/>
          <w:szCs w:val="24"/>
        </w:rPr>
        <w:t>無暇重譯</w:t>
      </w:r>
      <w:proofErr w:type="gramEnd"/>
      <w:r w:rsidRPr="00576FFA">
        <w:rPr>
          <w:rFonts w:eastAsia="標楷體"/>
          <w:szCs w:val="24"/>
        </w:rPr>
        <w:t>，略為可惜。但是此書仍有其可讀性，書中所提到的問題，也很可以討論。</w:t>
      </w:r>
    </w:p>
    <w:p w:rsidR="00DE7787" w:rsidRPr="00576FFA" w:rsidRDefault="00DE7787" w:rsidP="00DE7787">
      <w:pPr>
        <w:ind w:left="900" w:hanging="420"/>
        <w:rPr>
          <w:rFonts w:eastAsia="標楷體"/>
          <w:szCs w:val="24"/>
        </w:rPr>
      </w:pPr>
      <w:r w:rsidRPr="00576FFA">
        <w:rPr>
          <w:rFonts w:eastAsia="標楷體"/>
          <w:szCs w:val="24"/>
        </w:rPr>
        <w:t>最近出現大陸譯本，譯筆比較流暢，但是專有名詞和台灣習用的會有些差異，閱讀時請小心。</w:t>
      </w:r>
    </w:p>
    <w:p w:rsidR="00DE7787" w:rsidRPr="00576FFA" w:rsidRDefault="00DE7787" w:rsidP="00DE7787">
      <w:pPr>
        <w:ind w:left="900" w:hanging="900"/>
        <w:rPr>
          <w:rFonts w:eastAsia="標楷體"/>
          <w:sz w:val="20"/>
        </w:rPr>
      </w:pPr>
    </w:p>
    <w:p w:rsidR="00DE7787" w:rsidRPr="00576FFA" w:rsidRDefault="00DE7787" w:rsidP="00DE7787">
      <w:pPr>
        <w:ind w:left="900" w:hanging="900"/>
        <w:rPr>
          <w:szCs w:val="24"/>
          <w:bdr w:val="single" w:sz="4" w:space="0" w:color="auto"/>
        </w:rPr>
      </w:pPr>
      <w:r w:rsidRPr="00576FFA">
        <w:rPr>
          <w:rFonts w:hAnsi="新細明體"/>
          <w:szCs w:val="24"/>
          <w:bdr w:val="single" w:sz="4" w:space="0" w:color="auto"/>
        </w:rPr>
        <w:t>教科書</w:t>
      </w:r>
    </w:p>
    <w:p w:rsidR="00DE7787" w:rsidRPr="00576FFA" w:rsidRDefault="00DE7787" w:rsidP="00DE7787">
      <w:pPr>
        <w:ind w:left="900" w:hanging="900"/>
        <w:rPr>
          <w:rFonts w:eastAsia="標楷體"/>
          <w:sz w:val="20"/>
        </w:rPr>
      </w:pPr>
    </w:p>
    <w:p w:rsidR="00DE7787" w:rsidRPr="00576FFA" w:rsidRDefault="00DE7787" w:rsidP="00DE7787">
      <w:pPr>
        <w:ind w:firstLine="480"/>
      </w:pPr>
      <w:r w:rsidRPr="00576FFA">
        <w:rPr>
          <w:rFonts w:hAnsi="新細明體"/>
        </w:rPr>
        <w:t>謝高橋</w:t>
      </w:r>
      <w:proofErr w:type="gramStart"/>
      <w:r w:rsidRPr="00576FFA">
        <w:rPr>
          <w:rFonts w:ascii="新細明體" w:hAnsi="新細明體"/>
        </w:rPr>
        <w:t>‧</w:t>
      </w:r>
      <w:proofErr w:type="gramEnd"/>
      <w:r w:rsidRPr="00576FFA">
        <w:t>1982</w:t>
      </w:r>
      <w:proofErr w:type="gramStart"/>
      <w:r w:rsidRPr="00576FFA">
        <w:rPr>
          <w:rFonts w:ascii="新細明體" w:hAnsi="新細明體"/>
        </w:rPr>
        <w:t>‧</w:t>
      </w:r>
      <w:proofErr w:type="gramEnd"/>
      <w:r w:rsidRPr="00576FFA">
        <w:rPr>
          <w:rFonts w:hAnsi="新細明體"/>
        </w:rPr>
        <w:t>《社會學》</w:t>
      </w:r>
      <w:proofErr w:type="gramStart"/>
      <w:r w:rsidRPr="00576FFA">
        <w:rPr>
          <w:rFonts w:ascii="新細明體" w:hAnsi="新細明體"/>
        </w:rPr>
        <w:t>‧</w:t>
      </w:r>
      <w:r w:rsidRPr="00576FFA">
        <w:rPr>
          <w:rFonts w:hAnsi="新細明體"/>
        </w:rPr>
        <w:t>臺</w:t>
      </w:r>
      <w:proofErr w:type="gramEnd"/>
      <w:r w:rsidRPr="00576FFA">
        <w:rPr>
          <w:rFonts w:hAnsi="新細明體"/>
        </w:rPr>
        <w:t>北：巨流</w:t>
      </w:r>
      <w:proofErr w:type="gramStart"/>
      <w:r w:rsidRPr="00576FFA">
        <w:rPr>
          <w:rFonts w:ascii="新細明體" w:hAnsi="新細明體"/>
        </w:rPr>
        <w:t>‧</w:t>
      </w:r>
      <w:proofErr w:type="gramEnd"/>
    </w:p>
    <w:p w:rsidR="00DE7787" w:rsidRPr="00576FFA" w:rsidRDefault="00DE7787" w:rsidP="00DE7787">
      <w:pPr>
        <w:ind w:left="900" w:hanging="420"/>
        <w:rPr>
          <w:rFonts w:eastAsia="標楷體"/>
          <w:szCs w:val="24"/>
        </w:rPr>
      </w:pPr>
      <w:r w:rsidRPr="00576FFA">
        <w:rPr>
          <w:rFonts w:eastAsia="標楷體"/>
          <w:szCs w:val="24"/>
        </w:rPr>
        <w:t>全書的範圍中</w:t>
      </w:r>
      <w:proofErr w:type="gramStart"/>
      <w:r w:rsidRPr="00576FFA">
        <w:rPr>
          <w:rFonts w:eastAsia="標楷體"/>
          <w:szCs w:val="24"/>
        </w:rPr>
        <w:t>規</w:t>
      </w:r>
      <w:proofErr w:type="gramEnd"/>
      <w:r w:rsidRPr="00576FFA">
        <w:rPr>
          <w:rFonts w:eastAsia="標楷體"/>
          <w:szCs w:val="24"/>
        </w:rPr>
        <w:t>中矩，只在概念介紹上著力，甚少舉例。可惜出版後一直未能增訂。</w:t>
      </w:r>
    </w:p>
    <w:p w:rsidR="00DE7787" w:rsidRPr="00576FFA" w:rsidRDefault="00DE7787" w:rsidP="00DE7787">
      <w:pPr>
        <w:ind w:left="900" w:hanging="900"/>
        <w:rPr>
          <w:rFonts w:eastAsia="標楷體"/>
          <w:szCs w:val="24"/>
        </w:rPr>
      </w:pPr>
    </w:p>
    <w:p w:rsidR="00DE7787" w:rsidRPr="00576FFA" w:rsidRDefault="00DE7787" w:rsidP="00DE7787">
      <w:pPr>
        <w:ind w:left="900" w:hanging="420"/>
      </w:pPr>
      <w:r w:rsidRPr="00576FFA">
        <w:rPr>
          <w:rFonts w:hAnsi="新細明體"/>
        </w:rPr>
        <w:t>蔡文輝</w:t>
      </w:r>
      <w:proofErr w:type="gramStart"/>
      <w:r w:rsidRPr="00576FFA">
        <w:rPr>
          <w:rFonts w:ascii="新細明體" w:hAnsi="新細明體"/>
        </w:rPr>
        <w:t>‧</w:t>
      </w:r>
      <w:proofErr w:type="gramEnd"/>
      <w:r w:rsidRPr="00576FFA">
        <w:t>(1985)1993</w:t>
      </w:r>
      <w:proofErr w:type="gramStart"/>
      <w:r w:rsidRPr="00576FFA">
        <w:rPr>
          <w:rFonts w:ascii="新細明體" w:hAnsi="新細明體"/>
        </w:rPr>
        <w:t>‧</w:t>
      </w:r>
      <w:proofErr w:type="gramEnd"/>
      <w:r w:rsidRPr="00576FFA">
        <w:rPr>
          <w:rFonts w:hAnsi="新細明體"/>
        </w:rPr>
        <w:t>《社會學》</w:t>
      </w:r>
      <w:proofErr w:type="gramStart"/>
      <w:r w:rsidRPr="00576FFA">
        <w:rPr>
          <w:rFonts w:ascii="新細明體" w:hAnsi="新細明體"/>
        </w:rPr>
        <w:t>‧</w:t>
      </w:r>
      <w:proofErr w:type="gramEnd"/>
      <w:r w:rsidRPr="00576FFA">
        <w:rPr>
          <w:rFonts w:hAnsi="新細明體"/>
        </w:rPr>
        <w:t>增訂新版</w:t>
      </w:r>
      <w:proofErr w:type="gramStart"/>
      <w:r w:rsidRPr="00576FFA">
        <w:rPr>
          <w:rFonts w:ascii="新細明體" w:hAnsi="新細明體"/>
        </w:rPr>
        <w:t>‧</w:t>
      </w:r>
      <w:r w:rsidRPr="00576FFA">
        <w:rPr>
          <w:rFonts w:hAnsi="新細明體"/>
        </w:rPr>
        <w:t>臺</w:t>
      </w:r>
      <w:proofErr w:type="gramEnd"/>
      <w:r w:rsidRPr="00576FFA">
        <w:rPr>
          <w:rFonts w:hAnsi="新細明體"/>
        </w:rPr>
        <w:t>北：三民</w:t>
      </w:r>
      <w:proofErr w:type="gramStart"/>
      <w:r w:rsidRPr="00576FFA">
        <w:rPr>
          <w:rFonts w:ascii="新細明體" w:hAnsi="新細明體"/>
        </w:rPr>
        <w:t>‧</w:t>
      </w:r>
      <w:proofErr w:type="gramEnd"/>
    </w:p>
    <w:p w:rsidR="00DE7787" w:rsidRPr="00576FFA" w:rsidRDefault="00DE7787" w:rsidP="00DE7787">
      <w:pPr>
        <w:ind w:left="900" w:hanging="420"/>
        <w:rPr>
          <w:rFonts w:eastAsia="標楷體"/>
          <w:szCs w:val="24"/>
        </w:rPr>
      </w:pPr>
      <w:r w:rsidRPr="00576FFA">
        <w:rPr>
          <w:rFonts w:eastAsia="標楷體"/>
          <w:szCs w:val="24"/>
        </w:rPr>
        <w:t>作者長年在美任教，退休後返台繼續服務學術界。此書範圍上中</w:t>
      </w:r>
      <w:proofErr w:type="gramStart"/>
      <w:r w:rsidRPr="00576FFA">
        <w:rPr>
          <w:rFonts w:eastAsia="標楷體"/>
          <w:szCs w:val="24"/>
        </w:rPr>
        <w:t>規</w:t>
      </w:r>
      <w:proofErr w:type="gramEnd"/>
      <w:r w:rsidRPr="00576FFA">
        <w:rPr>
          <w:rFonts w:eastAsia="標楷體"/>
          <w:szCs w:val="24"/>
        </w:rPr>
        <w:t>中矩，在各章概念的介紹上無太大特色，不過，書中對於中國或臺灣資料的應用，在同類書中，頗能獨樹一</w:t>
      </w:r>
      <w:r w:rsidRPr="00576FFA">
        <w:rPr>
          <w:rFonts w:eastAsia="標楷體"/>
          <w:szCs w:val="24"/>
        </w:rPr>
        <w:lastRenderedPageBreak/>
        <w:t>幟。</w:t>
      </w:r>
    </w:p>
    <w:p w:rsidR="00DE7787" w:rsidRPr="00576FFA" w:rsidRDefault="00DE7787" w:rsidP="00DE7787">
      <w:pPr>
        <w:ind w:left="900" w:hanging="900"/>
        <w:rPr>
          <w:rFonts w:eastAsia="標楷體"/>
        </w:rPr>
      </w:pPr>
    </w:p>
    <w:p w:rsidR="00DE7787" w:rsidRPr="00576FFA" w:rsidRDefault="00DE7787" w:rsidP="00DE7787">
      <w:pPr>
        <w:ind w:left="900" w:hanging="420"/>
      </w:pPr>
      <w:r w:rsidRPr="00576FFA">
        <w:rPr>
          <w:rFonts w:hAnsi="新細明體"/>
        </w:rPr>
        <w:t>張德勝</w:t>
      </w:r>
      <w:proofErr w:type="gramStart"/>
      <w:r w:rsidRPr="00576FFA">
        <w:rPr>
          <w:rFonts w:ascii="新細明體" w:hAnsi="新細明體"/>
        </w:rPr>
        <w:t>‧</w:t>
      </w:r>
      <w:proofErr w:type="gramEnd"/>
      <w:r w:rsidRPr="00576FFA">
        <w:t>1986</w:t>
      </w:r>
      <w:proofErr w:type="gramStart"/>
      <w:r w:rsidRPr="00576FFA">
        <w:rPr>
          <w:rFonts w:ascii="新細明體" w:hAnsi="新細明體"/>
        </w:rPr>
        <w:t>‧</w:t>
      </w:r>
      <w:proofErr w:type="gramEnd"/>
      <w:r w:rsidRPr="00576FFA">
        <w:rPr>
          <w:rFonts w:hAnsi="新細明體"/>
        </w:rPr>
        <w:t>《社會原理》</w:t>
      </w:r>
      <w:proofErr w:type="gramStart"/>
      <w:r w:rsidRPr="00576FFA">
        <w:rPr>
          <w:rFonts w:ascii="新細明體" w:hAnsi="新細明體"/>
        </w:rPr>
        <w:t>‧</w:t>
      </w:r>
      <w:r w:rsidRPr="00576FFA">
        <w:rPr>
          <w:rFonts w:hAnsi="新細明體"/>
        </w:rPr>
        <w:t>臺</w:t>
      </w:r>
      <w:proofErr w:type="gramEnd"/>
      <w:r w:rsidRPr="00576FFA">
        <w:rPr>
          <w:rFonts w:hAnsi="新細明體"/>
        </w:rPr>
        <w:t>北：巨流</w:t>
      </w:r>
      <w:proofErr w:type="gramStart"/>
      <w:r w:rsidRPr="00576FFA">
        <w:rPr>
          <w:rFonts w:ascii="新細明體" w:hAnsi="新細明體"/>
        </w:rPr>
        <w:t>‧</w:t>
      </w:r>
      <w:proofErr w:type="gramEnd"/>
    </w:p>
    <w:p w:rsidR="00DE7787" w:rsidRPr="00576FFA" w:rsidRDefault="00DE7787" w:rsidP="00DE7787">
      <w:pPr>
        <w:ind w:left="900" w:hanging="420"/>
        <w:rPr>
          <w:rFonts w:eastAsia="標楷體"/>
          <w:szCs w:val="24"/>
        </w:rPr>
      </w:pPr>
      <w:r w:rsidRPr="00576FFA">
        <w:rPr>
          <w:rFonts w:eastAsia="標楷體"/>
          <w:szCs w:val="24"/>
        </w:rPr>
        <w:t>作者為香港中文大學社會學教授。範圍不多，但論述頗有特色。在專有名詞上和臺灣的用法有異。</w:t>
      </w:r>
    </w:p>
    <w:p w:rsidR="00DE7787" w:rsidRPr="00576FFA" w:rsidRDefault="00DE7787" w:rsidP="00DE7787">
      <w:pPr>
        <w:ind w:left="900" w:hanging="900"/>
        <w:rPr>
          <w:rFonts w:eastAsia="標楷體"/>
        </w:rPr>
      </w:pPr>
    </w:p>
    <w:p w:rsidR="00DE7787" w:rsidRPr="00576FFA" w:rsidRDefault="00DE7787" w:rsidP="00DE7787">
      <w:pPr>
        <w:ind w:left="900" w:hanging="420"/>
      </w:pPr>
      <w:r w:rsidRPr="00576FFA">
        <w:rPr>
          <w:rFonts w:hAnsi="新細明體"/>
        </w:rPr>
        <w:t>彭懷真</w:t>
      </w:r>
      <w:proofErr w:type="gramStart"/>
      <w:r w:rsidRPr="00576FFA">
        <w:rPr>
          <w:rFonts w:ascii="新細明體" w:hAnsi="新細明體"/>
        </w:rPr>
        <w:t>‧</w:t>
      </w:r>
      <w:proofErr w:type="gramEnd"/>
      <w:r w:rsidRPr="00576FFA">
        <w:t>1988</w:t>
      </w:r>
      <w:proofErr w:type="gramStart"/>
      <w:r w:rsidRPr="00576FFA">
        <w:rPr>
          <w:rFonts w:ascii="新細明體" w:hAnsi="新細明體"/>
        </w:rPr>
        <w:t>‧</w:t>
      </w:r>
      <w:proofErr w:type="gramEnd"/>
      <w:r w:rsidRPr="00576FFA">
        <w:rPr>
          <w:rFonts w:hAnsi="新細明體"/>
        </w:rPr>
        <w:t>《進入社會學的世界》</w:t>
      </w:r>
      <w:proofErr w:type="gramStart"/>
      <w:r w:rsidRPr="00576FFA">
        <w:rPr>
          <w:rFonts w:ascii="新細明體" w:hAnsi="新細明體"/>
        </w:rPr>
        <w:t>‧</w:t>
      </w:r>
      <w:proofErr w:type="gramEnd"/>
      <w:r w:rsidRPr="00576FFA">
        <w:rPr>
          <w:rFonts w:hAnsi="新細明體"/>
        </w:rPr>
        <w:t>增訂二版</w:t>
      </w:r>
      <w:proofErr w:type="gramStart"/>
      <w:r w:rsidRPr="00576FFA">
        <w:rPr>
          <w:rFonts w:ascii="新細明體" w:hAnsi="新細明體"/>
        </w:rPr>
        <w:t>‧</w:t>
      </w:r>
      <w:r w:rsidRPr="00576FFA">
        <w:rPr>
          <w:rFonts w:hAnsi="新細明體"/>
        </w:rPr>
        <w:t>臺</w:t>
      </w:r>
      <w:proofErr w:type="gramEnd"/>
      <w:r w:rsidRPr="00576FFA">
        <w:rPr>
          <w:rFonts w:hAnsi="新細明體"/>
        </w:rPr>
        <w:t>北：洞察</w:t>
      </w:r>
      <w:proofErr w:type="gramStart"/>
      <w:r w:rsidRPr="00576FFA">
        <w:rPr>
          <w:rFonts w:ascii="新細明體" w:hAnsi="新細明體"/>
        </w:rPr>
        <w:t>‧</w:t>
      </w:r>
      <w:proofErr w:type="gramEnd"/>
    </w:p>
    <w:p w:rsidR="00DE7787" w:rsidRPr="00576FFA" w:rsidRDefault="00DE7787" w:rsidP="00DE7787">
      <w:pPr>
        <w:ind w:left="900" w:hanging="420"/>
        <w:rPr>
          <w:rFonts w:eastAsia="標楷體"/>
          <w:szCs w:val="24"/>
        </w:rPr>
      </w:pPr>
      <w:r w:rsidRPr="00576FFA">
        <w:rPr>
          <w:rFonts w:eastAsia="標楷體"/>
          <w:szCs w:val="24"/>
        </w:rPr>
        <w:t>這本書的內容精簡，像是字典和筆記，絕不囉嗦。書末並有簡要的書籍及論文摘要。</w:t>
      </w:r>
    </w:p>
    <w:p w:rsidR="00DE7787" w:rsidRPr="00576FFA" w:rsidRDefault="00DE7787" w:rsidP="00DE7787">
      <w:pPr>
        <w:ind w:left="900" w:hanging="900"/>
        <w:rPr>
          <w:rFonts w:eastAsia="標楷體"/>
        </w:rPr>
      </w:pPr>
    </w:p>
    <w:p w:rsidR="00DE7787" w:rsidRPr="00576FFA" w:rsidRDefault="00DE7787" w:rsidP="00DE7787">
      <w:pPr>
        <w:ind w:left="900" w:hanging="420"/>
      </w:pPr>
      <w:r w:rsidRPr="00576FFA">
        <w:rPr>
          <w:rFonts w:hAnsi="新細明體"/>
        </w:rPr>
        <w:t>黃紹倫和李明堃</w:t>
      </w:r>
      <w:r w:rsidRPr="00576FFA">
        <w:rPr>
          <w:rFonts w:ascii="新細明體" w:hAnsi="新細明體"/>
        </w:rPr>
        <w:t>‧</w:t>
      </w:r>
      <w:r w:rsidRPr="00576FFA">
        <w:rPr>
          <w:rFonts w:hAnsi="新細明體"/>
        </w:rPr>
        <w:t>合編</w:t>
      </w:r>
      <w:r w:rsidRPr="00576FFA">
        <w:rPr>
          <w:rFonts w:ascii="新細明體" w:hAnsi="新細明體"/>
        </w:rPr>
        <w:t>‧</w:t>
      </w:r>
      <w:r w:rsidRPr="00576FFA">
        <w:t>1993</w:t>
      </w:r>
      <w:r w:rsidRPr="00576FFA">
        <w:rPr>
          <w:rFonts w:ascii="新細明體" w:hAnsi="新細明體"/>
        </w:rPr>
        <w:t>‧</w:t>
      </w:r>
      <w:r w:rsidRPr="00576FFA">
        <w:rPr>
          <w:rFonts w:hAnsi="新細明體"/>
        </w:rPr>
        <w:t>《社會學新論》</w:t>
      </w:r>
      <w:r w:rsidRPr="00576FFA">
        <w:rPr>
          <w:rFonts w:ascii="新細明體" w:hAnsi="新細明體"/>
        </w:rPr>
        <w:t>‧</w:t>
      </w:r>
      <w:r w:rsidRPr="00576FFA">
        <w:rPr>
          <w:rFonts w:hAnsi="新細明體"/>
        </w:rPr>
        <w:t>臺北：臺灣商務</w:t>
      </w:r>
      <w:proofErr w:type="gramStart"/>
      <w:r w:rsidRPr="00576FFA">
        <w:rPr>
          <w:rFonts w:ascii="新細明體" w:hAnsi="新細明體"/>
        </w:rPr>
        <w:t>‧</w:t>
      </w:r>
      <w:proofErr w:type="gramEnd"/>
    </w:p>
    <w:p w:rsidR="00DE7787" w:rsidRPr="00576FFA" w:rsidRDefault="00DE7787" w:rsidP="00DE7787">
      <w:pPr>
        <w:ind w:left="900" w:hanging="420"/>
        <w:rPr>
          <w:rFonts w:eastAsia="標楷體"/>
          <w:szCs w:val="24"/>
        </w:rPr>
      </w:pPr>
      <w:r w:rsidRPr="00576FFA">
        <w:rPr>
          <w:rFonts w:eastAsia="標楷體"/>
          <w:szCs w:val="24"/>
        </w:rPr>
        <w:t>這是香港學者的集體創作。在範圍上有獨到之處。不過，在專有名詞的使用上，往往和臺灣的習慣有些許差異。各章優劣不一。</w:t>
      </w:r>
    </w:p>
    <w:p w:rsidR="00DE7787" w:rsidRPr="00576FFA" w:rsidRDefault="00DE7787" w:rsidP="00DE7787">
      <w:pPr>
        <w:ind w:left="900" w:hanging="900"/>
        <w:rPr>
          <w:rFonts w:eastAsia="標楷體"/>
        </w:rPr>
      </w:pPr>
    </w:p>
    <w:p w:rsidR="00DE7787" w:rsidRPr="00576FFA" w:rsidRDefault="00DE7787" w:rsidP="00DE7787">
      <w:pPr>
        <w:ind w:left="900" w:hanging="420"/>
      </w:pPr>
      <w:r w:rsidRPr="00576FFA">
        <w:rPr>
          <w:rFonts w:hAnsi="新細明體"/>
        </w:rPr>
        <w:t>彭懷真</w:t>
      </w:r>
      <w:proofErr w:type="gramStart"/>
      <w:r w:rsidRPr="00576FFA">
        <w:rPr>
          <w:rFonts w:ascii="新細明體" w:hAnsi="新細明體"/>
        </w:rPr>
        <w:t>‧</w:t>
      </w:r>
      <w:proofErr w:type="gramEnd"/>
      <w:r w:rsidRPr="00576FFA">
        <w:t>1994</w:t>
      </w:r>
      <w:proofErr w:type="gramStart"/>
      <w:r w:rsidRPr="00576FFA">
        <w:rPr>
          <w:rFonts w:ascii="新細明體" w:hAnsi="新細明體"/>
        </w:rPr>
        <w:t>‧</w:t>
      </w:r>
      <w:proofErr w:type="gramEnd"/>
      <w:r w:rsidRPr="00576FFA">
        <w:rPr>
          <w:rFonts w:hAnsi="新細明體"/>
        </w:rPr>
        <w:t>《社會學概論》</w:t>
      </w:r>
      <w:proofErr w:type="gramStart"/>
      <w:r w:rsidRPr="00576FFA">
        <w:rPr>
          <w:rFonts w:ascii="新細明體" w:hAnsi="新細明體"/>
        </w:rPr>
        <w:t>‧</w:t>
      </w:r>
      <w:r w:rsidRPr="00576FFA">
        <w:rPr>
          <w:rFonts w:hAnsi="新細明體"/>
        </w:rPr>
        <w:t>臺</w:t>
      </w:r>
      <w:proofErr w:type="gramEnd"/>
      <w:r w:rsidRPr="00576FFA">
        <w:rPr>
          <w:rFonts w:hAnsi="新細明體"/>
        </w:rPr>
        <w:t>北：洪業</w:t>
      </w:r>
      <w:proofErr w:type="gramStart"/>
      <w:r w:rsidRPr="00576FFA">
        <w:rPr>
          <w:rFonts w:ascii="新細明體" w:hAnsi="新細明體"/>
        </w:rPr>
        <w:t>‧</w:t>
      </w:r>
      <w:proofErr w:type="gramEnd"/>
    </w:p>
    <w:p w:rsidR="00DE7787" w:rsidRPr="00576FFA" w:rsidRDefault="00DE7787" w:rsidP="00DE7787">
      <w:pPr>
        <w:ind w:left="900" w:hanging="420"/>
        <w:rPr>
          <w:rFonts w:eastAsia="標楷體"/>
          <w:szCs w:val="24"/>
        </w:rPr>
      </w:pPr>
      <w:r w:rsidRPr="00576FFA">
        <w:rPr>
          <w:rFonts w:eastAsia="標楷體"/>
          <w:szCs w:val="24"/>
        </w:rPr>
        <w:t>這是根據作者前一本《進入社會學的世界》增補修訂而成的。基本的特色仍在，內容有更新。</w:t>
      </w:r>
    </w:p>
    <w:p w:rsidR="00DE7787" w:rsidRPr="00576FFA" w:rsidRDefault="00DE7787" w:rsidP="00DE7787">
      <w:pPr>
        <w:ind w:left="900" w:hanging="420"/>
        <w:rPr>
          <w:rFonts w:eastAsia="標楷體"/>
        </w:rPr>
      </w:pPr>
    </w:p>
    <w:p w:rsidR="00DE7787" w:rsidRPr="00576FFA" w:rsidRDefault="00DE7787" w:rsidP="00DE7787">
      <w:pPr>
        <w:ind w:left="900" w:hanging="420"/>
      </w:pPr>
      <w:r w:rsidRPr="00576FFA">
        <w:rPr>
          <w:rFonts w:hAnsi="新細明體"/>
        </w:rPr>
        <w:t>羅鳳珠</w:t>
      </w:r>
      <w:proofErr w:type="gramStart"/>
      <w:r w:rsidRPr="00576FFA">
        <w:rPr>
          <w:rFonts w:ascii="新細明體" w:hAnsi="新細明體"/>
        </w:rPr>
        <w:t>‧</w:t>
      </w:r>
      <w:proofErr w:type="gramEnd"/>
      <w:r w:rsidRPr="00576FFA">
        <w:rPr>
          <w:rFonts w:hAnsi="新細明體"/>
        </w:rPr>
        <w:t>編</w:t>
      </w:r>
      <w:proofErr w:type="gramStart"/>
      <w:r w:rsidRPr="00576FFA">
        <w:rPr>
          <w:rFonts w:ascii="新細明體" w:hAnsi="新細明體"/>
        </w:rPr>
        <w:t>‧</w:t>
      </w:r>
      <w:proofErr w:type="gramEnd"/>
      <w:r w:rsidRPr="00576FFA">
        <w:t>1995</w:t>
      </w:r>
      <w:proofErr w:type="gramStart"/>
      <w:r w:rsidRPr="00576FFA">
        <w:rPr>
          <w:rFonts w:ascii="新細明體" w:hAnsi="新細明體"/>
        </w:rPr>
        <w:t>‧</w:t>
      </w:r>
      <w:proofErr w:type="gramEnd"/>
      <w:r w:rsidRPr="00576FFA">
        <w:rPr>
          <w:rFonts w:hAnsi="新細明體"/>
        </w:rPr>
        <w:t>《社會學導論》</w:t>
      </w:r>
      <w:proofErr w:type="gramStart"/>
      <w:r w:rsidRPr="00576FFA">
        <w:rPr>
          <w:rFonts w:ascii="新細明體" w:hAnsi="新細明體"/>
        </w:rPr>
        <w:t>‧</w:t>
      </w:r>
      <w:r w:rsidRPr="00576FFA">
        <w:rPr>
          <w:rFonts w:hAnsi="新細明體"/>
        </w:rPr>
        <w:t>臺</w:t>
      </w:r>
      <w:proofErr w:type="gramEnd"/>
      <w:r w:rsidRPr="00576FFA">
        <w:rPr>
          <w:rFonts w:hAnsi="新細明體"/>
        </w:rPr>
        <w:t>北：正中</w:t>
      </w:r>
      <w:proofErr w:type="gramStart"/>
      <w:r w:rsidRPr="00576FFA">
        <w:rPr>
          <w:rFonts w:ascii="新細明體" w:hAnsi="新細明體"/>
        </w:rPr>
        <w:t>‧</w:t>
      </w:r>
      <w:proofErr w:type="gramEnd"/>
    </w:p>
    <w:p w:rsidR="00DE7787" w:rsidRPr="00576FFA" w:rsidRDefault="00DE7787" w:rsidP="00DE7787">
      <w:pPr>
        <w:ind w:left="900" w:hanging="420"/>
        <w:rPr>
          <w:rFonts w:eastAsia="標楷體"/>
          <w:szCs w:val="24"/>
        </w:rPr>
      </w:pPr>
      <w:r w:rsidRPr="00576FFA">
        <w:rPr>
          <w:rFonts w:eastAsia="標楷體"/>
          <w:szCs w:val="24"/>
        </w:rPr>
        <w:t>這是幾篇不同學者演講記錄而成的。篇幅不多，內容上當然會不完整，但是</w:t>
      </w:r>
      <w:proofErr w:type="gramStart"/>
      <w:r w:rsidRPr="00576FFA">
        <w:rPr>
          <w:rFonts w:eastAsia="標楷體"/>
          <w:szCs w:val="24"/>
        </w:rPr>
        <w:t>一</w:t>
      </w:r>
      <w:proofErr w:type="gramEnd"/>
      <w:r w:rsidRPr="00576FFA">
        <w:rPr>
          <w:rFonts w:eastAsia="標楷體"/>
          <w:szCs w:val="24"/>
        </w:rPr>
        <w:t>個人主講一個主題，應該是優劣互見的。不過，我也沒細看過，所以也不能多說。</w:t>
      </w:r>
    </w:p>
    <w:p w:rsidR="00DE7787" w:rsidRPr="00576FFA" w:rsidRDefault="00DE7787" w:rsidP="00DE7787">
      <w:pPr>
        <w:ind w:left="900" w:hanging="420"/>
        <w:rPr>
          <w:rFonts w:eastAsia="標楷體"/>
        </w:rPr>
      </w:pPr>
    </w:p>
    <w:p w:rsidR="00DE7787" w:rsidRPr="00576FFA" w:rsidRDefault="00DE7787" w:rsidP="00DE7787">
      <w:pPr>
        <w:ind w:left="900" w:hanging="420"/>
      </w:pPr>
      <w:r w:rsidRPr="00576FFA">
        <w:rPr>
          <w:rFonts w:hAnsi="新細明體"/>
        </w:rPr>
        <w:t>萬育維和王慶中</w:t>
      </w:r>
      <w:proofErr w:type="gramStart"/>
      <w:r w:rsidRPr="00576FFA">
        <w:rPr>
          <w:rFonts w:ascii="新細明體" w:hAnsi="新細明體"/>
        </w:rPr>
        <w:t>‧</w:t>
      </w:r>
      <w:proofErr w:type="gramEnd"/>
      <w:r w:rsidRPr="00576FFA">
        <w:t>1995</w:t>
      </w:r>
      <w:proofErr w:type="gramStart"/>
      <w:r w:rsidRPr="00576FFA">
        <w:rPr>
          <w:rFonts w:ascii="新細明體" w:hAnsi="新細明體"/>
        </w:rPr>
        <w:t>‧</w:t>
      </w:r>
      <w:r w:rsidRPr="00576FFA">
        <w:rPr>
          <w:rFonts w:hAnsi="新細明體"/>
        </w:rPr>
        <w:t>《</w:t>
      </w:r>
      <w:proofErr w:type="gramEnd"/>
      <w:r w:rsidRPr="00576FFA">
        <w:rPr>
          <w:rFonts w:hAnsi="新細明體"/>
        </w:rPr>
        <w:t>社會學：社會學與社會工作者的反省</w:t>
      </w:r>
      <w:proofErr w:type="gramStart"/>
      <w:r w:rsidRPr="00576FFA">
        <w:rPr>
          <w:rFonts w:hAnsi="新細明體"/>
        </w:rPr>
        <w:t>》</w:t>
      </w:r>
      <w:r w:rsidRPr="00576FFA">
        <w:rPr>
          <w:rFonts w:ascii="新細明體" w:hAnsi="新細明體"/>
        </w:rPr>
        <w:t>‧</w:t>
      </w:r>
      <w:r w:rsidRPr="00576FFA">
        <w:rPr>
          <w:rFonts w:hAnsi="新細明體"/>
        </w:rPr>
        <w:t>臺</w:t>
      </w:r>
      <w:proofErr w:type="gramEnd"/>
      <w:r w:rsidRPr="00576FFA">
        <w:rPr>
          <w:rFonts w:hAnsi="新細明體"/>
        </w:rPr>
        <w:t>北：五南</w:t>
      </w:r>
      <w:proofErr w:type="gramStart"/>
      <w:r w:rsidRPr="00576FFA">
        <w:rPr>
          <w:rFonts w:ascii="新細明體" w:hAnsi="新細明體"/>
        </w:rPr>
        <w:t>‧</w:t>
      </w:r>
      <w:proofErr w:type="gramEnd"/>
    </w:p>
    <w:p w:rsidR="00DE7787" w:rsidRPr="00576FFA" w:rsidRDefault="00DE7787" w:rsidP="00DE7787">
      <w:pPr>
        <w:ind w:left="900" w:hanging="420"/>
        <w:rPr>
          <w:rFonts w:eastAsia="標楷體"/>
          <w:szCs w:val="24"/>
        </w:rPr>
      </w:pPr>
      <w:r w:rsidRPr="00576FFA">
        <w:rPr>
          <w:rFonts w:eastAsia="標楷體"/>
          <w:szCs w:val="24"/>
        </w:rPr>
        <w:t>這</w:t>
      </w:r>
      <w:proofErr w:type="gramStart"/>
      <w:r w:rsidRPr="00576FFA">
        <w:rPr>
          <w:rFonts w:eastAsia="標楷體"/>
          <w:szCs w:val="24"/>
        </w:rPr>
        <w:t>本書蠻有</w:t>
      </w:r>
      <w:proofErr w:type="gramEnd"/>
      <w:r w:rsidRPr="00576FFA">
        <w:rPr>
          <w:rFonts w:eastAsia="標楷體"/>
          <w:szCs w:val="24"/>
        </w:rPr>
        <w:t>特色的，王慶中是社會學者，萬育維是社會工作學者，兩人合作的這本書在標題上就看出了巧思，在內容編排上也和一般的書不同，在正文還常附上一些思考的問題，很有美式教科書的樣子。這本書是逛書店看到的，沒來得及細看。</w:t>
      </w:r>
    </w:p>
    <w:p w:rsidR="00DE7787" w:rsidRPr="00576FFA" w:rsidRDefault="00DE7787" w:rsidP="00DE7787">
      <w:pPr>
        <w:ind w:left="900" w:hanging="420"/>
        <w:rPr>
          <w:rFonts w:eastAsia="標楷體"/>
          <w:sz w:val="20"/>
        </w:rPr>
      </w:pPr>
    </w:p>
    <w:p w:rsidR="00DE7787" w:rsidRPr="00576FFA" w:rsidRDefault="00DE7787" w:rsidP="00DE7787">
      <w:pPr>
        <w:ind w:left="900" w:hanging="420"/>
      </w:pPr>
      <w:r w:rsidRPr="00576FFA">
        <w:rPr>
          <w:rFonts w:hAnsi="新細明體"/>
        </w:rPr>
        <w:t>彭懷恩</w:t>
      </w:r>
      <w:proofErr w:type="gramStart"/>
      <w:r w:rsidRPr="00576FFA">
        <w:rPr>
          <w:rFonts w:ascii="新細明體" w:hAnsi="新細明體"/>
        </w:rPr>
        <w:t>‧</w:t>
      </w:r>
      <w:proofErr w:type="gramEnd"/>
      <w:r w:rsidRPr="00576FFA">
        <w:t>1996</w:t>
      </w:r>
      <w:proofErr w:type="gramStart"/>
      <w:r w:rsidRPr="00576FFA">
        <w:rPr>
          <w:rFonts w:ascii="新細明體" w:hAnsi="新細明體"/>
        </w:rPr>
        <w:t>‧</w:t>
      </w:r>
      <w:proofErr w:type="gramEnd"/>
      <w:r w:rsidRPr="00576FFA">
        <w:rPr>
          <w:rFonts w:hAnsi="新細明體"/>
        </w:rPr>
        <w:t>《社會學概論》</w:t>
      </w:r>
      <w:proofErr w:type="gramStart"/>
      <w:r w:rsidRPr="00576FFA">
        <w:rPr>
          <w:rFonts w:ascii="新細明體" w:hAnsi="新細明體"/>
        </w:rPr>
        <w:t>‧</w:t>
      </w:r>
      <w:r w:rsidRPr="00576FFA">
        <w:rPr>
          <w:rFonts w:hAnsi="新細明體"/>
        </w:rPr>
        <w:t>臺</w:t>
      </w:r>
      <w:proofErr w:type="gramEnd"/>
      <w:r w:rsidRPr="00576FFA">
        <w:rPr>
          <w:rFonts w:hAnsi="新細明體"/>
        </w:rPr>
        <w:t>北：風雲論壇</w:t>
      </w:r>
      <w:proofErr w:type="gramStart"/>
      <w:r w:rsidRPr="00576FFA">
        <w:rPr>
          <w:rFonts w:ascii="新細明體" w:hAnsi="新細明體"/>
        </w:rPr>
        <w:t>‧</w:t>
      </w:r>
      <w:proofErr w:type="gramEnd"/>
    </w:p>
    <w:p w:rsidR="00DE7787" w:rsidRPr="00576FFA" w:rsidRDefault="00DE7787" w:rsidP="00DE7787">
      <w:pPr>
        <w:ind w:left="900" w:hanging="420"/>
        <w:rPr>
          <w:rFonts w:eastAsia="標楷體"/>
          <w:szCs w:val="24"/>
        </w:rPr>
      </w:pPr>
      <w:r w:rsidRPr="00576FFA">
        <w:rPr>
          <w:rFonts w:eastAsia="標楷體"/>
          <w:szCs w:val="24"/>
        </w:rPr>
        <w:t>這本書的內容精簡，像是字典和筆記，絕不囉嗦。和前面提過的他弟弟寫的書風格類似。</w:t>
      </w:r>
    </w:p>
    <w:p w:rsidR="00DE7787" w:rsidRPr="00576FFA" w:rsidRDefault="00DE7787" w:rsidP="00DE7787">
      <w:pPr>
        <w:rPr>
          <w:rFonts w:eastAsia="標楷體"/>
        </w:rPr>
      </w:pPr>
    </w:p>
    <w:p w:rsidR="00DE7787" w:rsidRPr="00576FFA" w:rsidRDefault="00DE7787" w:rsidP="00DE7787">
      <w:pPr>
        <w:ind w:firstLine="480"/>
      </w:pPr>
      <w:r w:rsidRPr="00576FFA">
        <w:rPr>
          <w:rFonts w:hAnsi="新細明體"/>
        </w:rPr>
        <w:t>葉至誠</w:t>
      </w:r>
      <w:proofErr w:type="gramStart"/>
      <w:r w:rsidRPr="00576FFA">
        <w:rPr>
          <w:rFonts w:ascii="新細明體" w:hAnsi="新細明體"/>
        </w:rPr>
        <w:t>‧</w:t>
      </w:r>
      <w:proofErr w:type="gramEnd"/>
      <w:r w:rsidRPr="00576FFA">
        <w:t>1997</w:t>
      </w:r>
      <w:proofErr w:type="gramStart"/>
      <w:r w:rsidRPr="00576FFA">
        <w:rPr>
          <w:rFonts w:ascii="新細明體" w:hAnsi="新細明體"/>
        </w:rPr>
        <w:t>‧</w:t>
      </w:r>
      <w:proofErr w:type="gramEnd"/>
      <w:r w:rsidRPr="00576FFA">
        <w:rPr>
          <w:rFonts w:hAnsi="新細明體"/>
        </w:rPr>
        <w:t>《社會學》</w:t>
      </w:r>
      <w:proofErr w:type="gramStart"/>
      <w:r w:rsidRPr="00576FFA">
        <w:rPr>
          <w:rFonts w:ascii="新細明體" w:hAnsi="新細明體"/>
        </w:rPr>
        <w:t>‧</w:t>
      </w:r>
      <w:r w:rsidRPr="00576FFA">
        <w:rPr>
          <w:rFonts w:hAnsi="新細明體"/>
        </w:rPr>
        <w:t>臺</w:t>
      </w:r>
      <w:proofErr w:type="gramEnd"/>
      <w:r w:rsidRPr="00576FFA">
        <w:rPr>
          <w:rFonts w:hAnsi="新細明體"/>
        </w:rPr>
        <w:t>北：揚智</w:t>
      </w:r>
      <w:proofErr w:type="gramStart"/>
      <w:r w:rsidRPr="00576FFA">
        <w:rPr>
          <w:rFonts w:ascii="新細明體" w:hAnsi="新細明體"/>
        </w:rPr>
        <w:t>‧</w:t>
      </w:r>
      <w:proofErr w:type="gramEnd"/>
    </w:p>
    <w:p w:rsidR="00DE7787" w:rsidRPr="00576FFA" w:rsidRDefault="00DE7787" w:rsidP="00DE7787">
      <w:pPr>
        <w:ind w:firstLine="480"/>
        <w:rPr>
          <w:rFonts w:eastAsia="標楷體"/>
          <w:szCs w:val="24"/>
        </w:rPr>
      </w:pPr>
      <w:r w:rsidRPr="00576FFA">
        <w:rPr>
          <w:rFonts w:eastAsia="標楷體"/>
          <w:szCs w:val="24"/>
        </w:rPr>
        <w:t>這也是一本沒細看過的書，所以</w:t>
      </w:r>
      <w:proofErr w:type="gramStart"/>
      <w:r w:rsidRPr="00576FFA">
        <w:rPr>
          <w:rFonts w:eastAsia="標楷體"/>
          <w:szCs w:val="24"/>
        </w:rPr>
        <w:t>不便說些甚麼</w:t>
      </w:r>
      <w:proofErr w:type="gramEnd"/>
      <w:r w:rsidRPr="00576FFA">
        <w:rPr>
          <w:rFonts w:eastAsia="標楷體"/>
          <w:szCs w:val="24"/>
        </w:rPr>
        <w:t>。</w:t>
      </w:r>
    </w:p>
    <w:p w:rsidR="00DE7787" w:rsidRPr="00576FFA" w:rsidRDefault="00DE7787" w:rsidP="00DE7787">
      <w:pPr>
        <w:rPr>
          <w:rFonts w:eastAsia="標楷體"/>
        </w:rPr>
      </w:pPr>
    </w:p>
    <w:p w:rsidR="00DE7787" w:rsidRPr="00576FFA" w:rsidRDefault="00DE7787" w:rsidP="00DE7787">
      <w:pPr>
        <w:ind w:firstLine="480"/>
      </w:pPr>
      <w:r w:rsidRPr="00576FFA">
        <w:rPr>
          <w:rFonts w:hAnsi="新細明體"/>
        </w:rPr>
        <w:t>宋鎮照</w:t>
      </w:r>
      <w:proofErr w:type="gramStart"/>
      <w:r w:rsidRPr="00576FFA">
        <w:rPr>
          <w:rFonts w:ascii="新細明體" w:hAnsi="新細明體"/>
        </w:rPr>
        <w:t>‧</w:t>
      </w:r>
      <w:proofErr w:type="gramEnd"/>
      <w:r w:rsidRPr="00576FFA">
        <w:t>1997</w:t>
      </w:r>
      <w:proofErr w:type="gramStart"/>
      <w:r w:rsidRPr="00576FFA">
        <w:rPr>
          <w:rFonts w:ascii="新細明體" w:hAnsi="新細明體"/>
        </w:rPr>
        <w:t>‧</w:t>
      </w:r>
      <w:proofErr w:type="gramEnd"/>
      <w:r w:rsidRPr="00576FFA">
        <w:rPr>
          <w:rFonts w:hAnsi="新細明體"/>
        </w:rPr>
        <w:t>《社會學》</w:t>
      </w:r>
      <w:proofErr w:type="gramStart"/>
      <w:r w:rsidRPr="00576FFA">
        <w:rPr>
          <w:rFonts w:ascii="新細明體" w:hAnsi="新細明體"/>
        </w:rPr>
        <w:t>‧</w:t>
      </w:r>
      <w:r w:rsidRPr="00576FFA">
        <w:rPr>
          <w:rFonts w:hAnsi="新細明體"/>
        </w:rPr>
        <w:t>臺</w:t>
      </w:r>
      <w:proofErr w:type="gramEnd"/>
      <w:r w:rsidRPr="00576FFA">
        <w:rPr>
          <w:rFonts w:hAnsi="新細明體"/>
        </w:rPr>
        <w:t>北：五南</w:t>
      </w:r>
      <w:proofErr w:type="gramStart"/>
      <w:r w:rsidRPr="00576FFA">
        <w:rPr>
          <w:rFonts w:ascii="新細明體" w:hAnsi="新細明體"/>
        </w:rPr>
        <w:t>‧</w:t>
      </w:r>
      <w:proofErr w:type="gramEnd"/>
    </w:p>
    <w:p w:rsidR="00DE7787" w:rsidRPr="00576FFA" w:rsidRDefault="00DE7787" w:rsidP="00DE7787">
      <w:pPr>
        <w:ind w:left="900" w:hanging="420"/>
        <w:rPr>
          <w:rFonts w:eastAsia="標楷體"/>
          <w:szCs w:val="24"/>
        </w:rPr>
      </w:pPr>
      <w:r w:rsidRPr="00576FFA">
        <w:rPr>
          <w:rFonts w:eastAsia="標楷體"/>
          <w:szCs w:val="24"/>
        </w:rPr>
        <w:t>這本書的範圍中</w:t>
      </w:r>
      <w:proofErr w:type="gramStart"/>
      <w:r w:rsidRPr="00576FFA">
        <w:rPr>
          <w:rFonts w:eastAsia="標楷體"/>
          <w:szCs w:val="24"/>
        </w:rPr>
        <w:t>規</w:t>
      </w:r>
      <w:proofErr w:type="gramEnd"/>
      <w:r w:rsidRPr="00576FFA">
        <w:rPr>
          <w:rFonts w:eastAsia="標楷體"/>
          <w:szCs w:val="24"/>
        </w:rPr>
        <w:t>中矩，內容則因為我還來不及細看，所以不太</w:t>
      </w:r>
      <w:proofErr w:type="gramStart"/>
      <w:r w:rsidRPr="00576FFA">
        <w:rPr>
          <w:rFonts w:eastAsia="標楷體"/>
          <w:szCs w:val="24"/>
        </w:rPr>
        <w:t>能說些甚麼</w:t>
      </w:r>
      <w:proofErr w:type="gramEnd"/>
      <w:r w:rsidRPr="00576FFA">
        <w:rPr>
          <w:rFonts w:eastAsia="標楷體"/>
          <w:szCs w:val="24"/>
        </w:rPr>
        <w:t>。</w:t>
      </w:r>
    </w:p>
    <w:p w:rsidR="00DE7787" w:rsidRPr="00576FFA" w:rsidRDefault="00DE7787" w:rsidP="00DE7787">
      <w:pPr>
        <w:ind w:left="900" w:hanging="900"/>
        <w:rPr>
          <w:rFonts w:eastAsia="標楷體"/>
          <w:sz w:val="20"/>
        </w:rPr>
      </w:pPr>
    </w:p>
    <w:p w:rsidR="00DE7787" w:rsidRPr="00576FFA" w:rsidRDefault="00DE7787" w:rsidP="00DE7787">
      <w:pPr>
        <w:tabs>
          <w:tab w:val="left" w:pos="540"/>
        </w:tabs>
        <w:ind w:left="900" w:hanging="900"/>
      </w:pPr>
      <w:r w:rsidRPr="00576FFA">
        <w:tab/>
      </w:r>
      <w:r w:rsidRPr="00576FFA">
        <w:rPr>
          <w:rFonts w:hAnsi="新細明體"/>
        </w:rPr>
        <w:t>洪</w:t>
      </w:r>
      <w:proofErr w:type="gramStart"/>
      <w:r w:rsidRPr="00576FFA">
        <w:rPr>
          <w:rFonts w:hAnsi="新細明體"/>
        </w:rPr>
        <w:t>鐮</w:t>
      </w:r>
      <w:proofErr w:type="gramEnd"/>
      <w:r w:rsidRPr="00576FFA">
        <w:rPr>
          <w:rFonts w:hAnsi="新細明體"/>
        </w:rPr>
        <w:t>德</w:t>
      </w:r>
      <w:proofErr w:type="gramStart"/>
      <w:r w:rsidRPr="00576FFA">
        <w:rPr>
          <w:rFonts w:ascii="新細明體" w:hAnsi="新細明體"/>
        </w:rPr>
        <w:t>‧</w:t>
      </w:r>
      <w:proofErr w:type="gramEnd"/>
      <w:r w:rsidRPr="00576FFA">
        <w:t>1998</w:t>
      </w:r>
      <w:proofErr w:type="gramStart"/>
      <w:r w:rsidRPr="00576FFA">
        <w:rPr>
          <w:rFonts w:ascii="新細明體" w:hAnsi="新細明體"/>
        </w:rPr>
        <w:t>‧</w:t>
      </w:r>
      <w:proofErr w:type="gramEnd"/>
      <w:r w:rsidRPr="00576FFA">
        <w:rPr>
          <w:rFonts w:hAnsi="新細明體"/>
        </w:rPr>
        <w:t>《</w:t>
      </w:r>
      <w:r w:rsidRPr="00576FFA">
        <w:t>21</w:t>
      </w:r>
      <w:r w:rsidRPr="00576FFA">
        <w:rPr>
          <w:rFonts w:hAnsi="新細明體"/>
        </w:rPr>
        <w:t>世紀社會學》</w:t>
      </w:r>
      <w:proofErr w:type="gramStart"/>
      <w:r w:rsidRPr="00576FFA">
        <w:rPr>
          <w:rFonts w:ascii="新細明體" w:hAnsi="新細明體"/>
        </w:rPr>
        <w:t>‧</w:t>
      </w:r>
      <w:proofErr w:type="gramEnd"/>
      <w:r w:rsidRPr="00576FFA">
        <w:rPr>
          <w:rFonts w:hAnsi="新細明體"/>
        </w:rPr>
        <w:t>台北：楊智</w:t>
      </w:r>
      <w:proofErr w:type="gramStart"/>
      <w:r w:rsidRPr="00576FFA">
        <w:rPr>
          <w:rFonts w:ascii="新細明體" w:hAnsi="新細明體"/>
        </w:rPr>
        <w:t>‧</w:t>
      </w:r>
      <w:proofErr w:type="gramEnd"/>
    </w:p>
    <w:p w:rsidR="00DE7787" w:rsidRPr="00576FFA" w:rsidRDefault="00DE7787" w:rsidP="00DE7787">
      <w:pPr>
        <w:ind w:left="900" w:hanging="360"/>
        <w:rPr>
          <w:rFonts w:eastAsia="標楷體"/>
          <w:szCs w:val="24"/>
        </w:rPr>
      </w:pPr>
      <w:r w:rsidRPr="00576FFA">
        <w:rPr>
          <w:rFonts w:eastAsia="標楷體"/>
          <w:szCs w:val="24"/>
        </w:rPr>
        <w:t>這是國人第一本以廿一世紀為書名的書。本書是以社會學的分科為每章主要探討的主題，和一般社會學教科書的篇章安排略有不同，撰寫的體例也有些差異，不過是一本蠻有</w:t>
      </w:r>
      <w:r w:rsidRPr="00576FFA">
        <w:rPr>
          <w:rFonts w:eastAsia="標楷體"/>
          <w:szCs w:val="24"/>
        </w:rPr>
        <w:lastRenderedPageBreak/>
        <w:t>特色的書。</w:t>
      </w:r>
    </w:p>
    <w:p w:rsidR="00DE7787" w:rsidRPr="00576FFA" w:rsidRDefault="00DE7787" w:rsidP="00DE7787">
      <w:pPr>
        <w:tabs>
          <w:tab w:val="left" w:pos="540"/>
        </w:tabs>
        <w:ind w:left="900" w:hanging="900"/>
        <w:rPr>
          <w:rFonts w:eastAsia="標楷體"/>
          <w:szCs w:val="24"/>
        </w:rPr>
      </w:pPr>
    </w:p>
    <w:p w:rsidR="00DE7787" w:rsidRPr="00576FFA" w:rsidRDefault="00DE7787" w:rsidP="00DE7787">
      <w:pPr>
        <w:tabs>
          <w:tab w:val="left" w:pos="540"/>
        </w:tabs>
        <w:ind w:left="900" w:hanging="900"/>
        <w:rPr>
          <w:szCs w:val="24"/>
        </w:rPr>
      </w:pPr>
      <w:r w:rsidRPr="00576FFA">
        <w:rPr>
          <w:szCs w:val="24"/>
        </w:rPr>
        <w:tab/>
      </w:r>
      <w:r w:rsidRPr="00576FFA">
        <w:rPr>
          <w:rFonts w:hAnsi="新細明體"/>
          <w:szCs w:val="24"/>
        </w:rPr>
        <w:t>吳逸驊</w:t>
      </w:r>
      <w:proofErr w:type="gramStart"/>
      <w:r w:rsidRPr="00576FFA">
        <w:rPr>
          <w:rFonts w:ascii="新細明體" w:hAnsi="新細明體"/>
          <w:szCs w:val="24"/>
        </w:rPr>
        <w:t>‧</w:t>
      </w:r>
      <w:proofErr w:type="gramEnd"/>
      <w:r w:rsidRPr="00576FFA">
        <w:rPr>
          <w:szCs w:val="24"/>
        </w:rPr>
        <w:t>2004</w:t>
      </w:r>
      <w:proofErr w:type="gramStart"/>
      <w:r w:rsidRPr="00576FFA">
        <w:rPr>
          <w:rFonts w:ascii="新細明體" w:hAnsi="新細明體"/>
          <w:szCs w:val="24"/>
        </w:rPr>
        <w:t>‧</w:t>
      </w:r>
      <w:proofErr w:type="gramEnd"/>
      <w:r w:rsidRPr="00576FFA">
        <w:rPr>
          <w:rFonts w:hAnsi="新細明體"/>
          <w:szCs w:val="24"/>
        </w:rPr>
        <w:t>《圖解社會學》</w:t>
      </w:r>
      <w:proofErr w:type="gramStart"/>
      <w:r w:rsidRPr="00576FFA">
        <w:rPr>
          <w:rFonts w:ascii="新細明體" w:hAnsi="新細明體"/>
          <w:szCs w:val="24"/>
        </w:rPr>
        <w:t>‧</w:t>
      </w:r>
      <w:proofErr w:type="gramEnd"/>
      <w:r w:rsidRPr="00576FFA">
        <w:rPr>
          <w:rFonts w:hAnsi="新細明體"/>
          <w:szCs w:val="24"/>
        </w:rPr>
        <w:t>台北：易博士文化</w:t>
      </w:r>
      <w:proofErr w:type="gramStart"/>
      <w:r w:rsidRPr="00576FFA">
        <w:rPr>
          <w:rFonts w:ascii="新細明體" w:hAnsi="新細明體"/>
          <w:szCs w:val="24"/>
        </w:rPr>
        <w:t>‧</w:t>
      </w:r>
      <w:proofErr w:type="gramEnd"/>
    </w:p>
    <w:p w:rsidR="00DE7787" w:rsidRPr="00576FFA" w:rsidRDefault="00DE7787" w:rsidP="00DE7787">
      <w:pPr>
        <w:tabs>
          <w:tab w:val="left" w:pos="540"/>
        </w:tabs>
        <w:ind w:left="900" w:hanging="900"/>
        <w:rPr>
          <w:rFonts w:eastAsia="標楷體"/>
          <w:szCs w:val="24"/>
        </w:rPr>
      </w:pPr>
      <w:r w:rsidRPr="00576FFA">
        <w:rPr>
          <w:rFonts w:eastAsia="標楷體"/>
          <w:szCs w:val="24"/>
        </w:rPr>
        <w:tab/>
      </w:r>
      <w:r w:rsidRPr="00576FFA">
        <w:rPr>
          <w:rFonts w:eastAsia="標楷體"/>
          <w:szCs w:val="24"/>
        </w:rPr>
        <w:t>這本書簡明扼要，還有圖解，算是比較新穎的一本書。</w:t>
      </w:r>
    </w:p>
    <w:p w:rsidR="00DE7787" w:rsidRPr="00576FFA" w:rsidRDefault="00DE7787" w:rsidP="00DE7787">
      <w:pPr>
        <w:tabs>
          <w:tab w:val="left" w:pos="540"/>
        </w:tabs>
        <w:ind w:left="900" w:hanging="900"/>
        <w:rPr>
          <w:rFonts w:eastAsia="標楷體"/>
          <w:szCs w:val="24"/>
        </w:rPr>
      </w:pPr>
    </w:p>
    <w:p w:rsidR="00DE7787" w:rsidRPr="00576FFA" w:rsidRDefault="00DE7787" w:rsidP="00DE7787">
      <w:pPr>
        <w:tabs>
          <w:tab w:val="left" w:pos="540"/>
        </w:tabs>
        <w:ind w:left="900" w:hanging="900"/>
      </w:pPr>
      <w:r w:rsidRPr="00576FFA">
        <w:rPr>
          <w:sz w:val="20"/>
        </w:rPr>
        <w:tab/>
      </w:r>
      <w:r w:rsidRPr="00576FFA">
        <w:t xml:space="preserve">Donald Light, Jr. </w:t>
      </w:r>
      <w:r w:rsidRPr="00576FFA">
        <w:rPr>
          <w:rFonts w:hAnsi="新細明體"/>
        </w:rPr>
        <w:t>和</w:t>
      </w:r>
      <w:r w:rsidRPr="00576FFA">
        <w:t>Suzanne Keller</w:t>
      </w:r>
      <w:proofErr w:type="gramStart"/>
      <w:r w:rsidRPr="00576FFA">
        <w:rPr>
          <w:rFonts w:ascii="新細明體" w:hAnsi="新細明體"/>
        </w:rPr>
        <w:t>‧</w:t>
      </w:r>
      <w:r w:rsidRPr="00576FFA">
        <w:t>(</w:t>
      </w:r>
      <w:proofErr w:type="gramEnd"/>
      <w:r w:rsidRPr="00576FFA">
        <w:t>1985)1987</w:t>
      </w:r>
      <w:r w:rsidRPr="00576FFA">
        <w:rPr>
          <w:rFonts w:ascii="新細明體" w:hAnsi="新細明體"/>
        </w:rPr>
        <w:t>‧</w:t>
      </w:r>
      <w:r w:rsidRPr="00576FFA">
        <w:rPr>
          <w:rFonts w:hAnsi="新細明體"/>
        </w:rPr>
        <w:t>《社會學》</w:t>
      </w:r>
      <w:r w:rsidRPr="00576FFA">
        <w:rPr>
          <w:rFonts w:ascii="新細明體" w:hAnsi="新細明體"/>
        </w:rPr>
        <w:t>‧</w:t>
      </w:r>
      <w:r w:rsidRPr="00576FFA">
        <w:rPr>
          <w:rFonts w:hAnsi="新細明體"/>
        </w:rPr>
        <w:t>林義男譯</w:t>
      </w:r>
      <w:r w:rsidRPr="00576FFA">
        <w:rPr>
          <w:rFonts w:ascii="新細明體" w:hAnsi="新細明體"/>
        </w:rPr>
        <w:t>‧</w:t>
      </w:r>
      <w:r w:rsidRPr="00576FFA">
        <w:rPr>
          <w:rFonts w:hAnsi="新細明體"/>
        </w:rPr>
        <w:t>臺北：巨流</w:t>
      </w:r>
      <w:r w:rsidRPr="00576FFA">
        <w:rPr>
          <w:rFonts w:ascii="新細明體" w:hAnsi="新細明體"/>
        </w:rPr>
        <w:t>‧</w:t>
      </w:r>
    </w:p>
    <w:p w:rsidR="00DE7787" w:rsidRPr="00576FFA" w:rsidRDefault="00DE7787" w:rsidP="00DE7787">
      <w:pPr>
        <w:ind w:left="900" w:hanging="420"/>
        <w:rPr>
          <w:rFonts w:eastAsia="標楷體"/>
          <w:szCs w:val="24"/>
        </w:rPr>
      </w:pPr>
      <w:r w:rsidRPr="00576FFA">
        <w:rPr>
          <w:rFonts w:eastAsia="標楷體"/>
          <w:szCs w:val="24"/>
        </w:rPr>
        <w:t>這是美式教科書的中譯本，譯本的編排和印刷都沒原書漂亮。根據原書第四版翻譯。有精節本。</w:t>
      </w:r>
    </w:p>
    <w:p w:rsidR="00DE7787" w:rsidRPr="00576FFA" w:rsidRDefault="00DE7787" w:rsidP="00DE7787">
      <w:pPr>
        <w:ind w:left="900" w:hanging="420"/>
        <w:rPr>
          <w:rFonts w:eastAsia="標楷體"/>
        </w:rPr>
      </w:pPr>
    </w:p>
    <w:p w:rsidR="00DE7787" w:rsidRPr="00576FFA" w:rsidRDefault="00DE7787" w:rsidP="00DE7787">
      <w:pPr>
        <w:tabs>
          <w:tab w:val="left" w:pos="540"/>
        </w:tabs>
        <w:ind w:left="900" w:hanging="900"/>
      </w:pPr>
      <w:r w:rsidRPr="00576FFA">
        <w:tab/>
        <w:t xml:space="preserve">Neil J. </w:t>
      </w:r>
      <w:proofErr w:type="spellStart"/>
      <w:r w:rsidRPr="00576FFA">
        <w:t>Smelser</w:t>
      </w:r>
      <w:proofErr w:type="spellEnd"/>
      <w:proofErr w:type="gramStart"/>
      <w:r w:rsidRPr="00576FFA">
        <w:rPr>
          <w:rFonts w:ascii="新細明體" w:hAnsi="新細明體"/>
        </w:rPr>
        <w:t>‧</w:t>
      </w:r>
      <w:r w:rsidRPr="00576FFA">
        <w:t>(</w:t>
      </w:r>
      <w:proofErr w:type="gramEnd"/>
      <w:r w:rsidRPr="00576FFA">
        <w:t>198? )1990</w:t>
      </w:r>
      <w:proofErr w:type="gramStart"/>
      <w:r w:rsidRPr="00576FFA">
        <w:rPr>
          <w:rFonts w:ascii="新細明體" w:hAnsi="新細明體"/>
        </w:rPr>
        <w:t>‧</w:t>
      </w:r>
      <w:proofErr w:type="gramEnd"/>
      <w:r w:rsidRPr="00576FFA">
        <w:rPr>
          <w:rFonts w:hAnsi="新細明體"/>
        </w:rPr>
        <w:t>《社會學》</w:t>
      </w:r>
      <w:proofErr w:type="gramStart"/>
      <w:r w:rsidRPr="00576FFA">
        <w:rPr>
          <w:rFonts w:ascii="新細明體" w:hAnsi="新細明體"/>
        </w:rPr>
        <w:t>‧</w:t>
      </w:r>
      <w:proofErr w:type="gramEnd"/>
      <w:r w:rsidRPr="00576FFA">
        <w:rPr>
          <w:rFonts w:hAnsi="新細明體"/>
        </w:rPr>
        <w:t>陳光中、秦文立和周素嫻合譯</w:t>
      </w:r>
      <w:proofErr w:type="gramStart"/>
      <w:r w:rsidRPr="00576FFA">
        <w:rPr>
          <w:rFonts w:ascii="新細明體" w:hAnsi="新細明體"/>
        </w:rPr>
        <w:t>‧</w:t>
      </w:r>
      <w:r w:rsidRPr="00576FFA">
        <w:rPr>
          <w:rFonts w:hAnsi="新細明體"/>
        </w:rPr>
        <w:t>臺</w:t>
      </w:r>
      <w:proofErr w:type="gramEnd"/>
      <w:r w:rsidRPr="00576FFA">
        <w:rPr>
          <w:rFonts w:hAnsi="新細明體"/>
        </w:rPr>
        <w:t>北：桂冠</w:t>
      </w:r>
      <w:proofErr w:type="gramStart"/>
      <w:r w:rsidRPr="00576FFA">
        <w:rPr>
          <w:rFonts w:ascii="新細明體" w:hAnsi="新細明體"/>
        </w:rPr>
        <w:t>‧</w:t>
      </w:r>
      <w:proofErr w:type="gramEnd"/>
    </w:p>
    <w:p w:rsidR="00DE7787" w:rsidRPr="00576FFA" w:rsidRDefault="00DE7787" w:rsidP="00DE7787">
      <w:pPr>
        <w:ind w:left="900" w:hanging="420"/>
        <w:rPr>
          <w:rFonts w:eastAsia="標楷體"/>
          <w:szCs w:val="24"/>
        </w:rPr>
      </w:pPr>
      <w:r w:rsidRPr="00576FFA">
        <w:rPr>
          <w:rFonts w:eastAsia="標楷體"/>
          <w:szCs w:val="24"/>
        </w:rPr>
        <w:t>這是美式教科書的中譯本，譯本沒原書漂亮。根據原書第二版翻譯。</w:t>
      </w:r>
    </w:p>
    <w:p w:rsidR="00DE7787" w:rsidRPr="00576FFA" w:rsidRDefault="00DE7787" w:rsidP="00DE7787">
      <w:pPr>
        <w:ind w:left="900" w:hanging="420"/>
        <w:rPr>
          <w:rFonts w:eastAsia="標楷體"/>
        </w:rPr>
      </w:pPr>
    </w:p>
    <w:p w:rsidR="00DE7787" w:rsidRPr="00576FFA" w:rsidRDefault="00DE7787" w:rsidP="00DE7787">
      <w:pPr>
        <w:tabs>
          <w:tab w:val="left" w:pos="540"/>
        </w:tabs>
        <w:ind w:left="900" w:hanging="900"/>
      </w:pPr>
      <w:r w:rsidRPr="00576FFA">
        <w:tab/>
      </w:r>
      <w:r w:rsidRPr="00576FFA">
        <w:rPr>
          <w:rFonts w:hAnsi="新細明體"/>
        </w:rPr>
        <w:t>約熱</w:t>
      </w:r>
      <w:proofErr w:type="gramStart"/>
      <w:r w:rsidRPr="00576FFA">
        <w:rPr>
          <w:rFonts w:ascii="新細明體" w:hAnsi="新細明體"/>
        </w:rPr>
        <w:t>‧</w:t>
      </w:r>
      <w:proofErr w:type="gramEnd"/>
      <w:r w:rsidRPr="00576FFA">
        <w:rPr>
          <w:rFonts w:hAnsi="新細明體"/>
        </w:rPr>
        <w:t>戈里查爾</w:t>
      </w:r>
      <w:proofErr w:type="gramStart"/>
      <w:r w:rsidRPr="00576FFA">
        <w:rPr>
          <w:rFonts w:ascii="新細明體" w:hAnsi="新細明體"/>
        </w:rPr>
        <w:t>‧</w:t>
      </w:r>
      <w:proofErr w:type="gramEnd"/>
      <w:r w:rsidRPr="00576FFA">
        <w:t>(19??)1991</w:t>
      </w:r>
      <w:proofErr w:type="gramStart"/>
      <w:r w:rsidRPr="00576FFA">
        <w:rPr>
          <w:rFonts w:ascii="新細明體" w:hAnsi="新細明體"/>
        </w:rPr>
        <w:t>‧</w:t>
      </w:r>
      <w:r w:rsidRPr="00576FFA">
        <w:rPr>
          <w:rFonts w:hAnsi="新細明體"/>
        </w:rPr>
        <w:t>《</w:t>
      </w:r>
      <w:proofErr w:type="gramEnd"/>
      <w:r w:rsidRPr="00576FFA">
        <w:rPr>
          <w:rFonts w:hAnsi="新細明體"/>
        </w:rPr>
        <w:t>社會學：馬克斯主義關於社會的一般理論基礎</w:t>
      </w:r>
      <w:proofErr w:type="gramStart"/>
      <w:r w:rsidRPr="00576FFA">
        <w:rPr>
          <w:rFonts w:hAnsi="新細明體"/>
        </w:rPr>
        <w:t>》</w:t>
      </w:r>
      <w:r w:rsidRPr="00576FFA">
        <w:rPr>
          <w:rFonts w:ascii="新細明體" w:hAnsi="新細明體"/>
        </w:rPr>
        <w:t>‧</w:t>
      </w:r>
      <w:proofErr w:type="gramEnd"/>
      <w:r w:rsidRPr="00576FFA">
        <w:rPr>
          <w:rFonts w:hAnsi="新細明體"/>
        </w:rPr>
        <w:t>王愛珠譯</w:t>
      </w:r>
      <w:proofErr w:type="gramStart"/>
      <w:r w:rsidRPr="00576FFA">
        <w:rPr>
          <w:rFonts w:ascii="新細明體" w:hAnsi="新細明體"/>
        </w:rPr>
        <w:t>‧</w:t>
      </w:r>
      <w:r w:rsidRPr="00576FFA">
        <w:rPr>
          <w:rFonts w:hAnsi="新細明體"/>
        </w:rPr>
        <w:t>臺</w:t>
      </w:r>
      <w:proofErr w:type="gramEnd"/>
      <w:r w:rsidRPr="00576FFA">
        <w:rPr>
          <w:rFonts w:hAnsi="新細明體"/>
        </w:rPr>
        <w:t>北：水牛</w:t>
      </w:r>
      <w:proofErr w:type="gramStart"/>
      <w:r w:rsidRPr="00576FFA">
        <w:rPr>
          <w:rFonts w:ascii="新細明體" w:hAnsi="新細明體"/>
        </w:rPr>
        <w:t>‧</w:t>
      </w:r>
      <w:proofErr w:type="gramEnd"/>
    </w:p>
    <w:p w:rsidR="00DE7787" w:rsidRPr="00576FFA" w:rsidRDefault="00DE7787" w:rsidP="00DE7787">
      <w:pPr>
        <w:ind w:left="900" w:hanging="420"/>
        <w:rPr>
          <w:rFonts w:eastAsia="標楷體"/>
          <w:szCs w:val="24"/>
        </w:rPr>
      </w:pPr>
      <w:r w:rsidRPr="00576FFA">
        <w:rPr>
          <w:rFonts w:eastAsia="標楷體"/>
          <w:szCs w:val="24"/>
        </w:rPr>
        <w:t>不知道為甚麼在臺灣</w:t>
      </w:r>
      <w:proofErr w:type="gramStart"/>
      <w:r w:rsidRPr="00576FFA">
        <w:rPr>
          <w:rFonts w:eastAsia="標楷體"/>
          <w:szCs w:val="24"/>
        </w:rPr>
        <w:t>有人要譯這</w:t>
      </w:r>
      <w:proofErr w:type="gramEnd"/>
      <w:r w:rsidRPr="00576FFA">
        <w:rPr>
          <w:rFonts w:eastAsia="標楷體"/>
          <w:szCs w:val="24"/>
        </w:rPr>
        <w:t>本書，還有人要賣。不知道是哪位教授獨具慧眼推崇的。當作瞭解前共黨國家的社會學教學內容是不錯的。要瞭解一般的社會學，別浪費時間看此書。</w:t>
      </w:r>
    </w:p>
    <w:p w:rsidR="00DE7787" w:rsidRPr="00576FFA" w:rsidRDefault="00DE7787" w:rsidP="00DE7787">
      <w:pPr>
        <w:ind w:left="900" w:hanging="420"/>
        <w:rPr>
          <w:rFonts w:eastAsia="標楷體"/>
          <w:sz w:val="20"/>
        </w:rPr>
      </w:pPr>
    </w:p>
    <w:p w:rsidR="00DE7787" w:rsidRPr="00576FFA" w:rsidRDefault="00DE7787" w:rsidP="00DE7787">
      <w:pPr>
        <w:tabs>
          <w:tab w:val="left" w:pos="540"/>
        </w:tabs>
        <w:ind w:left="900" w:hanging="900"/>
      </w:pPr>
      <w:r w:rsidRPr="00576FFA">
        <w:tab/>
        <w:t xml:space="preserve">David </w:t>
      </w:r>
      <w:proofErr w:type="spellStart"/>
      <w:r w:rsidRPr="00576FFA">
        <w:t>Popenoe</w:t>
      </w:r>
      <w:proofErr w:type="spellEnd"/>
      <w:proofErr w:type="gramStart"/>
      <w:r w:rsidRPr="00576FFA">
        <w:rPr>
          <w:rFonts w:ascii="新細明體" w:hAnsi="新細明體"/>
        </w:rPr>
        <w:t>‧</w:t>
      </w:r>
      <w:proofErr w:type="gramEnd"/>
      <w:r w:rsidRPr="00576FFA">
        <w:t>(1989)1991</w:t>
      </w:r>
      <w:proofErr w:type="gramStart"/>
      <w:r w:rsidRPr="00576FFA">
        <w:rPr>
          <w:rFonts w:ascii="新細明體" w:hAnsi="新細明體"/>
        </w:rPr>
        <w:t>‧</w:t>
      </w:r>
      <w:proofErr w:type="gramEnd"/>
      <w:r w:rsidRPr="00576FFA">
        <w:rPr>
          <w:rFonts w:hAnsi="新細明體"/>
        </w:rPr>
        <w:t>《社會學》</w:t>
      </w:r>
      <w:proofErr w:type="gramStart"/>
      <w:r w:rsidRPr="00576FFA">
        <w:rPr>
          <w:rFonts w:ascii="新細明體" w:hAnsi="新細明體"/>
        </w:rPr>
        <w:t>‧</w:t>
      </w:r>
      <w:proofErr w:type="gramEnd"/>
      <w:r w:rsidRPr="00576FFA">
        <w:rPr>
          <w:rFonts w:hAnsi="新細明體"/>
        </w:rPr>
        <w:t>劉雲德譯</w:t>
      </w:r>
      <w:proofErr w:type="gramStart"/>
      <w:r w:rsidRPr="00576FFA">
        <w:rPr>
          <w:rFonts w:ascii="新細明體" w:hAnsi="新細明體"/>
        </w:rPr>
        <w:t>‧</w:t>
      </w:r>
      <w:proofErr w:type="gramEnd"/>
      <w:r w:rsidRPr="00576FFA">
        <w:rPr>
          <w:rFonts w:hAnsi="新細明體"/>
        </w:rPr>
        <w:t>彭懷真校</w:t>
      </w:r>
      <w:proofErr w:type="gramStart"/>
      <w:r w:rsidRPr="00576FFA">
        <w:rPr>
          <w:rFonts w:ascii="新細明體" w:hAnsi="新細明體"/>
        </w:rPr>
        <w:t>‧</w:t>
      </w:r>
      <w:r w:rsidRPr="00576FFA">
        <w:rPr>
          <w:rFonts w:hAnsi="新細明體"/>
        </w:rPr>
        <w:t>臺</w:t>
      </w:r>
      <w:proofErr w:type="gramEnd"/>
      <w:r w:rsidRPr="00576FFA">
        <w:rPr>
          <w:rFonts w:hAnsi="新細明體"/>
        </w:rPr>
        <w:t>北：五南</w:t>
      </w:r>
      <w:proofErr w:type="gramStart"/>
      <w:r w:rsidRPr="00576FFA">
        <w:rPr>
          <w:rFonts w:ascii="新細明體" w:hAnsi="新細明體"/>
        </w:rPr>
        <w:t>‧</w:t>
      </w:r>
      <w:proofErr w:type="gramEnd"/>
    </w:p>
    <w:p w:rsidR="00DE7787" w:rsidRPr="00576FFA" w:rsidRDefault="00DE7787" w:rsidP="00DE7787">
      <w:pPr>
        <w:ind w:left="900" w:hanging="420"/>
        <w:rPr>
          <w:rFonts w:eastAsia="標楷體"/>
          <w:szCs w:val="24"/>
        </w:rPr>
      </w:pPr>
      <w:r w:rsidRPr="00576FFA">
        <w:rPr>
          <w:rFonts w:eastAsia="標楷體"/>
          <w:szCs w:val="24"/>
        </w:rPr>
        <w:t>這就是一般美式教科書，中譯本沒原書漂亮。譯者是大陸學者，由本地教授校閱過。根據的原書第七版。</w:t>
      </w:r>
    </w:p>
    <w:p w:rsidR="00DE7787" w:rsidRPr="00576FFA" w:rsidRDefault="00DE7787" w:rsidP="00DE7787">
      <w:pPr>
        <w:ind w:left="900" w:hanging="420"/>
        <w:rPr>
          <w:rFonts w:eastAsia="標楷體"/>
          <w:sz w:val="20"/>
        </w:rPr>
      </w:pPr>
    </w:p>
    <w:p w:rsidR="00DE7787" w:rsidRPr="00576FFA" w:rsidRDefault="00DE7787" w:rsidP="00DE7787">
      <w:pPr>
        <w:tabs>
          <w:tab w:val="left" w:pos="540"/>
        </w:tabs>
        <w:ind w:left="900" w:hanging="900"/>
      </w:pPr>
      <w:r w:rsidRPr="00576FFA">
        <w:tab/>
        <w:t xml:space="preserve">Anthony </w:t>
      </w:r>
      <w:proofErr w:type="spellStart"/>
      <w:r w:rsidRPr="00576FFA">
        <w:t>Giddens</w:t>
      </w:r>
      <w:proofErr w:type="spellEnd"/>
      <w:proofErr w:type="gramStart"/>
      <w:r w:rsidRPr="00576FFA">
        <w:rPr>
          <w:rFonts w:ascii="新細明體" w:hAnsi="新細明體"/>
        </w:rPr>
        <w:t>‧</w:t>
      </w:r>
      <w:proofErr w:type="gramEnd"/>
      <w:r w:rsidRPr="00576FFA">
        <w:t>(1986)1992</w:t>
      </w:r>
      <w:proofErr w:type="gramStart"/>
      <w:r w:rsidRPr="00576FFA">
        <w:rPr>
          <w:rFonts w:ascii="新細明體" w:hAnsi="新細明體"/>
        </w:rPr>
        <w:t>‧</w:t>
      </w:r>
      <w:proofErr w:type="gramEnd"/>
      <w:r w:rsidRPr="00576FFA">
        <w:rPr>
          <w:rFonts w:hAnsi="新細明體"/>
        </w:rPr>
        <w:t>《批判的社會學導論》</w:t>
      </w:r>
      <w:proofErr w:type="gramStart"/>
      <w:r w:rsidRPr="00576FFA">
        <w:rPr>
          <w:rFonts w:ascii="新細明體" w:hAnsi="新細明體"/>
        </w:rPr>
        <w:t>‧</w:t>
      </w:r>
      <w:proofErr w:type="gramEnd"/>
      <w:r w:rsidRPr="00576FFA">
        <w:rPr>
          <w:rFonts w:hAnsi="新細明體"/>
        </w:rPr>
        <w:t>廖仁義譯</w:t>
      </w:r>
      <w:proofErr w:type="gramStart"/>
      <w:r w:rsidRPr="00576FFA">
        <w:rPr>
          <w:rFonts w:ascii="新細明體" w:hAnsi="新細明體"/>
        </w:rPr>
        <w:t>‧</w:t>
      </w:r>
      <w:r w:rsidRPr="00576FFA">
        <w:rPr>
          <w:rFonts w:hAnsi="新細明體"/>
        </w:rPr>
        <w:t>臺</w:t>
      </w:r>
      <w:proofErr w:type="gramEnd"/>
      <w:r w:rsidRPr="00576FFA">
        <w:rPr>
          <w:rFonts w:hAnsi="新細明體"/>
        </w:rPr>
        <w:t>北：唐山</w:t>
      </w:r>
      <w:proofErr w:type="gramStart"/>
      <w:r w:rsidRPr="00576FFA">
        <w:rPr>
          <w:rFonts w:ascii="新細明體" w:hAnsi="新細明體"/>
        </w:rPr>
        <w:t>‧</w:t>
      </w:r>
      <w:proofErr w:type="gramEnd"/>
    </w:p>
    <w:p w:rsidR="00DE7787" w:rsidRPr="00576FFA" w:rsidRDefault="00DE7787" w:rsidP="00DE7787">
      <w:pPr>
        <w:ind w:left="900" w:hanging="420"/>
        <w:rPr>
          <w:rFonts w:eastAsia="標楷體"/>
          <w:szCs w:val="24"/>
        </w:rPr>
      </w:pPr>
      <w:r w:rsidRPr="00576FFA">
        <w:rPr>
          <w:rFonts w:eastAsia="標楷體"/>
          <w:szCs w:val="24"/>
        </w:rPr>
        <w:t>一定要把這本書和下面那本搞</w:t>
      </w:r>
      <w:proofErr w:type="gramStart"/>
      <w:r w:rsidRPr="00576FFA">
        <w:rPr>
          <w:rFonts w:eastAsia="標楷體"/>
          <w:szCs w:val="24"/>
        </w:rPr>
        <w:t>清楚，</w:t>
      </w:r>
      <w:proofErr w:type="gramEnd"/>
      <w:r w:rsidRPr="00576FFA">
        <w:rPr>
          <w:rFonts w:eastAsia="標楷體"/>
          <w:szCs w:val="24"/>
        </w:rPr>
        <w:t>不要以為自己省到錢了。這本書的內容很少，談的也比較</w:t>
      </w:r>
      <w:proofErr w:type="gramStart"/>
      <w:r w:rsidRPr="00576FFA">
        <w:rPr>
          <w:rFonts w:eastAsia="標楷體"/>
          <w:szCs w:val="24"/>
        </w:rPr>
        <w:t>深入，</w:t>
      </w:r>
      <w:proofErr w:type="gramEnd"/>
      <w:r w:rsidRPr="00576FFA">
        <w:rPr>
          <w:rFonts w:eastAsia="標楷體"/>
          <w:szCs w:val="24"/>
        </w:rPr>
        <w:t>建議您有了基礎再來看會比較有益您的思想健康。</w:t>
      </w:r>
      <w:proofErr w:type="gramStart"/>
      <w:r w:rsidRPr="00576FFA">
        <w:rPr>
          <w:rFonts w:eastAsia="標楷體"/>
          <w:szCs w:val="24"/>
        </w:rPr>
        <w:t>冒然</w:t>
      </w:r>
      <w:proofErr w:type="gramEnd"/>
      <w:r w:rsidRPr="00576FFA">
        <w:rPr>
          <w:rFonts w:eastAsia="標楷體"/>
          <w:szCs w:val="24"/>
        </w:rPr>
        <w:t>讀來，恐怕會嚇著您。</w:t>
      </w:r>
    </w:p>
    <w:p w:rsidR="00DE7787" w:rsidRPr="00576FFA" w:rsidRDefault="00DE7787" w:rsidP="00DE7787">
      <w:pPr>
        <w:ind w:left="900" w:hanging="420"/>
        <w:rPr>
          <w:rFonts w:eastAsia="標楷體"/>
        </w:rPr>
      </w:pPr>
    </w:p>
    <w:p w:rsidR="00DE7787" w:rsidRPr="00576FFA" w:rsidRDefault="00DE7787" w:rsidP="00DE7787">
      <w:pPr>
        <w:tabs>
          <w:tab w:val="left" w:pos="540"/>
        </w:tabs>
        <w:ind w:left="900" w:hanging="900"/>
      </w:pPr>
      <w:r w:rsidRPr="00576FFA">
        <w:tab/>
        <w:t xml:space="preserve">Leonard Broom, Charles M. </w:t>
      </w:r>
      <w:proofErr w:type="spellStart"/>
      <w:r w:rsidRPr="00576FFA">
        <w:t>Bonjean</w:t>
      </w:r>
      <w:proofErr w:type="spellEnd"/>
      <w:r w:rsidRPr="00576FFA">
        <w:t>, and Dorothy H. Broom</w:t>
      </w:r>
      <w:proofErr w:type="gramStart"/>
      <w:r w:rsidRPr="00576FFA">
        <w:rPr>
          <w:rFonts w:ascii="新細明體" w:hAnsi="新細明體"/>
        </w:rPr>
        <w:t>‧</w:t>
      </w:r>
      <w:r w:rsidRPr="00576FFA">
        <w:t>(</w:t>
      </w:r>
      <w:proofErr w:type="gramEnd"/>
      <w:r w:rsidRPr="00576FFA">
        <w:t>1990)1993</w:t>
      </w:r>
      <w:r w:rsidRPr="00576FFA">
        <w:rPr>
          <w:rFonts w:ascii="新細明體" w:hAnsi="新細明體"/>
        </w:rPr>
        <w:t>‧</w:t>
      </w:r>
      <w:r w:rsidRPr="00576FFA">
        <w:rPr>
          <w:rFonts w:hAnsi="新細明體"/>
        </w:rPr>
        <w:t>《社會學》</w:t>
      </w:r>
      <w:r w:rsidRPr="00576FFA">
        <w:rPr>
          <w:rFonts w:ascii="新細明體" w:hAnsi="新細明體"/>
        </w:rPr>
        <w:t>‧</w:t>
      </w:r>
      <w:r w:rsidRPr="00576FFA">
        <w:rPr>
          <w:rFonts w:hAnsi="新細明體"/>
        </w:rPr>
        <w:t>張承漢譯</w:t>
      </w:r>
      <w:r w:rsidRPr="00576FFA">
        <w:rPr>
          <w:rFonts w:ascii="新細明體" w:hAnsi="新細明體"/>
        </w:rPr>
        <w:t>‧</w:t>
      </w:r>
      <w:r w:rsidRPr="00576FFA">
        <w:rPr>
          <w:rFonts w:hAnsi="新細明體"/>
        </w:rPr>
        <w:t>臺北：巨流</w:t>
      </w:r>
      <w:r w:rsidRPr="00576FFA">
        <w:rPr>
          <w:rFonts w:ascii="新細明體" w:hAnsi="新細明體"/>
        </w:rPr>
        <w:t>‧</w:t>
      </w:r>
    </w:p>
    <w:p w:rsidR="00DE7787" w:rsidRPr="00576FFA" w:rsidRDefault="00DE7787" w:rsidP="00DE7787">
      <w:pPr>
        <w:ind w:left="900" w:hanging="420"/>
        <w:rPr>
          <w:rFonts w:eastAsia="標楷體"/>
          <w:szCs w:val="24"/>
        </w:rPr>
      </w:pPr>
      <w:r w:rsidRPr="00576FFA">
        <w:rPr>
          <w:rFonts w:eastAsia="標楷體"/>
          <w:szCs w:val="24"/>
        </w:rPr>
        <w:t>這其實是一位在一九六零年代就以某本教科書出名的作者在三十年後證明自己寶刀未老而寫的書。譯者曾任本系系主任，現已退休。習慣現代白話文的人要花一點時間適應書中的譯筆。</w:t>
      </w:r>
    </w:p>
    <w:p w:rsidR="00DE7787" w:rsidRPr="00576FFA" w:rsidRDefault="00DE7787" w:rsidP="00DE7787">
      <w:pPr>
        <w:ind w:left="900" w:hanging="420"/>
        <w:rPr>
          <w:rFonts w:eastAsia="標楷體"/>
        </w:rPr>
      </w:pPr>
    </w:p>
    <w:p w:rsidR="00DE7787" w:rsidRPr="00576FFA" w:rsidRDefault="00DE7787" w:rsidP="00DE7787">
      <w:pPr>
        <w:tabs>
          <w:tab w:val="left" w:pos="540"/>
        </w:tabs>
        <w:ind w:left="900" w:hanging="900"/>
      </w:pPr>
      <w:r w:rsidRPr="00576FFA">
        <w:tab/>
        <w:t>Jonathan H. Turner</w:t>
      </w:r>
      <w:proofErr w:type="gramStart"/>
      <w:r w:rsidRPr="00576FFA">
        <w:rPr>
          <w:rFonts w:ascii="新細明體" w:hAnsi="新細明體"/>
        </w:rPr>
        <w:t>‧</w:t>
      </w:r>
      <w:r w:rsidRPr="00576FFA">
        <w:t>(</w:t>
      </w:r>
      <w:proofErr w:type="gramEnd"/>
      <w:r w:rsidRPr="00576FFA">
        <w:t>1994)1996</w:t>
      </w:r>
      <w:r w:rsidRPr="00576FFA">
        <w:rPr>
          <w:rFonts w:ascii="新細明體" w:hAnsi="新細明體"/>
        </w:rPr>
        <w:t>‧</w:t>
      </w:r>
      <w:r w:rsidRPr="00576FFA">
        <w:rPr>
          <w:rFonts w:hAnsi="新細明體"/>
        </w:rPr>
        <w:t>《社會學：概念與應用》</w:t>
      </w:r>
      <w:r w:rsidRPr="00576FFA">
        <w:rPr>
          <w:rFonts w:ascii="新細明體" w:hAnsi="新細明體"/>
        </w:rPr>
        <w:t>‧</w:t>
      </w:r>
      <w:r w:rsidRPr="00576FFA">
        <w:rPr>
          <w:rFonts w:hAnsi="新細明體"/>
        </w:rPr>
        <w:t>張君玫譯</w:t>
      </w:r>
      <w:r w:rsidRPr="00576FFA">
        <w:rPr>
          <w:rFonts w:ascii="新細明體" w:hAnsi="新細明體"/>
        </w:rPr>
        <w:t>‧</w:t>
      </w:r>
      <w:r w:rsidRPr="00576FFA">
        <w:rPr>
          <w:rFonts w:hAnsi="新細明體"/>
        </w:rPr>
        <w:t>臺北：巨流</w:t>
      </w:r>
      <w:r w:rsidRPr="00576FFA">
        <w:rPr>
          <w:rFonts w:ascii="新細明體" w:hAnsi="新細明體"/>
        </w:rPr>
        <w:t>‧</w:t>
      </w:r>
    </w:p>
    <w:p w:rsidR="00DE7787" w:rsidRPr="00576FFA" w:rsidRDefault="00DE7787" w:rsidP="00DE7787">
      <w:pPr>
        <w:ind w:left="900" w:hanging="420"/>
        <w:rPr>
          <w:rFonts w:eastAsia="標楷體"/>
          <w:szCs w:val="24"/>
        </w:rPr>
      </w:pPr>
      <w:r w:rsidRPr="00576FFA">
        <w:rPr>
          <w:rFonts w:eastAsia="標楷體"/>
          <w:szCs w:val="24"/>
        </w:rPr>
        <w:t>這本書很簡要，以概念為主，沒甚麼舉例。</w:t>
      </w:r>
    </w:p>
    <w:p w:rsidR="00DE7787" w:rsidRPr="00576FFA" w:rsidRDefault="00DE7787" w:rsidP="00DE7787">
      <w:pPr>
        <w:ind w:left="900" w:hanging="420"/>
        <w:rPr>
          <w:rFonts w:eastAsia="標楷體"/>
        </w:rPr>
      </w:pPr>
    </w:p>
    <w:p w:rsidR="00DE7787" w:rsidRPr="00576FFA" w:rsidRDefault="00DE7787" w:rsidP="00DE7787">
      <w:pPr>
        <w:tabs>
          <w:tab w:val="left" w:pos="540"/>
        </w:tabs>
        <w:ind w:left="900" w:hanging="900"/>
      </w:pPr>
      <w:r w:rsidRPr="00576FFA">
        <w:tab/>
        <w:t xml:space="preserve">Anthony </w:t>
      </w:r>
      <w:proofErr w:type="spellStart"/>
      <w:r w:rsidRPr="00576FFA">
        <w:t>Giddens</w:t>
      </w:r>
      <w:proofErr w:type="spellEnd"/>
      <w:proofErr w:type="gramStart"/>
      <w:r w:rsidRPr="00576FFA">
        <w:rPr>
          <w:rFonts w:ascii="新細明體" w:hAnsi="新細明體"/>
        </w:rPr>
        <w:t>‧</w:t>
      </w:r>
      <w:proofErr w:type="gramEnd"/>
      <w:r w:rsidRPr="00576FFA">
        <w:t>(1989)1997</w:t>
      </w:r>
      <w:proofErr w:type="gramStart"/>
      <w:r w:rsidRPr="00576FFA">
        <w:rPr>
          <w:rFonts w:ascii="新細明體" w:hAnsi="新細明體"/>
        </w:rPr>
        <w:t>‧</w:t>
      </w:r>
      <w:proofErr w:type="gramEnd"/>
      <w:r w:rsidRPr="00576FFA">
        <w:rPr>
          <w:rFonts w:hAnsi="新細明體"/>
        </w:rPr>
        <w:t>《社會學》</w:t>
      </w:r>
      <w:proofErr w:type="gramStart"/>
      <w:r w:rsidRPr="00576FFA">
        <w:rPr>
          <w:rFonts w:ascii="新細明體" w:hAnsi="新細明體"/>
        </w:rPr>
        <w:t>‧</w:t>
      </w:r>
      <w:proofErr w:type="gramEnd"/>
      <w:r w:rsidRPr="00576FFA">
        <w:rPr>
          <w:rFonts w:hAnsi="新細明體"/>
        </w:rPr>
        <w:t>兩冊</w:t>
      </w:r>
      <w:proofErr w:type="gramStart"/>
      <w:r w:rsidRPr="00576FFA">
        <w:rPr>
          <w:rFonts w:ascii="新細明體" w:hAnsi="新細明體"/>
        </w:rPr>
        <w:t>‧</w:t>
      </w:r>
      <w:proofErr w:type="gramEnd"/>
      <w:r w:rsidRPr="00576FFA">
        <w:rPr>
          <w:rFonts w:hAnsi="新細明體"/>
        </w:rPr>
        <w:t>張家銘等合譯</w:t>
      </w:r>
      <w:proofErr w:type="gramStart"/>
      <w:r w:rsidRPr="00576FFA">
        <w:rPr>
          <w:rFonts w:ascii="新細明體" w:hAnsi="新細明體"/>
        </w:rPr>
        <w:t>‧</w:t>
      </w:r>
      <w:r w:rsidRPr="00576FFA">
        <w:rPr>
          <w:rFonts w:hAnsi="新細明體"/>
        </w:rPr>
        <w:t>臺</w:t>
      </w:r>
      <w:proofErr w:type="gramEnd"/>
      <w:r w:rsidRPr="00576FFA">
        <w:rPr>
          <w:rFonts w:hAnsi="新細明體"/>
        </w:rPr>
        <w:t>北：唐山</w:t>
      </w:r>
      <w:proofErr w:type="gramStart"/>
      <w:r w:rsidRPr="00576FFA">
        <w:rPr>
          <w:rFonts w:ascii="新細明體" w:hAnsi="新細明體"/>
        </w:rPr>
        <w:t>‧</w:t>
      </w:r>
      <w:proofErr w:type="gramEnd"/>
    </w:p>
    <w:p w:rsidR="00DE7787" w:rsidRPr="00576FFA" w:rsidRDefault="00DE7787" w:rsidP="00DE7787">
      <w:pPr>
        <w:tabs>
          <w:tab w:val="left" w:pos="540"/>
        </w:tabs>
        <w:ind w:left="900" w:hanging="900"/>
      </w:pPr>
      <w:r w:rsidRPr="00576FFA">
        <w:tab/>
        <w:t xml:space="preserve">Anthony </w:t>
      </w:r>
      <w:proofErr w:type="spellStart"/>
      <w:r w:rsidRPr="00576FFA">
        <w:t>Giddens</w:t>
      </w:r>
      <w:proofErr w:type="spellEnd"/>
      <w:proofErr w:type="gramStart"/>
      <w:r w:rsidRPr="00576FFA">
        <w:rPr>
          <w:rFonts w:ascii="新細明體" w:hAnsi="新細明體"/>
        </w:rPr>
        <w:t>‧</w:t>
      </w:r>
      <w:proofErr w:type="gramEnd"/>
      <w:r w:rsidRPr="00576FFA">
        <w:t>(2001)2003</w:t>
      </w:r>
      <w:proofErr w:type="gramStart"/>
      <w:r w:rsidRPr="00576FFA">
        <w:rPr>
          <w:rFonts w:ascii="新細明體" w:hAnsi="新細明體"/>
        </w:rPr>
        <w:t>‧</w:t>
      </w:r>
      <w:proofErr w:type="gramEnd"/>
      <w:r w:rsidRPr="00576FFA">
        <w:rPr>
          <w:rFonts w:hAnsi="新細明體"/>
        </w:rPr>
        <w:t>《社會學》</w:t>
      </w:r>
      <w:proofErr w:type="gramStart"/>
      <w:r w:rsidRPr="00576FFA">
        <w:rPr>
          <w:rFonts w:ascii="新細明體" w:hAnsi="新細明體"/>
        </w:rPr>
        <w:t>‧</w:t>
      </w:r>
      <w:proofErr w:type="gramEnd"/>
      <w:r w:rsidRPr="00576FFA">
        <w:rPr>
          <w:rFonts w:hAnsi="新細明體"/>
        </w:rPr>
        <w:t>第四版</w:t>
      </w:r>
      <w:proofErr w:type="gramStart"/>
      <w:r w:rsidRPr="00576FFA">
        <w:rPr>
          <w:rFonts w:ascii="新細明體" w:hAnsi="新細明體"/>
        </w:rPr>
        <w:t>‧</w:t>
      </w:r>
      <w:proofErr w:type="gramEnd"/>
      <w:r w:rsidRPr="00576FFA">
        <w:rPr>
          <w:rFonts w:hAnsi="新細明體"/>
        </w:rPr>
        <w:t>趙旭東、等人</w:t>
      </w:r>
      <w:proofErr w:type="gramStart"/>
      <w:r w:rsidRPr="00576FFA">
        <w:rPr>
          <w:rFonts w:ascii="新細明體" w:hAnsi="新細明體"/>
        </w:rPr>
        <w:t>‧</w:t>
      </w:r>
      <w:proofErr w:type="gramEnd"/>
      <w:r w:rsidRPr="00576FFA">
        <w:rPr>
          <w:rFonts w:hAnsi="新細明體"/>
        </w:rPr>
        <w:t>合譯</w:t>
      </w:r>
      <w:proofErr w:type="gramStart"/>
      <w:r w:rsidRPr="00576FFA">
        <w:rPr>
          <w:rFonts w:ascii="新細明體" w:hAnsi="新細明體"/>
        </w:rPr>
        <w:t>‧</w:t>
      </w:r>
      <w:proofErr w:type="gramEnd"/>
      <w:r w:rsidRPr="00576FFA">
        <w:rPr>
          <w:rFonts w:hAnsi="新細明體"/>
        </w:rPr>
        <w:t>北京：北京</w:t>
      </w:r>
      <w:r w:rsidRPr="00576FFA">
        <w:rPr>
          <w:rFonts w:hAnsi="新細明體"/>
        </w:rPr>
        <w:lastRenderedPageBreak/>
        <w:t>大學出版社</w:t>
      </w:r>
      <w:proofErr w:type="gramStart"/>
      <w:r w:rsidRPr="00576FFA">
        <w:rPr>
          <w:rFonts w:ascii="新細明體" w:hAnsi="新細明體"/>
        </w:rPr>
        <w:t>‧</w:t>
      </w:r>
      <w:proofErr w:type="gramEnd"/>
    </w:p>
    <w:p w:rsidR="00DE7787" w:rsidRPr="00576FFA" w:rsidRDefault="00DE7787" w:rsidP="00DE7787">
      <w:pPr>
        <w:ind w:left="900" w:hanging="420"/>
        <w:rPr>
          <w:rFonts w:eastAsia="標楷體"/>
          <w:szCs w:val="24"/>
        </w:rPr>
      </w:pPr>
      <w:r w:rsidRPr="00576FFA">
        <w:rPr>
          <w:rFonts w:eastAsia="標楷體"/>
          <w:szCs w:val="24"/>
        </w:rPr>
        <w:t>這本書是由「當今英語世界社會學大紅人」所寫的教科書。原書已於</w:t>
      </w:r>
      <w:r w:rsidRPr="00576FFA">
        <w:rPr>
          <w:rFonts w:eastAsia="標楷體"/>
          <w:szCs w:val="24"/>
        </w:rPr>
        <w:t>2001</w:t>
      </w:r>
      <w:r w:rsidRPr="00576FFA">
        <w:rPr>
          <w:rFonts w:eastAsia="標楷體"/>
          <w:szCs w:val="24"/>
        </w:rPr>
        <w:t>年出至第四版。一般人都會參考比較新的版本，所以台灣版大概已經要邁入歷史了。</w:t>
      </w:r>
    </w:p>
    <w:p w:rsidR="00DE7787" w:rsidRPr="00576FFA" w:rsidRDefault="00DE7787" w:rsidP="00DE7787">
      <w:pPr>
        <w:ind w:left="900" w:hanging="420"/>
        <w:rPr>
          <w:rFonts w:eastAsia="標楷體"/>
          <w:szCs w:val="24"/>
        </w:rPr>
      </w:pPr>
      <w:r w:rsidRPr="00576FFA">
        <w:rPr>
          <w:rFonts w:eastAsia="標楷體"/>
          <w:szCs w:val="24"/>
        </w:rPr>
        <w:t>台灣繁體字版是根據</w:t>
      </w:r>
      <w:r w:rsidRPr="00576FFA">
        <w:rPr>
          <w:rFonts w:eastAsia="標楷體"/>
          <w:szCs w:val="24"/>
        </w:rPr>
        <w:t>1993</w:t>
      </w:r>
      <w:r w:rsidRPr="00576FFA">
        <w:rPr>
          <w:rFonts w:eastAsia="標楷體"/>
          <w:szCs w:val="24"/>
        </w:rPr>
        <w:t>年的第二版翻譯的。原書被喻為「九零年代的教科書」。這個譯本也動用了許多人力才千呼萬喚出書。此書在所介紹的概念上當然會比一般書多一些，所談的範圍則是差不多的。至於這本書真的有那麼好嗎？您可以在本學期的作業中加以檢討。自己看過再評論最靠得住。</w:t>
      </w:r>
    </w:p>
    <w:p w:rsidR="00DE7787" w:rsidRDefault="00DE7787" w:rsidP="00DE7787">
      <w:pPr>
        <w:ind w:left="900" w:hanging="900"/>
        <w:rPr>
          <w:rFonts w:eastAsia="標楷體"/>
          <w:szCs w:val="24"/>
        </w:rPr>
      </w:pPr>
      <w:r w:rsidRPr="00576FFA">
        <w:rPr>
          <w:rFonts w:eastAsia="標楷體"/>
          <w:szCs w:val="24"/>
        </w:rPr>
        <w:tab/>
      </w:r>
      <w:r w:rsidRPr="00576FFA">
        <w:rPr>
          <w:rFonts w:eastAsia="標楷體"/>
          <w:szCs w:val="24"/>
        </w:rPr>
        <w:t>大陸簡體字版是根據</w:t>
      </w:r>
      <w:r w:rsidRPr="00576FFA">
        <w:rPr>
          <w:rFonts w:eastAsia="標楷體"/>
          <w:szCs w:val="24"/>
        </w:rPr>
        <w:t>2001</w:t>
      </w:r>
      <w:r w:rsidRPr="00576FFA">
        <w:rPr>
          <w:rFonts w:eastAsia="標楷體"/>
          <w:szCs w:val="24"/>
        </w:rPr>
        <w:t>年第四版翻譯的，也是</w:t>
      </w:r>
      <w:proofErr w:type="gramStart"/>
      <w:r w:rsidRPr="00576FFA">
        <w:rPr>
          <w:rFonts w:eastAsia="標楷體"/>
          <w:szCs w:val="24"/>
        </w:rPr>
        <w:t>團體合譯的</w:t>
      </w:r>
      <w:proofErr w:type="gramEnd"/>
      <w:r w:rsidRPr="00576FFA">
        <w:rPr>
          <w:rFonts w:eastAsia="標楷體"/>
          <w:szCs w:val="24"/>
        </w:rPr>
        <w:t>結果，兩個版本之間有何不同的差異，聽說不如自己看過。</w:t>
      </w:r>
    </w:p>
    <w:p w:rsidR="00DE7787" w:rsidRPr="00576FFA" w:rsidRDefault="00DE7787" w:rsidP="00DE7787">
      <w:pPr>
        <w:ind w:left="900" w:hanging="900"/>
        <w:rPr>
          <w:rFonts w:eastAsia="標楷體"/>
          <w:szCs w:val="24"/>
        </w:rPr>
      </w:pPr>
      <w:r>
        <w:rPr>
          <w:rFonts w:eastAsia="標楷體" w:hint="eastAsia"/>
          <w:szCs w:val="24"/>
        </w:rPr>
        <w:tab/>
      </w:r>
      <w:r>
        <w:rPr>
          <w:rFonts w:eastAsia="標楷體" w:hint="eastAsia"/>
          <w:szCs w:val="24"/>
        </w:rPr>
        <w:t>據我推測，只要作者活著一天，這本書大概會一直再版下去。</w:t>
      </w:r>
    </w:p>
    <w:p w:rsidR="00DE7787" w:rsidRPr="0036093C" w:rsidRDefault="00DE7787" w:rsidP="00DE7787">
      <w:pPr>
        <w:ind w:left="900" w:hanging="900"/>
        <w:rPr>
          <w:rFonts w:eastAsia="標楷體"/>
          <w:sz w:val="20"/>
        </w:rPr>
      </w:pPr>
    </w:p>
    <w:p w:rsidR="00DE7787" w:rsidRPr="00576FFA" w:rsidRDefault="00DE7787" w:rsidP="00DE7787">
      <w:pPr>
        <w:tabs>
          <w:tab w:val="left" w:pos="540"/>
        </w:tabs>
        <w:ind w:left="900" w:hanging="900"/>
      </w:pPr>
      <w:r w:rsidRPr="00576FFA">
        <w:tab/>
        <w:t xml:space="preserve">Joan </w:t>
      </w:r>
      <w:proofErr w:type="spellStart"/>
      <w:r w:rsidRPr="00576FFA">
        <w:t>Ferrante</w:t>
      </w:r>
      <w:proofErr w:type="spellEnd"/>
      <w:proofErr w:type="gramStart"/>
      <w:r w:rsidRPr="00576FFA">
        <w:rPr>
          <w:rFonts w:ascii="新細明體" w:hAnsi="新細明體"/>
        </w:rPr>
        <w:t>‧</w:t>
      </w:r>
      <w:proofErr w:type="gramEnd"/>
      <w:r w:rsidRPr="00576FFA">
        <w:t>(1995)1998</w:t>
      </w:r>
      <w:proofErr w:type="gramStart"/>
      <w:r w:rsidRPr="00576FFA">
        <w:rPr>
          <w:rFonts w:ascii="新細明體" w:hAnsi="新細明體"/>
        </w:rPr>
        <w:t>‧</w:t>
      </w:r>
      <w:r w:rsidRPr="00576FFA">
        <w:rPr>
          <w:rFonts w:hAnsi="新細明體"/>
        </w:rPr>
        <w:t>《</w:t>
      </w:r>
      <w:proofErr w:type="gramEnd"/>
      <w:r w:rsidRPr="00576FFA">
        <w:rPr>
          <w:rFonts w:hAnsi="新細明體"/>
        </w:rPr>
        <w:t>社會學：全球性的觀點</w:t>
      </w:r>
      <w:proofErr w:type="gramStart"/>
      <w:r w:rsidRPr="00576FFA">
        <w:rPr>
          <w:rFonts w:hAnsi="新細明體"/>
        </w:rPr>
        <w:t>》</w:t>
      </w:r>
      <w:r w:rsidRPr="00576FFA">
        <w:rPr>
          <w:rFonts w:ascii="新細明體" w:hAnsi="新細明體"/>
        </w:rPr>
        <w:t>‧</w:t>
      </w:r>
      <w:proofErr w:type="gramEnd"/>
      <w:r w:rsidRPr="00576FFA">
        <w:rPr>
          <w:rFonts w:hAnsi="新細明體"/>
        </w:rPr>
        <w:t>李茂興和徐偉傑合譯</w:t>
      </w:r>
      <w:proofErr w:type="gramStart"/>
      <w:r w:rsidRPr="00576FFA">
        <w:rPr>
          <w:rFonts w:ascii="新細明體" w:hAnsi="新細明體"/>
        </w:rPr>
        <w:t>‧</w:t>
      </w:r>
      <w:proofErr w:type="gramEnd"/>
      <w:r w:rsidRPr="00576FFA">
        <w:rPr>
          <w:rFonts w:hAnsi="新細明體"/>
        </w:rPr>
        <w:t>台北：</w:t>
      </w:r>
      <w:proofErr w:type="gramStart"/>
      <w:r w:rsidRPr="00576FFA">
        <w:rPr>
          <w:rFonts w:hAnsi="新細明體"/>
        </w:rPr>
        <w:t>弘智文化</w:t>
      </w:r>
      <w:r w:rsidRPr="00576FFA">
        <w:rPr>
          <w:rFonts w:ascii="新細明體" w:hAnsi="新細明體"/>
        </w:rPr>
        <w:t>‧</w:t>
      </w:r>
      <w:proofErr w:type="gramEnd"/>
    </w:p>
    <w:p w:rsidR="00DE7787" w:rsidRPr="00576FFA" w:rsidRDefault="00DE7787" w:rsidP="00DE7787">
      <w:pPr>
        <w:tabs>
          <w:tab w:val="left" w:pos="900"/>
        </w:tabs>
        <w:ind w:left="900" w:hanging="900"/>
        <w:rPr>
          <w:rFonts w:eastAsia="標楷體"/>
          <w:szCs w:val="24"/>
        </w:rPr>
      </w:pPr>
      <w:r w:rsidRPr="00576FFA">
        <w:rPr>
          <w:rFonts w:eastAsia="標楷體"/>
        </w:rPr>
        <w:tab/>
      </w:r>
      <w:r w:rsidRPr="00576FFA">
        <w:rPr>
          <w:rFonts w:eastAsia="標楷體"/>
          <w:szCs w:val="24"/>
        </w:rPr>
        <w:t>這本書的特色是副標題所顯示的「全球性的觀點」。書中章節和傳統教科書差不多，可是每一章都以某一個國家的情況為例，是認識「地球村居民和鄰居」或者說「放眼世界」的一種不錯的嘗試。</w:t>
      </w:r>
    </w:p>
    <w:p w:rsidR="00DE7787" w:rsidRPr="00576FFA" w:rsidRDefault="00DE7787" w:rsidP="00DE7787">
      <w:pPr>
        <w:ind w:left="900" w:hanging="900"/>
        <w:rPr>
          <w:rFonts w:eastAsia="標楷體"/>
          <w:sz w:val="20"/>
        </w:rPr>
      </w:pPr>
    </w:p>
    <w:p w:rsidR="00DE7787" w:rsidRPr="00576FFA" w:rsidRDefault="00DE7787" w:rsidP="00DE7787">
      <w:pPr>
        <w:tabs>
          <w:tab w:val="left" w:pos="540"/>
        </w:tabs>
        <w:ind w:left="900" w:hangingChars="375" w:hanging="900"/>
        <w:rPr>
          <w:szCs w:val="24"/>
        </w:rPr>
      </w:pPr>
      <w:r w:rsidRPr="00576FFA">
        <w:rPr>
          <w:szCs w:val="24"/>
        </w:rPr>
        <w:tab/>
        <w:t>Alan G. Johnson</w:t>
      </w:r>
      <w:proofErr w:type="gramStart"/>
      <w:r w:rsidRPr="00576FFA">
        <w:rPr>
          <w:rFonts w:ascii="新細明體" w:hAnsi="新細明體"/>
          <w:szCs w:val="24"/>
        </w:rPr>
        <w:t>‧</w:t>
      </w:r>
      <w:r w:rsidRPr="00576FFA">
        <w:rPr>
          <w:szCs w:val="24"/>
        </w:rPr>
        <w:t>(</w:t>
      </w:r>
      <w:proofErr w:type="gramEnd"/>
      <w:r w:rsidRPr="00576FFA">
        <w:rPr>
          <w:szCs w:val="24"/>
        </w:rPr>
        <w:t>1997)2001</w:t>
      </w:r>
      <w:r w:rsidRPr="00576FFA">
        <w:rPr>
          <w:rFonts w:ascii="新細明體" w:hAnsi="新細明體"/>
          <w:szCs w:val="24"/>
        </w:rPr>
        <w:t>‧</w:t>
      </w:r>
      <w:r w:rsidRPr="00576FFA">
        <w:rPr>
          <w:rFonts w:hAnsi="新細明體"/>
          <w:szCs w:val="24"/>
        </w:rPr>
        <w:t>《見樹又見林－社會學作為一種生活、實踐與承諾》</w:t>
      </w:r>
      <w:r w:rsidRPr="00576FFA">
        <w:rPr>
          <w:rFonts w:ascii="新細明體" w:hAnsi="新細明體"/>
          <w:szCs w:val="24"/>
        </w:rPr>
        <w:t>‧</w:t>
      </w:r>
      <w:r w:rsidRPr="00576FFA">
        <w:rPr>
          <w:rFonts w:hAnsi="新細明體"/>
          <w:szCs w:val="24"/>
        </w:rPr>
        <w:t>成令方、林鶴玲和吳嘉苓</w:t>
      </w:r>
      <w:r w:rsidRPr="00576FFA">
        <w:rPr>
          <w:rFonts w:ascii="新細明體" w:hAnsi="新細明體"/>
          <w:szCs w:val="24"/>
        </w:rPr>
        <w:t>‧</w:t>
      </w:r>
      <w:r w:rsidRPr="00576FFA">
        <w:rPr>
          <w:rFonts w:hAnsi="新細明體"/>
          <w:szCs w:val="24"/>
        </w:rPr>
        <w:t>合譯</w:t>
      </w:r>
      <w:r w:rsidRPr="00576FFA">
        <w:rPr>
          <w:rFonts w:ascii="新細明體" w:hAnsi="新細明體"/>
          <w:szCs w:val="24"/>
        </w:rPr>
        <w:t>‧</w:t>
      </w:r>
      <w:r w:rsidRPr="00576FFA">
        <w:rPr>
          <w:rFonts w:hAnsi="新細明體"/>
          <w:szCs w:val="24"/>
        </w:rPr>
        <w:t>台北：群學</w:t>
      </w:r>
      <w:r w:rsidRPr="00576FFA">
        <w:rPr>
          <w:rFonts w:ascii="新細明體" w:hAnsi="新細明體"/>
          <w:szCs w:val="24"/>
        </w:rPr>
        <w:t>‧</w:t>
      </w:r>
    </w:p>
    <w:p w:rsidR="00DE7787" w:rsidRPr="00576FFA" w:rsidRDefault="00DE7787" w:rsidP="00DE7787">
      <w:pPr>
        <w:tabs>
          <w:tab w:val="left" w:pos="540"/>
        </w:tabs>
        <w:ind w:left="900" w:hangingChars="375" w:hanging="900"/>
        <w:rPr>
          <w:rFonts w:eastAsia="標楷體"/>
          <w:szCs w:val="24"/>
        </w:rPr>
      </w:pPr>
      <w:r w:rsidRPr="00576FFA">
        <w:rPr>
          <w:rFonts w:eastAsia="標楷體"/>
          <w:szCs w:val="24"/>
        </w:rPr>
        <w:tab/>
      </w:r>
      <w:r w:rsidRPr="00576FFA">
        <w:rPr>
          <w:rFonts w:eastAsia="標楷體"/>
          <w:szCs w:val="24"/>
        </w:rPr>
        <w:t>這本書的譯者有兩位是本系的老師，內容簡明扼要，對老師和學生都是一個福音，是最近蠻受寵的教科書之</w:t>
      </w:r>
      <w:proofErr w:type="gramStart"/>
      <w:r w:rsidRPr="00576FFA">
        <w:rPr>
          <w:rFonts w:eastAsia="標楷體"/>
          <w:szCs w:val="24"/>
        </w:rPr>
        <w:t>一</w:t>
      </w:r>
      <w:proofErr w:type="gramEnd"/>
      <w:r w:rsidRPr="00576FFA">
        <w:rPr>
          <w:rFonts w:eastAsia="標楷體"/>
          <w:szCs w:val="24"/>
        </w:rPr>
        <w:t>。</w:t>
      </w:r>
    </w:p>
    <w:p w:rsidR="00DE7787" w:rsidRPr="00576FFA" w:rsidRDefault="00DE7787" w:rsidP="00DE7787">
      <w:pPr>
        <w:tabs>
          <w:tab w:val="left" w:pos="540"/>
          <w:tab w:val="left" w:pos="900"/>
        </w:tabs>
        <w:ind w:left="900" w:hangingChars="375" w:hanging="900"/>
        <w:rPr>
          <w:rFonts w:eastAsia="標楷體"/>
          <w:szCs w:val="24"/>
        </w:rPr>
      </w:pPr>
    </w:p>
    <w:p w:rsidR="00DE7787" w:rsidRPr="00576FFA" w:rsidRDefault="00DE7787" w:rsidP="00DE7787">
      <w:pPr>
        <w:ind w:left="900" w:hanging="420"/>
      </w:pPr>
      <w:r w:rsidRPr="00576FFA">
        <w:t>Pamela Abbot, Claire Wallace</w:t>
      </w:r>
      <w:r w:rsidRPr="00576FFA">
        <w:rPr>
          <w:rFonts w:hAnsi="新細明體"/>
        </w:rPr>
        <w:t>和</w:t>
      </w:r>
      <w:r w:rsidRPr="00576FFA">
        <w:t>Melissa Tyler</w:t>
      </w:r>
      <w:proofErr w:type="gramStart"/>
      <w:r w:rsidRPr="00576FFA">
        <w:rPr>
          <w:rFonts w:ascii="新細明體" w:hAnsi="新細明體"/>
        </w:rPr>
        <w:t>‧</w:t>
      </w:r>
      <w:proofErr w:type="gramEnd"/>
      <w:r w:rsidRPr="00576FFA">
        <w:t>()2008</w:t>
      </w:r>
      <w:proofErr w:type="gramStart"/>
      <w:r w:rsidRPr="00576FFA">
        <w:rPr>
          <w:rFonts w:ascii="新細明體" w:hAnsi="新細明體"/>
        </w:rPr>
        <w:t>‧</w:t>
      </w:r>
      <w:proofErr w:type="gramEnd"/>
      <w:r w:rsidRPr="00576FFA">
        <w:rPr>
          <w:rFonts w:hAnsi="新細明體"/>
        </w:rPr>
        <w:t>《女性主義社會學》</w:t>
      </w:r>
      <w:proofErr w:type="gramStart"/>
      <w:r w:rsidRPr="00576FFA">
        <w:rPr>
          <w:rFonts w:ascii="新細明體" w:hAnsi="新細明體"/>
        </w:rPr>
        <w:t>‧</w:t>
      </w:r>
      <w:proofErr w:type="gramEnd"/>
      <w:r w:rsidRPr="00576FFA">
        <w:rPr>
          <w:rFonts w:hAnsi="新細明體"/>
        </w:rPr>
        <w:t>鄭玉菁</w:t>
      </w:r>
      <w:proofErr w:type="gramStart"/>
      <w:r w:rsidRPr="00576FFA">
        <w:rPr>
          <w:rFonts w:ascii="新細明體" w:hAnsi="新細明體"/>
        </w:rPr>
        <w:t>‧</w:t>
      </w:r>
      <w:proofErr w:type="gramEnd"/>
      <w:r w:rsidRPr="00576FFA">
        <w:rPr>
          <w:rFonts w:hAnsi="新細明體"/>
        </w:rPr>
        <w:t>譯</w:t>
      </w:r>
      <w:proofErr w:type="gramStart"/>
      <w:r w:rsidRPr="00576FFA">
        <w:rPr>
          <w:rFonts w:ascii="新細明體" w:hAnsi="新細明體"/>
        </w:rPr>
        <w:t>‧</w:t>
      </w:r>
      <w:proofErr w:type="gramEnd"/>
      <w:r w:rsidRPr="00576FFA">
        <w:rPr>
          <w:rFonts w:hAnsi="新細明體"/>
        </w:rPr>
        <w:t>台北：巨流</w:t>
      </w:r>
      <w:proofErr w:type="gramStart"/>
      <w:r w:rsidRPr="00576FFA">
        <w:rPr>
          <w:rFonts w:ascii="新細明體" w:hAnsi="新細明體"/>
        </w:rPr>
        <w:t>‧</w:t>
      </w:r>
      <w:proofErr w:type="gramEnd"/>
    </w:p>
    <w:p w:rsidR="00DE7787" w:rsidRPr="00576FFA" w:rsidRDefault="00DE7787" w:rsidP="00DE7787">
      <w:pPr>
        <w:ind w:left="900" w:hanging="420"/>
      </w:pPr>
      <w:r w:rsidRPr="00576FFA">
        <w:t xml:space="preserve">Pamela Abbott </w:t>
      </w:r>
      <w:r w:rsidRPr="00576FFA">
        <w:rPr>
          <w:rFonts w:hAnsi="新細明體"/>
        </w:rPr>
        <w:t>和</w:t>
      </w:r>
      <w:r w:rsidRPr="00576FFA">
        <w:t xml:space="preserve"> Claire Wallace</w:t>
      </w:r>
      <w:proofErr w:type="gramStart"/>
      <w:r w:rsidRPr="00576FFA">
        <w:rPr>
          <w:rFonts w:ascii="新細明體" w:hAnsi="新細明體"/>
        </w:rPr>
        <w:t>‧</w:t>
      </w:r>
      <w:proofErr w:type="gramEnd"/>
      <w:r w:rsidRPr="00576FFA">
        <w:t>(1990)1996</w:t>
      </w:r>
      <w:proofErr w:type="gramStart"/>
      <w:r w:rsidRPr="00576FFA">
        <w:rPr>
          <w:rFonts w:ascii="新細明體" w:hAnsi="新細明體"/>
        </w:rPr>
        <w:t>‧</w:t>
      </w:r>
      <w:proofErr w:type="gramEnd"/>
      <w:r w:rsidRPr="00576FFA">
        <w:rPr>
          <w:rFonts w:hAnsi="新細明體"/>
        </w:rPr>
        <w:t>《女性主義觀點的社會學理論》</w:t>
      </w:r>
      <w:proofErr w:type="gramStart"/>
      <w:r w:rsidRPr="00576FFA">
        <w:rPr>
          <w:rFonts w:ascii="新細明體" w:hAnsi="新細明體"/>
        </w:rPr>
        <w:t>‧</w:t>
      </w:r>
      <w:proofErr w:type="gramEnd"/>
      <w:r w:rsidRPr="00576FFA">
        <w:rPr>
          <w:rFonts w:hAnsi="新細明體"/>
        </w:rPr>
        <w:t>俞敏智等人合譯</w:t>
      </w:r>
      <w:proofErr w:type="gramStart"/>
      <w:r w:rsidRPr="00576FFA">
        <w:rPr>
          <w:rFonts w:ascii="新細明體" w:hAnsi="新細明體"/>
        </w:rPr>
        <w:t>‧</w:t>
      </w:r>
      <w:r w:rsidRPr="00576FFA">
        <w:rPr>
          <w:rFonts w:hAnsi="新細明體"/>
        </w:rPr>
        <w:t>臺</w:t>
      </w:r>
      <w:proofErr w:type="gramEnd"/>
      <w:r w:rsidRPr="00576FFA">
        <w:rPr>
          <w:rFonts w:hAnsi="新細明體"/>
        </w:rPr>
        <w:t>北：巨流</w:t>
      </w:r>
      <w:proofErr w:type="gramStart"/>
      <w:r w:rsidRPr="00576FFA">
        <w:rPr>
          <w:rFonts w:ascii="新細明體" w:hAnsi="新細明體"/>
        </w:rPr>
        <w:t>‧</w:t>
      </w:r>
      <w:proofErr w:type="gramEnd"/>
    </w:p>
    <w:p w:rsidR="00DE7787" w:rsidRPr="00576FFA" w:rsidRDefault="00DE7787" w:rsidP="00DE7787">
      <w:pPr>
        <w:tabs>
          <w:tab w:val="left" w:pos="540"/>
        </w:tabs>
        <w:ind w:left="900" w:hanging="420"/>
        <w:rPr>
          <w:rFonts w:eastAsia="標楷體"/>
          <w:szCs w:val="24"/>
        </w:rPr>
      </w:pPr>
      <w:r w:rsidRPr="00576FFA">
        <w:rPr>
          <w:rFonts w:eastAsia="標楷體"/>
          <w:szCs w:val="24"/>
        </w:rPr>
        <w:tab/>
      </w:r>
      <w:r w:rsidRPr="00576FFA">
        <w:rPr>
          <w:rFonts w:eastAsia="標楷體"/>
          <w:szCs w:val="24"/>
        </w:rPr>
        <w:tab/>
      </w:r>
      <w:r w:rsidRPr="00576FFA">
        <w:rPr>
          <w:rFonts w:eastAsia="標楷體"/>
          <w:szCs w:val="24"/>
        </w:rPr>
        <w:t>大多數的社會學教科書的範圍都是大同小異的，各章所用的觀點也一直是沒有深度的思考。這本書從女性主義立場出發，對傳統的社會學範圍都有一番檢討，很適合當成對照的書來看，以增進自己在閱讀及思考上的反省批判功力。</w:t>
      </w:r>
      <w:proofErr w:type="gramStart"/>
      <w:r w:rsidRPr="00576FFA">
        <w:rPr>
          <w:rFonts w:eastAsia="標楷體"/>
          <w:szCs w:val="24"/>
        </w:rPr>
        <w:t>第三版換了</w:t>
      </w:r>
      <w:proofErr w:type="gramEnd"/>
      <w:r w:rsidRPr="00576FFA">
        <w:rPr>
          <w:rFonts w:eastAsia="標楷體"/>
          <w:szCs w:val="24"/>
        </w:rPr>
        <w:t>精簡的書名，也換了中譯者，內容也有更新，值得有心人參考。</w:t>
      </w:r>
    </w:p>
    <w:p w:rsidR="00DE7787" w:rsidRPr="00576FFA" w:rsidRDefault="00DE7787" w:rsidP="00DE7787">
      <w:pPr>
        <w:ind w:left="900" w:hanging="420"/>
        <w:rPr>
          <w:rFonts w:eastAsia="標楷體"/>
          <w:szCs w:val="24"/>
        </w:rPr>
      </w:pPr>
    </w:p>
    <w:p w:rsidR="00DE7787" w:rsidRPr="00576FFA" w:rsidRDefault="00DE7787" w:rsidP="00DE7787">
      <w:pPr>
        <w:ind w:left="900" w:hanging="420"/>
        <w:rPr>
          <w:b/>
          <w:szCs w:val="24"/>
        </w:rPr>
      </w:pPr>
      <w:proofErr w:type="gramStart"/>
      <w:r w:rsidRPr="00576FFA">
        <w:rPr>
          <w:rStyle w:val="af"/>
          <w:rFonts w:hAnsi="新細明體"/>
          <w:color w:val="000000"/>
          <w:szCs w:val="24"/>
          <w:shd w:val="clear" w:color="auto" w:fill="FFFFFF"/>
        </w:rPr>
        <w:t>片桐新自</w:t>
      </w:r>
      <w:proofErr w:type="gramEnd"/>
      <w:r w:rsidRPr="00576FFA">
        <w:rPr>
          <w:rStyle w:val="af"/>
          <w:rFonts w:hAnsi="新細明體"/>
          <w:color w:val="000000"/>
          <w:szCs w:val="24"/>
          <w:shd w:val="clear" w:color="auto" w:fill="FFFFFF"/>
        </w:rPr>
        <w:t>、永井良</w:t>
      </w:r>
      <w:proofErr w:type="gramStart"/>
      <w:r w:rsidRPr="00576FFA">
        <w:rPr>
          <w:rStyle w:val="af"/>
          <w:rFonts w:hAnsi="新細明體"/>
          <w:color w:val="000000"/>
          <w:szCs w:val="24"/>
          <w:shd w:val="clear" w:color="auto" w:fill="FFFFFF"/>
        </w:rPr>
        <w:t>和</w:t>
      </w:r>
      <w:proofErr w:type="gramEnd"/>
      <w:r w:rsidRPr="00576FFA">
        <w:rPr>
          <w:rStyle w:val="af"/>
          <w:rFonts w:hAnsi="新細明體"/>
          <w:color w:val="000000"/>
          <w:szCs w:val="24"/>
          <w:shd w:val="clear" w:color="auto" w:fill="FFFFFF"/>
        </w:rPr>
        <w:t>，和山</w:t>
      </w:r>
      <w:proofErr w:type="gramStart"/>
      <w:r w:rsidRPr="00576FFA">
        <w:rPr>
          <w:rStyle w:val="af"/>
          <w:rFonts w:hAnsi="新細明體"/>
          <w:color w:val="000000"/>
          <w:szCs w:val="24"/>
          <w:shd w:val="clear" w:color="auto" w:fill="FFFFFF"/>
        </w:rPr>
        <w:t>本雄二</w:t>
      </w:r>
      <w:r w:rsidRPr="00576FFA">
        <w:rPr>
          <w:rStyle w:val="af"/>
          <w:rFonts w:ascii="新細明體" w:hAnsi="新細明體"/>
          <w:color w:val="000000"/>
          <w:szCs w:val="24"/>
          <w:shd w:val="clear" w:color="auto" w:fill="FFFFFF"/>
        </w:rPr>
        <w:t>‧</w:t>
      </w:r>
      <w:proofErr w:type="gramEnd"/>
      <w:r w:rsidRPr="00576FFA">
        <w:rPr>
          <w:rStyle w:val="af"/>
          <w:color w:val="000000"/>
          <w:szCs w:val="24"/>
          <w:shd w:val="clear" w:color="auto" w:fill="FFFFFF"/>
        </w:rPr>
        <w:t>(</w:t>
      </w:r>
      <w:r>
        <w:rPr>
          <w:rStyle w:val="af"/>
          <w:rFonts w:hint="eastAsia"/>
          <w:color w:val="000000"/>
          <w:szCs w:val="24"/>
          <w:shd w:val="clear" w:color="auto" w:fill="FFFFFF"/>
        </w:rPr>
        <w:t>2006</w:t>
      </w:r>
      <w:r w:rsidRPr="00576FFA">
        <w:rPr>
          <w:rStyle w:val="af"/>
          <w:color w:val="000000"/>
          <w:szCs w:val="24"/>
          <w:shd w:val="clear" w:color="auto" w:fill="FFFFFF"/>
        </w:rPr>
        <w:t>)2008</w:t>
      </w:r>
      <w:proofErr w:type="gramStart"/>
      <w:r w:rsidRPr="00576FFA">
        <w:rPr>
          <w:rStyle w:val="af"/>
          <w:rFonts w:ascii="新細明體" w:hAnsi="新細明體"/>
          <w:color w:val="000000"/>
          <w:szCs w:val="24"/>
          <w:shd w:val="clear" w:color="auto" w:fill="FFFFFF"/>
        </w:rPr>
        <w:t>‧</w:t>
      </w:r>
      <w:proofErr w:type="gramEnd"/>
      <w:r w:rsidRPr="00576FFA">
        <w:rPr>
          <w:rStyle w:val="af"/>
          <w:rFonts w:hAnsi="新細明體"/>
          <w:color w:val="000000"/>
          <w:szCs w:val="24"/>
          <w:shd w:val="clear" w:color="auto" w:fill="FFFFFF"/>
        </w:rPr>
        <w:t>《基礎社會學》</w:t>
      </w:r>
      <w:proofErr w:type="gramStart"/>
      <w:r w:rsidRPr="00576FFA">
        <w:rPr>
          <w:rStyle w:val="af"/>
          <w:rFonts w:ascii="新細明體" w:hAnsi="新細明體"/>
          <w:color w:val="000000"/>
          <w:szCs w:val="24"/>
          <w:shd w:val="clear" w:color="auto" w:fill="FFFFFF"/>
        </w:rPr>
        <w:t>‧</w:t>
      </w:r>
      <w:proofErr w:type="gramEnd"/>
      <w:r w:rsidRPr="00576FFA">
        <w:rPr>
          <w:rStyle w:val="af"/>
          <w:rFonts w:hAnsi="新細明體"/>
          <w:color w:val="000000"/>
          <w:szCs w:val="24"/>
          <w:shd w:val="clear" w:color="auto" w:fill="FFFFFF"/>
        </w:rPr>
        <w:t>蘇碩斌和鄭陸霖</w:t>
      </w:r>
      <w:proofErr w:type="gramStart"/>
      <w:r w:rsidRPr="00576FFA">
        <w:rPr>
          <w:rStyle w:val="af"/>
          <w:rFonts w:ascii="新細明體" w:hAnsi="新細明體"/>
          <w:color w:val="000000"/>
          <w:szCs w:val="24"/>
          <w:shd w:val="clear" w:color="auto" w:fill="FFFFFF"/>
        </w:rPr>
        <w:t>‧</w:t>
      </w:r>
      <w:proofErr w:type="gramEnd"/>
      <w:r w:rsidRPr="00576FFA">
        <w:rPr>
          <w:rStyle w:val="af"/>
          <w:rFonts w:hAnsi="新細明體"/>
          <w:color w:val="000000"/>
          <w:szCs w:val="24"/>
          <w:shd w:val="clear" w:color="auto" w:fill="FFFFFF"/>
        </w:rPr>
        <w:t>合譯</w:t>
      </w:r>
      <w:proofErr w:type="gramStart"/>
      <w:r w:rsidRPr="00576FFA">
        <w:rPr>
          <w:rStyle w:val="af"/>
          <w:rFonts w:ascii="新細明體" w:hAnsi="新細明體"/>
          <w:color w:val="000000"/>
          <w:szCs w:val="24"/>
          <w:shd w:val="clear" w:color="auto" w:fill="FFFFFF"/>
        </w:rPr>
        <w:t>‧</w:t>
      </w:r>
      <w:proofErr w:type="gramEnd"/>
      <w:r w:rsidRPr="00576FFA">
        <w:rPr>
          <w:rStyle w:val="af"/>
          <w:rFonts w:hAnsi="新細明體"/>
          <w:color w:val="000000"/>
          <w:szCs w:val="24"/>
          <w:shd w:val="clear" w:color="auto" w:fill="FFFFFF"/>
        </w:rPr>
        <w:t>台北：群學</w:t>
      </w:r>
      <w:proofErr w:type="gramStart"/>
      <w:r w:rsidRPr="00576FFA">
        <w:rPr>
          <w:rStyle w:val="af"/>
          <w:rFonts w:ascii="新細明體" w:hAnsi="新細明體"/>
          <w:color w:val="000000"/>
          <w:szCs w:val="24"/>
          <w:shd w:val="clear" w:color="auto" w:fill="FFFFFF"/>
        </w:rPr>
        <w:t>‧</w:t>
      </w:r>
      <w:proofErr w:type="gramEnd"/>
    </w:p>
    <w:p w:rsidR="00DE7787" w:rsidRPr="00576FFA" w:rsidRDefault="00DE7787" w:rsidP="00DE7787">
      <w:pPr>
        <w:ind w:left="900" w:hanging="900"/>
        <w:rPr>
          <w:rFonts w:eastAsia="標楷體"/>
          <w:sz w:val="20"/>
        </w:rPr>
      </w:pPr>
      <w:r w:rsidRPr="00576FFA">
        <w:rPr>
          <w:rFonts w:eastAsia="標楷體"/>
          <w:sz w:val="20"/>
        </w:rPr>
        <w:tab/>
      </w:r>
      <w:r w:rsidRPr="00576FFA">
        <w:rPr>
          <w:rFonts w:eastAsia="標楷體"/>
          <w:sz w:val="20"/>
        </w:rPr>
        <w:t>這本書是從日文翻譯過來的，可以看出日本學者對社會學的見解。</w:t>
      </w:r>
    </w:p>
    <w:p w:rsidR="00DE7787" w:rsidRPr="00576FFA" w:rsidRDefault="00DE7787" w:rsidP="00DE7787">
      <w:pPr>
        <w:ind w:left="900" w:hanging="900"/>
        <w:rPr>
          <w:rFonts w:eastAsia="標楷體"/>
          <w:sz w:val="20"/>
        </w:rPr>
      </w:pPr>
    </w:p>
    <w:p w:rsidR="00DE7787" w:rsidRPr="0036093C" w:rsidRDefault="00DE7787" w:rsidP="00DE7787">
      <w:pPr>
        <w:tabs>
          <w:tab w:val="left" w:pos="540"/>
        </w:tabs>
        <w:ind w:left="900" w:hanging="900"/>
        <w:rPr>
          <w:szCs w:val="24"/>
        </w:rPr>
      </w:pPr>
      <w:r w:rsidRPr="00576FFA">
        <w:rPr>
          <w:rFonts w:eastAsia="標楷體"/>
          <w:szCs w:val="24"/>
        </w:rPr>
        <w:tab/>
      </w:r>
      <w:r w:rsidRPr="0036093C">
        <w:rPr>
          <w:rFonts w:hAnsi="新細明體"/>
          <w:szCs w:val="24"/>
        </w:rPr>
        <w:t>王振寰和瞿海源</w:t>
      </w:r>
      <w:proofErr w:type="gramStart"/>
      <w:r w:rsidRPr="0036093C">
        <w:rPr>
          <w:rFonts w:ascii="新細明體" w:hAnsi="新細明體"/>
          <w:szCs w:val="24"/>
        </w:rPr>
        <w:t>‧</w:t>
      </w:r>
      <w:proofErr w:type="gramEnd"/>
      <w:r w:rsidRPr="0036093C">
        <w:rPr>
          <w:rFonts w:hAnsi="新細明體"/>
          <w:szCs w:val="24"/>
        </w:rPr>
        <w:t>合編</w:t>
      </w:r>
      <w:proofErr w:type="gramStart"/>
      <w:r w:rsidRPr="0036093C">
        <w:rPr>
          <w:rFonts w:ascii="新細明體" w:hAnsi="新細明體"/>
          <w:szCs w:val="24"/>
        </w:rPr>
        <w:t>‧</w:t>
      </w:r>
      <w:proofErr w:type="gramEnd"/>
      <w:r w:rsidRPr="0036093C">
        <w:rPr>
          <w:szCs w:val="24"/>
        </w:rPr>
        <w:t>2010</w:t>
      </w:r>
      <w:proofErr w:type="gramStart"/>
      <w:r w:rsidRPr="0036093C">
        <w:rPr>
          <w:rFonts w:ascii="新細明體" w:hAnsi="新細明體"/>
          <w:szCs w:val="24"/>
        </w:rPr>
        <w:t>‧</w:t>
      </w:r>
      <w:proofErr w:type="gramEnd"/>
      <w:r w:rsidRPr="0036093C">
        <w:rPr>
          <w:rFonts w:hAnsi="新細明體"/>
          <w:szCs w:val="24"/>
        </w:rPr>
        <w:t>《社會學與台灣社會》</w:t>
      </w:r>
      <w:proofErr w:type="gramStart"/>
      <w:r w:rsidRPr="0036093C">
        <w:rPr>
          <w:rFonts w:ascii="新細明體" w:hAnsi="新細明體"/>
          <w:szCs w:val="24"/>
        </w:rPr>
        <w:t>‧</w:t>
      </w:r>
      <w:proofErr w:type="gramEnd"/>
      <w:r w:rsidRPr="0036093C">
        <w:rPr>
          <w:rFonts w:hAnsi="新細明體"/>
          <w:szCs w:val="24"/>
        </w:rPr>
        <w:t>第三版</w:t>
      </w:r>
      <w:proofErr w:type="gramStart"/>
      <w:r w:rsidRPr="0036093C">
        <w:rPr>
          <w:rFonts w:ascii="新細明體" w:hAnsi="新細明體"/>
          <w:szCs w:val="24"/>
        </w:rPr>
        <w:t>‧</w:t>
      </w:r>
      <w:proofErr w:type="gramEnd"/>
      <w:r w:rsidRPr="0036093C">
        <w:rPr>
          <w:rFonts w:hAnsi="新細明體"/>
          <w:szCs w:val="24"/>
        </w:rPr>
        <w:t>台北：巨流</w:t>
      </w:r>
      <w:proofErr w:type="gramStart"/>
      <w:r w:rsidRPr="0036093C">
        <w:rPr>
          <w:rFonts w:ascii="新細明體" w:hAnsi="新細明體"/>
          <w:szCs w:val="24"/>
        </w:rPr>
        <w:t>‧</w:t>
      </w:r>
      <w:proofErr w:type="gramEnd"/>
    </w:p>
    <w:p w:rsidR="00DE7787" w:rsidRPr="00576FFA" w:rsidRDefault="00DE7787" w:rsidP="00DE7787">
      <w:pPr>
        <w:tabs>
          <w:tab w:val="left" w:pos="540"/>
        </w:tabs>
        <w:ind w:left="900" w:hanging="900"/>
        <w:rPr>
          <w:rFonts w:eastAsia="標楷體"/>
          <w:szCs w:val="24"/>
        </w:rPr>
      </w:pPr>
      <w:r w:rsidRPr="00576FFA">
        <w:rPr>
          <w:rFonts w:eastAsia="標楷體"/>
          <w:szCs w:val="24"/>
        </w:rPr>
        <w:tab/>
      </w:r>
      <w:r w:rsidRPr="00576FFA">
        <w:rPr>
          <w:rFonts w:eastAsia="標楷體"/>
          <w:szCs w:val="24"/>
        </w:rPr>
        <w:tab/>
      </w:r>
      <w:r w:rsidRPr="00576FFA">
        <w:rPr>
          <w:rFonts w:eastAsia="標楷體"/>
          <w:szCs w:val="24"/>
        </w:rPr>
        <w:t>這是聯合了台灣社會學界當時的精英合寫的一本教科書。涵蓋內容廣泛，因此篇幅比較大，相對於其他教科書有比較多台灣的實例可供參考。本書也有精簡版</w:t>
      </w:r>
      <w:proofErr w:type="gramStart"/>
      <w:r w:rsidRPr="00576FFA">
        <w:rPr>
          <w:rFonts w:ascii="標楷體" w:eastAsia="標楷體" w:hAnsi="標楷體"/>
          <w:szCs w:val="24"/>
        </w:rPr>
        <w:t>‧</w:t>
      </w:r>
      <w:proofErr w:type="gramEnd"/>
    </w:p>
    <w:p w:rsidR="00DE7787" w:rsidRPr="00576FFA" w:rsidRDefault="00DE7787" w:rsidP="00DE7787">
      <w:pPr>
        <w:tabs>
          <w:tab w:val="left" w:pos="540"/>
          <w:tab w:val="left" w:pos="900"/>
        </w:tabs>
        <w:ind w:left="900" w:hangingChars="375" w:hanging="900"/>
        <w:rPr>
          <w:rFonts w:eastAsia="標楷體"/>
          <w:szCs w:val="24"/>
        </w:rPr>
      </w:pPr>
    </w:p>
    <w:p w:rsidR="00DE7787" w:rsidRPr="00576FFA" w:rsidRDefault="00DE7787" w:rsidP="00DE7787">
      <w:pPr>
        <w:tabs>
          <w:tab w:val="left" w:pos="540"/>
          <w:tab w:val="left" w:pos="900"/>
        </w:tabs>
        <w:ind w:left="900" w:hangingChars="375" w:hanging="900"/>
        <w:rPr>
          <w:szCs w:val="24"/>
        </w:rPr>
      </w:pPr>
      <w:r w:rsidRPr="00576FFA">
        <w:rPr>
          <w:szCs w:val="24"/>
        </w:rPr>
        <w:tab/>
        <w:t>Margaret L. Andersen and Howard F. Taylor</w:t>
      </w:r>
      <w:proofErr w:type="gramStart"/>
      <w:r w:rsidRPr="00576FFA">
        <w:rPr>
          <w:rFonts w:ascii="新細明體" w:hAnsi="新細明體"/>
          <w:szCs w:val="24"/>
        </w:rPr>
        <w:t>‧</w:t>
      </w:r>
      <w:r w:rsidRPr="00576FFA">
        <w:rPr>
          <w:szCs w:val="24"/>
        </w:rPr>
        <w:t>(</w:t>
      </w:r>
      <w:proofErr w:type="gramEnd"/>
      <w:r w:rsidRPr="00576FFA">
        <w:rPr>
          <w:szCs w:val="24"/>
        </w:rPr>
        <w:t>2006)2009</w:t>
      </w:r>
      <w:r w:rsidRPr="00576FFA">
        <w:rPr>
          <w:rFonts w:ascii="新細明體" w:hAnsi="新細明體"/>
          <w:szCs w:val="24"/>
        </w:rPr>
        <w:t>‧</w:t>
      </w:r>
      <w:r w:rsidRPr="00576FFA">
        <w:rPr>
          <w:rFonts w:hAnsi="新細明體"/>
          <w:szCs w:val="24"/>
        </w:rPr>
        <w:t>《社會學》</w:t>
      </w:r>
      <w:r w:rsidRPr="00576FFA">
        <w:rPr>
          <w:szCs w:val="24"/>
        </w:rPr>
        <w:t>(</w:t>
      </w:r>
      <w:r w:rsidRPr="00576FFA">
        <w:rPr>
          <w:rFonts w:hAnsi="新細明體"/>
          <w:szCs w:val="24"/>
        </w:rPr>
        <w:t>修訂版</w:t>
      </w:r>
      <w:r w:rsidRPr="00576FFA">
        <w:rPr>
          <w:szCs w:val="24"/>
        </w:rPr>
        <w:t>)</w:t>
      </w:r>
      <w:r w:rsidRPr="00576FFA">
        <w:rPr>
          <w:rFonts w:ascii="新細明體" w:hAnsi="新細明體"/>
          <w:szCs w:val="24"/>
        </w:rPr>
        <w:t>‧</w:t>
      </w:r>
      <w:r w:rsidRPr="00576FFA">
        <w:rPr>
          <w:rFonts w:hAnsi="新細明體"/>
          <w:szCs w:val="24"/>
        </w:rPr>
        <w:t>齊力</w:t>
      </w:r>
      <w:r w:rsidRPr="00576FFA">
        <w:rPr>
          <w:rFonts w:ascii="新細明體" w:hAnsi="新細明體"/>
          <w:szCs w:val="24"/>
        </w:rPr>
        <w:t>‧</w:t>
      </w:r>
      <w:r w:rsidRPr="00576FFA">
        <w:rPr>
          <w:rFonts w:hAnsi="新細明體"/>
          <w:szCs w:val="24"/>
        </w:rPr>
        <w:t>審閱</w:t>
      </w:r>
      <w:r w:rsidRPr="00576FFA">
        <w:rPr>
          <w:rFonts w:ascii="新細明體" w:hAnsi="新細明體"/>
          <w:szCs w:val="24"/>
        </w:rPr>
        <w:t>‧</w:t>
      </w:r>
      <w:r w:rsidRPr="00576FFA">
        <w:rPr>
          <w:rFonts w:hAnsi="新細明體"/>
          <w:szCs w:val="24"/>
        </w:rPr>
        <w:t>臺北：新加坡亞洲聖智學習國際出版</w:t>
      </w:r>
      <w:r w:rsidRPr="00576FFA">
        <w:rPr>
          <w:rFonts w:ascii="新細明體" w:hAnsi="新細明體"/>
          <w:szCs w:val="24"/>
        </w:rPr>
        <w:t>‧</w:t>
      </w:r>
    </w:p>
    <w:p w:rsidR="00DE7787" w:rsidRPr="00576FFA" w:rsidRDefault="00DE7787" w:rsidP="00DE7787">
      <w:pPr>
        <w:tabs>
          <w:tab w:val="left" w:pos="540"/>
          <w:tab w:val="left" w:pos="900"/>
        </w:tabs>
        <w:ind w:left="900" w:hangingChars="375" w:hanging="900"/>
        <w:rPr>
          <w:rFonts w:eastAsia="標楷體"/>
          <w:szCs w:val="24"/>
        </w:rPr>
      </w:pPr>
      <w:r w:rsidRPr="00576FFA">
        <w:rPr>
          <w:rFonts w:eastAsia="標楷體"/>
          <w:szCs w:val="24"/>
        </w:rPr>
        <w:tab/>
      </w:r>
      <w:r w:rsidRPr="00576FFA">
        <w:rPr>
          <w:rFonts w:eastAsia="標楷體"/>
          <w:szCs w:val="24"/>
        </w:rPr>
        <w:tab/>
      </w:r>
      <w:r w:rsidRPr="00576FFA">
        <w:rPr>
          <w:rFonts w:eastAsia="標楷體"/>
          <w:szCs w:val="24"/>
        </w:rPr>
        <w:t>這又是一本美式教科書，由一群未具名的譯者合作翻譯，最後由齊力審閱。部分有關美國實例的內容有刪減重編。</w:t>
      </w:r>
    </w:p>
    <w:p w:rsidR="00DE7787" w:rsidRPr="00576FFA" w:rsidRDefault="00DE7787" w:rsidP="00DE7787">
      <w:pPr>
        <w:rPr>
          <w:rFonts w:eastAsia="標楷體"/>
        </w:rPr>
      </w:pPr>
    </w:p>
    <w:p w:rsidR="00DE7787" w:rsidRPr="00576FFA" w:rsidRDefault="00DE7787" w:rsidP="00DE7787">
      <w:pPr>
        <w:rPr>
          <w:rFonts w:eastAsia="標楷體"/>
        </w:rPr>
      </w:pPr>
      <w:r w:rsidRPr="00576FFA">
        <w:rPr>
          <w:rFonts w:eastAsia="標楷體"/>
        </w:rPr>
        <w:tab/>
      </w:r>
      <w:r w:rsidRPr="00576FFA">
        <w:rPr>
          <w:rFonts w:eastAsia="標楷體"/>
        </w:rPr>
        <w:t>另外，有一本雖然不以社會學為書名，但是內容和一般社會學書籍差不多，而且是以中國人生活各方面為討論內容，很值得有心人士一讀：</w:t>
      </w:r>
    </w:p>
    <w:p w:rsidR="00DE7787" w:rsidRPr="00576FFA" w:rsidRDefault="00DE7787" w:rsidP="00DE7787">
      <w:pPr>
        <w:rPr>
          <w:rFonts w:eastAsia="標楷體"/>
        </w:rPr>
      </w:pPr>
    </w:p>
    <w:p w:rsidR="00DE7787" w:rsidRPr="00576FFA" w:rsidRDefault="00DE7787" w:rsidP="00DE7787">
      <w:r w:rsidRPr="00576FFA">
        <w:tab/>
      </w:r>
      <w:r w:rsidRPr="00576FFA">
        <w:rPr>
          <w:rFonts w:hAnsi="新細明體"/>
        </w:rPr>
        <w:t>文崇</w:t>
      </w:r>
      <w:proofErr w:type="gramStart"/>
      <w:r w:rsidRPr="00576FFA">
        <w:rPr>
          <w:rFonts w:hAnsi="新細明體"/>
        </w:rPr>
        <w:t>一</w:t>
      </w:r>
      <w:proofErr w:type="gramEnd"/>
      <w:r w:rsidRPr="00576FFA">
        <w:rPr>
          <w:rFonts w:hAnsi="新細明體"/>
        </w:rPr>
        <w:t>和蕭新煌</w:t>
      </w:r>
      <w:proofErr w:type="gramStart"/>
      <w:r w:rsidRPr="00576FFA">
        <w:rPr>
          <w:rFonts w:ascii="新細明體" w:hAnsi="新細明體"/>
        </w:rPr>
        <w:t>‧</w:t>
      </w:r>
      <w:proofErr w:type="gramEnd"/>
      <w:r w:rsidRPr="00576FFA">
        <w:rPr>
          <w:rFonts w:hAnsi="新細明體"/>
        </w:rPr>
        <w:t>合編</w:t>
      </w:r>
      <w:proofErr w:type="gramStart"/>
      <w:r w:rsidRPr="00576FFA">
        <w:rPr>
          <w:rFonts w:ascii="新細明體" w:hAnsi="新細明體"/>
        </w:rPr>
        <w:t>‧</w:t>
      </w:r>
      <w:proofErr w:type="gramEnd"/>
      <w:r w:rsidRPr="00576FFA">
        <w:t>1988</w:t>
      </w:r>
      <w:proofErr w:type="gramStart"/>
      <w:r w:rsidRPr="00576FFA">
        <w:rPr>
          <w:rFonts w:ascii="新細明體" w:hAnsi="新細明體"/>
        </w:rPr>
        <w:t>‧</w:t>
      </w:r>
      <w:r w:rsidRPr="00576FFA">
        <w:rPr>
          <w:rFonts w:hAnsi="新細明體"/>
        </w:rPr>
        <w:t>《</w:t>
      </w:r>
      <w:proofErr w:type="gramEnd"/>
      <w:r w:rsidRPr="00576FFA">
        <w:rPr>
          <w:rFonts w:hAnsi="新細明體"/>
        </w:rPr>
        <w:t>中國人：觀念與行為</w:t>
      </w:r>
      <w:proofErr w:type="gramStart"/>
      <w:r w:rsidRPr="00576FFA">
        <w:rPr>
          <w:rFonts w:hAnsi="新細明體"/>
        </w:rPr>
        <w:t>》</w:t>
      </w:r>
      <w:r w:rsidRPr="00576FFA">
        <w:rPr>
          <w:rFonts w:ascii="新細明體" w:hAnsi="新細明體"/>
        </w:rPr>
        <w:t>‧</w:t>
      </w:r>
      <w:r w:rsidRPr="00576FFA">
        <w:rPr>
          <w:rFonts w:hAnsi="新細明體"/>
        </w:rPr>
        <w:t>臺</w:t>
      </w:r>
      <w:proofErr w:type="gramEnd"/>
      <w:r w:rsidRPr="00576FFA">
        <w:rPr>
          <w:rFonts w:hAnsi="新細明體"/>
        </w:rPr>
        <w:t>北：巨流</w:t>
      </w:r>
      <w:proofErr w:type="gramStart"/>
      <w:r w:rsidRPr="00576FFA">
        <w:rPr>
          <w:rFonts w:ascii="新細明體" w:hAnsi="新細明體"/>
        </w:rPr>
        <w:t>‧</w:t>
      </w:r>
      <w:proofErr w:type="gramEnd"/>
    </w:p>
    <w:p w:rsidR="00DE7787" w:rsidRPr="00576FFA" w:rsidRDefault="00DE7787" w:rsidP="00DE7787">
      <w:pPr>
        <w:rPr>
          <w:rFonts w:eastAsia="標楷體"/>
        </w:rPr>
      </w:pPr>
    </w:p>
    <w:p w:rsidR="00DE7787" w:rsidRPr="00576FFA" w:rsidRDefault="00DE7787" w:rsidP="00DE7787">
      <w:pPr>
        <w:rPr>
          <w:rFonts w:eastAsia="標楷體"/>
          <w:b/>
          <w:bdr w:val="single" w:sz="4" w:space="0" w:color="auto"/>
        </w:rPr>
      </w:pPr>
      <w:r w:rsidRPr="00576FFA">
        <w:rPr>
          <w:rFonts w:eastAsia="標楷體"/>
          <w:b/>
          <w:bdr w:val="single" w:sz="4" w:space="0" w:color="auto"/>
        </w:rPr>
        <w:t>警告</w:t>
      </w:r>
    </w:p>
    <w:p w:rsidR="00DE7787" w:rsidRPr="00576FFA" w:rsidRDefault="00DE7787" w:rsidP="00DE7787">
      <w:pPr>
        <w:rPr>
          <w:rFonts w:eastAsia="標楷體"/>
        </w:rPr>
      </w:pPr>
    </w:p>
    <w:p w:rsidR="00DE7787" w:rsidRPr="00576FFA" w:rsidRDefault="00DE7787" w:rsidP="00DE7787">
      <w:pPr>
        <w:pBdr>
          <w:top w:val="single" w:sz="4" w:space="1" w:color="auto"/>
          <w:left w:val="single" w:sz="4" w:space="4" w:color="auto"/>
          <w:bottom w:val="single" w:sz="4" w:space="1" w:color="auto"/>
          <w:right w:val="single" w:sz="4" w:space="4" w:color="auto"/>
        </w:pBdr>
        <w:rPr>
          <w:rFonts w:eastAsia="標楷體"/>
        </w:rPr>
      </w:pPr>
      <w:r w:rsidRPr="00576FFA">
        <w:rPr>
          <w:rFonts w:eastAsia="標楷體"/>
        </w:rPr>
        <w:tab/>
      </w:r>
      <w:r w:rsidRPr="00576FFA">
        <w:rPr>
          <w:rFonts w:eastAsia="標楷體"/>
        </w:rPr>
        <w:t>市面上有些書是以「社會學」為名的社會學理論開基名著，不適合初學者閱讀，請特別小心，特別是：</w:t>
      </w:r>
    </w:p>
    <w:p w:rsidR="00DE7787" w:rsidRPr="00576FFA" w:rsidRDefault="00DE7787" w:rsidP="00DE7787">
      <w:pPr>
        <w:pBdr>
          <w:top w:val="single" w:sz="4" w:space="1" w:color="auto"/>
          <w:left w:val="single" w:sz="4" w:space="4" w:color="auto"/>
          <w:bottom w:val="single" w:sz="4" w:space="1" w:color="auto"/>
          <w:right w:val="single" w:sz="4" w:space="4" w:color="auto"/>
        </w:pBdr>
      </w:pPr>
      <w:r w:rsidRPr="00576FFA">
        <w:rPr>
          <w:rFonts w:eastAsia="標楷體"/>
          <w:lang w:eastAsia="zh-CN"/>
        </w:rPr>
        <w:tab/>
      </w:r>
      <w:r w:rsidRPr="00576FFA">
        <w:rPr>
          <w:rFonts w:hAnsi="新細明體"/>
          <w:lang w:eastAsia="zh-CN"/>
        </w:rPr>
        <w:t>齐美尔</w:t>
      </w:r>
      <w:r w:rsidRPr="00576FFA">
        <w:rPr>
          <w:rFonts w:ascii="新細明體" w:hAnsi="新細明體"/>
          <w:lang w:eastAsia="zh-CN"/>
        </w:rPr>
        <w:t>‧</w:t>
      </w:r>
      <w:r w:rsidRPr="00576FFA">
        <w:rPr>
          <w:lang w:eastAsia="zh-CN"/>
        </w:rPr>
        <w:t>2002</w:t>
      </w:r>
      <w:r w:rsidRPr="00576FFA">
        <w:rPr>
          <w:rFonts w:ascii="新細明體" w:hAnsi="新細明體"/>
          <w:lang w:eastAsia="zh-CN"/>
        </w:rPr>
        <w:t>‧</w:t>
      </w:r>
      <w:r w:rsidRPr="00576FFA">
        <w:rPr>
          <w:rFonts w:hAnsi="新細明體"/>
          <w:lang w:eastAsia="zh-CN"/>
        </w:rPr>
        <w:t>《社会学》</w:t>
      </w:r>
      <w:r w:rsidRPr="00576FFA">
        <w:rPr>
          <w:rFonts w:ascii="新細明體" w:hAnsi="新細明體"/>
          <w:lang w:eastAsia="zh-CN"/>
        </w:rPr>
        <w:t>‧</w:t>
      </w:r>
      <w:r w:rsidRPr="00576FFA">
        <w:rPr>
          <w:rFonts w:hAnsi="新細明體"/>
          <w:lang w:eastAsia="zh-CN"/>
        </w:rPr>
        <w:t>林荣远</w:t>
      </w:r>
      <w:r w:rsidRPr="00576FFA">
        <w:rPr>
          <w:rFonts w:ascii="新細明體" w:hAnsi="新細明體"/>
          <w:lang w:eastAsia="zh-CN"/>
        </w:rPr>
        <w:t>‧</w:t>
      </w:r>
      <w:r w:rsidRPr="00576FFA">
        <w:rPr>
          <w:rFonts w:hAnsi="新細明體"/>
          <w:lang w:eastAsia="zh-CN"/>
        </w:rPr>
        <w:t>译</w:t>
      </w:r>
      <w:r w:rsidRPr="00576FFA">
        <w:rPr>
          <w:rFonts w:ascii="新細明體" w:hAnsi="新細明體"/>
          <w:lang w:eastAsia="zh-CN"/>
        </w:rPr>
        <w:t>‧</w:t>
      </w:r>
      <w:r w:rsidRPr="00576FFA">
        <w:rPr>
          <w:rFonts w:hAnsi="新細明體"/>
          <w:lang w:eastAsia="zh-CN"/>
        </w:rPr>
        <w:t>广西：广西师范大学</w:t>
      </w:r>
      <w:r w:rsidRPr="00576FFA">
        <w:rPr>
          <w:rFonts w:ascii="新細明體" w:hAnsi="新細明體"/>
          <w:lang w:eastAsia="zh-CN"/>
        </w:rPr>
        <w:t>‧</w:t>
      </w:r>
    </w:p>
    <w:p w:rsidR="00DE7787" w:rsidRPr="00576FFA" w:rsidRDefault="00DE7787" w:rsidP="00DE7787">
      <w:pPr>
        <w:pBdr>
          <w:top w:val="single" w:sz="4" w:space="1" w:color="auto"/>
          <w:left w:val="single" w:sz="4" w:space="4" w:color="auto"/>
          <w:bottom w:val="single" w:sz="4" w:space="1" w:color="auto"/>
          <w:right w:val="single" w:sz="4" w:space="4" w:color="auto"/>
        </w:pBdr>
      </w:pPr>
      <w:r w:rsidRPr="00576FFA">
        <w:tab/>
      </w:r>
      <w:r w:rsidRPr="00576FFA">
        <w:rPr>
          <w:rFonts w:hAnsi="新細明體"/>
        </w:rPr>
        <w:t>韋伯</w:t>
      </w:r>
      <w:proofErr w:type="gramStart"/>
      <w:r w:rsidRPr="00576FFA">
        <w:rPr>
          <w:rFonts w:ascii="新細明體" w:hAnsi="新細明體"/>
        </w:rPr>
        <w:t>‧</w:t>
      </w:r>
      <w:proofErr w:type="gramEnd"/>
      <w:r w:rsidRPr="00576FFA">
        <w:t>1993</w:t>
      </w:r>
      <w:proofErr w:type="gramStart"/>
      <w:r w:rsidRPr="00576FFA">
        <w:rPr>
          <w:rFonts w:ascii="新細明體" w:hAnsi="新細明體"/>
        </w:rPr>
        <w:t>‧</w:t>
      </w:r>
      <w:proofErr w:type="gramEnd"/>
      <w:r w:rsidRPr="00576FFA">
        <w:rPr>
          <w:rFonts w:hAnsi="新細明體"/>
        </w:rPr>
        <w:t>《社會學的基本概念》</w:t>
      </w:r>
      <w:proofErr w:type="gramStart"/>
      <w:r w:rsidRPr="00576FFA">
        <w:rPr>
          <w:rFonts w:ascii="新細明體" w:hAnsi="新細明體"/>
        </w:rPr>
        <w:t>‧</w:t>
      </w:r>
      <w:proofErr w:type="gramEnd"/>
      <w:r w:rsidRPr="00576FFA">
        <w:rPr>
          <w:rFonts w:hAnsi="新細明體"/>
        </w:rPr>
        <w:t>顧忠華</w:t>
      </w:r>
      <w:proofErr w:type="gramStart"/>
      <w:r w:rsidRPr="00576FFA">
        <w:rPr>
          <w:rFonts w:ascii="新細明體" w:hAnsi="新細明體"/>
        </w:rPr>
        <w:t>‧</w:t>
      </w:r>
      <w:proofErr w:type="gramEnd"/>
      <w:r w:rsidRPr="00576FFA">
        <w:rPr>
          <w:rFonts w:hAnsi="新細明體"/>
        </w:rPr>
        <w:t>譯</w:t>
      </w:r>
      <w:proofErr w:type="gramStart"/>
      <w:r w:rsidRPr="00576FFA">
        <w:rPr>
          <w:rFonts w:ascii="新細明體" w:hAnsi="新細明體"/>
        </w:rPr>
        <w:t>‧</w:t>
      </w:r>
      <w:proofErr w:type="gramEnd"/>
      <w:r w:rsidRPr="00576FFA">
        <w:rPr>
          <w:rFonts w:hAnsi="新細明體"/>
        </w:rPr>
        <w:t>台北：遠流</w:t>
      </w:r>
      <w:proofErr w:type="gramStart"/>
      <w:r w:rsidRPr="00576FFA">
        <w:rPr>
          <w:rFonts w:ascii="新細明體" w:hAnsi="新細明體"/>
        </w:rPr>
        <w:t>‧</w:t>
      </w:r>
      <w:proofErr w:type="gramEnd"/>
    </w:p>
    <w:p w:rsidR="00DE7787" w:rsidRPr="00576FFA" w:rsidRDefault="00DE7787" w:rsidP="00DE7787">
      <w:pPr>
        <w:pBdr>
          <w:top w:val="single" w:sz="4" w:space="1" w:color="auto"/>
          <w:left w:val="single" w:sz="4" w:space="4" w:color="auto"/>
          <w:bottom w:val="single" w:sz="4" w:space="1" w:color="auto"/>
          <w:right w:val="single" w:sz="4" w:space="4" w:color="auto"/>
        </w:pBdr>
      </w:pPr>
      <w:r w:rsidRPr="00576FFA">
        <w:rPr>
          <w:lang w:eastAsia="zh-CN"/>
        </w:rPr>
        <w:tab/>
      </w:r>
      <w:r w:rsidRPr="00576FFA">
        <w:rPr>
          <w:rFonts w:hAnsi="新細明體"/>
          <w:lang w:eastAsia="zh-CN"/>
        </w:rPr>
        <w:t>韦伯</w:t>
      </w:r>
      <w:r w:rsidRPr="00576FFA">
        <w:rPr>
          <w:rFonts w:ascii="新細明體" w:hAnsi="新細明體"/>
          <w:lang w:eastAsia="zh-CN"/>
        </w:rPr>
        <w:t>‧</w:t>
      </w:r>
      <w:r w:rsidRPr="00576FFA">
        <w:rPr>
          <w:lang w:eastAsia="zh-CN"/>
        </w:rPr>
        <w:t>2000</w:t>
      </w:r>
      <w:r w:rsidRPr="00576FFA">
        <w:rPr>
          <w:rFonts w:ascii="新細明體" w:hAnsi="新細明體"/>
          <w:lang w:eastAsia="zh-CN"/>
        </w:rPr>
        <w:t>‧</w:t>
      </w:r>
      <w:r w:rsidRPr="00576FFA">
        <w:rPr>
          <w:rFonts w:hAnsi="新細明體"/>
          <w:lang w:eastAsia="zh-CN"/>
        </w:rPr>
        <w:t>《社会学的基本概念》</w:t>
      </w:r>
      <w:r w:rsidRPr="00576FFA">
        <w:rPr>
          <w:rFonts w:ascii="新細明體" w:hAnsi="新細明體"/>
          <w:lang w:eastAsia="zh-CN"/>
        </w:rPr>
        <w:t>‧</w:t>
      </w:r>
      <w:r w:rsidRPr="00576FFA">
        <w:rPr>
          <w:rFonts w:hAnsi="新細明體"/>
          <w:lang w:eastAsia="zh-CN"/>
        </w:rPr>
        <w:t>胡景北</w:t>
      </w:r>
      <w:r w:rsidRPr="00576FFA">
        <w:rPr>
          <w:rFonts w:ascii="新細明體" w:hAnsi="新細明體"/>
          <w:lang w:eastAsia="zh-CN"/>
        </w:rPr>
        <w:t>‧</w:t>
      </w:r>
      <w:r w:rsidRPr="00576FFA">
        <w:rPr>
          <w:rFonts w:hAnsi="新細明體"/>
          <w:lang w:eastAsia="zh-CN"/>
        </w:rPr>
        <w:t>译</w:t>
      </w:r>
      <w:r w:rsidRPr="00576FFA">
        <w:rPr>
          <w:rFonts w:ascii="新細明體" w:hAnsi="新細明體"/>
          <w:lang w:eastAsia="zh-CN"/>
        </w:rPr>
        <w:t>‧</w:t>
      </w:r>
      <w:r w:rsidRPr="00576FFA">
        <w:rPr>
          <w:rFonts w:hAnsi="新細明體"/>
          <w:lang w:eastAsia="zh-CN"/>
        </w:rPr>
        <w:t>上海：人民</w:t>
      </w:r>
      <w:r w:rsidRPr="00576FFA">
        <w:rPr>
          <w:rFonts w:ascii="新細明體" w:hAnsi="新細明體"/>
          <w:lang w:eastAsia="zh-CN"/>
        </w:rPr>
        <w:t>‧</w:t>
      </w:r>
    </w:p>
    <w:p w:rsidR="00DE7787" w:rsidRPr="00576FFA" w:rsidRDefault="00DE7787" w:rsidP="00DE7787">
      <w:pPr>
        <w:pBdr>
          <w:top w:val="single" w:sz="4" w:space="1" w:color="auto"/>
          <w:left w:val="single" w:sz="4" w:space="4" w:color="auto"/>
          <w:bottom w:val="single" w:sz="4" w:space="1" w:color="auto"/>
          <w:right w:val="single" w:sz="4" w:space="4" w:color="auto"/>
        </w:pBdr>
        <w:rPr>
          <w:rFonts w:eastAsia="標楷體"/>
        </w:rPr>
      </w:pPr>
      <w:r w:rsidRPr="00576FFA">
        <w:rPr>
          <w:lang w:eastAsia="zh-CN"/>
        </w:rPr>
        <w:tab/>
      </w:r>
      <w:r w:rsidRPr="00576FFA">
        <w:rPr>
          <w:rFonts w:hAnsi="新細明體"/>
          <w:lang w:eastAsia="zh-CN"/>
        </w:rPr>
        <w:t>韦伯</w:t>
      </w:r>
      <w:r w:rsidRPr="00576FFA">
        <w:rPr>
          <w:rFonts w:ascii="新細明體" w:hAnsi="新細明體"/>
          <w:lang w:eastAsia="zh-CN"/>
        </w:rPr>
        <w:t>‧</w:t>
      </w:r>
      <w:r w:rsidRPr="00576FFA">
        <w:rPr>
          <w:lang w:eastAsia="zh-CN"/>
        </w:rPr>
        <w:t>2005</w:t>
      </w:r>
      <w:r w:rsidRPr="00576FFA">
        <w:rPr>
          <w:rFonts w:ascii="新細明體" w:hAnsi="新細明體"/>
          <w:lang w:eastAsia="zh-CN"/>
        </w:rPr>
        <w:t>‧</w:t>
      </w:r>
      <w:r w:rsidRPr="00576FFA">
        <w:rPr>
          <w:rFonts w:hAnsi="新細明體"/>
          <w:lang w:eastAsia="zh-CN"/>
        </w:rPr>
        <w:t>《社会学的基本概念》</w:t>
      </w:r>
      <w:r w:rsidRPr="00576FFA">
        <w:rPr>
          <w:rFonts w:ascii="新細明體" w:hAnsi="新細明體"/>
          <w:lang w:eastAsia="zh-CN"/>
        </w:rPr>
        <w:t>‧</w:t>
      </w:r>
      <w:r w:rsidRPr="00576FFA">
        <w:rPr>
          <w:rFonts w:hAnsi="新細明體"/>
          <w:lang w:eastAsia="zh-CN"/>
        </w:rPr>
        <w:t>顾忠华</w:t>
      </w:r>
      <w:r w:rsidRPr="00576FFA">
        <w:rPr>
          <w:rFonts w:ascii="新細明體" w:hAnsi="新細明體"/>
          <w:lang w:eastAsia="zh-CN"/>
        </w:rPr>
        <w:t>‧</w:t>
      </w:r>
      <w:r w:rsidRPr="00576FFA">
        <w:rPr>
          <w:rFonts w:hAnsi="新細明體"/>
          <w:lang w:eastAsia="zh-CN"/>
        </w:rPr>
        <w:t>译</w:t>
      </w:r>
      <w:r w:rsidRPr="00576FFA">
        <w:rPr>
          <w:rFonts w:ascii="新細明體" w:hAnsi="新細明體"/>
          <w:lang w:eastAsia="zh-CN"/>
        </w:rPr>
        <w:t>‧</w:t>
      </w:r>
      <w:r w:rsidRPr="00576FFA">
        <w:rPr>
          <w:rFonts w:hAnsi="新細明體"/>
          <w:lang w:eastAsia="zh-CN"/>
        </w:rPr>
        <w:t>广西：广西师范大学</w:t>
      </w:r>
      <w:r w:rsidRPr="00576FFA">
        <w:rPr>
          <w:rFonts w:ascii="新細明體" w:hAnsi="新細明體"/>
          <w:lang w:eastAsia="zh-CN"/>
        </w:rPr>
        <w:t>‧</w:t>
      </w:r>
    </w:p>
    <w:p w:rsidR="00DE7787" w:rsidRPr="00576FFA" w:rsidRDefault="00DE7787" w:rsidP="00DE7787">
      <w:pPr>
        <w:rPr>
          <w:rFonts w:eastAsia="標楷體"/>
        </w:rPr>
      </w:pPr>
    </w:p>
    <w:p w:rsidR="00DE7787" w:rsidRPr="00576FFA" w:rsidRDefault="00DE7787" w:rsidP="00DE7787">
      <w:pPr>
        <w:rPr>
          <w:rFonts w:eastAsia="標楷體"/>
        </w:rPr>
      </w:pPr>
      <w:r w:rsidRPr="00576FFA">
        <w:rPr>
          <w:rFonts w:eastAsia="標楷體"/>
        </w:rPr>
        <w:t>工具書</w:t>
      </w:r>
    </w:p>
    <w:p w:rsidR="00DE7787" w:rsidRPr="00576FFA" w:rsidRDefault="00DE7787" w:rsidP="00DE7787">
      <w:pPr>
        <w:rPr>
          <w:rFonts w:eastAsia="標楷體"/>
        </w:rPr>
      </w:pPr>
    </w:p>
    <w:p w:rsidR="00DE7787" w:rsidRPr="00576FFA" w:rsidRDefault="00DE7787" w:rsidP="00DE7787">
      <w:pPr>
        <w:rPr>
          <w:rFonts w:eastAsia="標楷體"/>
        </w:rPr>
      </w:pPr>
      <w:r w:rsidRPr="00576FFA">
        <w:rPr>
          <w:rFonts w:eastAsia="標楷體"/>
        </w:rPr>
        <w:tab/>
      </w:r>
      <w:r w:rsidRPr="00576FFA">
        <w:rPr>
          <w:rFonts w:eastAsia="標楷體"/>
        </w:rPr>
        <w:t>除了教科書之外，同學也應該學會查考社會學的工具書，如百科全書和辭典。此類書籍，中文的不多，有的還過時了，在參考時要特別留心。通常英文的工具書會有比較多而且新的條目，同學應該突破語文障礙，以求學問的精進：</w:t>
      </w:r>
    </w:p>
    <w:p w:rsidR="00DE7787" w:rsidRPr="00576FFA" w:rsidRDefault="00DE7787" w:rsidP="00DE7787">
      <w:pPr>
        <w:rPr>
          <w:rFonts w:eastAsia="標楷體"/>
        </w:rPr>
      </w:pPr>
    </w:p>
    <w:p w:rsidR="00DE7787" w:rsidRPr="00576FFA" w:rsidRDefault="00DE7787" w:rsidP="00DE7787">
      <w:r w:rsidRPr="00576FFA">
        <w:tab/>
      </w:r>
      <w:r w:rsidRPr="00576FFA">
        <w:rPr>
          <w:rFonts w:hAnsi="新細明體"/>
        </w:rPr>
        <w:t>龍冠海</w:t>
      </w:r>
      <w:proofErr w:type="gramStart"/>
      <w:r w:rsidRPr="00576FFA">
        <w:rPr>
          <w:rFonts w:ascii="新細明體" w:hAnsi="新細明體"/>
        </w:rPr>
        <w:t>‧</w:t>
      </w:r>
      <w:proofErr w:type="gramEnd"/>
      <w:r w:rsidRPr="00576FFA">
        <w:t>1970</w:t>
      </w:r>
      <w:proofErr w:type="gramStart"/>
      <w:r w:rsidRPr="00576FFA">
        <w:rPr>
          <w:rFonts w:ascii="新細明體" w:hAnsi="新細明體"/>
        </w:rPr>
        <w:t>‧</w:t>
      </w:r>
      <w:r w:rsidRPr="00576FFA">
        <w:rPr>
          <w:rFonts w:hAnsi="新細明體"/>
        </w:rPr>
        <w:t>《</w:t>
      </w:r>
      <w:proofErr w:type="gramEnd"/>
      <w:r w:rsidRPr="00576FFA">
        <w:rPr>
          <w:rFonts w:hAnsi="新細明體"/>
        </w:rPr>
        <w:t>雲五社會科學大辭典：社會學</w:t>
      </w:r>
      <w:proofErr w:type="gramStart"/>
      <w:r w:rsidRPr="00576FFA">
        <w:rPr>
          <w:rFonts w:hAnsi="新細明體"/>
        </w:rPr>
        <w:t>》</w:t>
      </w:r>
      <w:r w:rsidRPr="00576FFA">
        <w:rPr>
          <w:rFonts w:ascii="新細明體" w:hAnsi="新細明體"/>
        </w:rPr>
        <w:t>‧</w:t>
      </w:r>
      <w:r w:rsidRPr="00576FFA">
        <w:rPr>
          <w:rFonts w:hAnsi="新細明體"/>
        </w:rPr>
        <w:t>臺</w:t>
      </w:r>
      <w:proofErr w:type="gramEnd"/>
      <w:r w:rsidRPr="00576FFA">
        <w:rPr>
          <w:rFonts w:hAnsi="新細明體"/>
        </w:rPr>
        <w:t>北：臺灣商務</w:t>
      </w:r>
      <w:proofErr w:type="gramStart"/>
      <w:r w:rsidRPr="00576FFA">
        <w:rPr>
          <w:rFonts w:ascii="新細明體" w:hAnsi="新細明體"/>
        </w:rPr>
        <w:t>‧</w:t>
      </w:r>
      <w:proofErr w:type="gramEnd"/>
    </w:p>
    <w:p w:rsidR="00DE7787" w:rsidRPr="00576FFA" w:rsidRDefault="00DE7787" w:rsidP="00DE7787">
      <w:pPr>
        <w:ind w:left="900" w:hanging="900"/>
        <w:rPr>
          <w:rFonts w:eastAsia="標楷體"/>
          <w:szCs w:val="24"/>
        </w:rPr>
      </w:pPr>
      <w:r w:rsidRPr="00576FFA">
        <w:rPr>
          <w:rFonts w:eastAsia="標楷體"/>
          <w:sz w:val="20"/>
        </w:rPr>
        <w:tab/>
      </w:r>
      <w:r w:rsidRPr="00576FFA">
        <w:rPr>
          <w:rFonts w:eastAsia="標楷體"/>
          <w:szCs w:val="24"/>
        </w:rPr>
        <w:t>收錄的條目不多，比較新近的社會學名詞更別想</w:t>
      </w:r>
      <w:proofErr w:type="gramStart"/>
      <w:r w:rsidRPr="00576FFA">
        <w:rPr>
          <w:rFonts w:eastAsia="標楷體"/>
          <w:szCs w:val="24"/>
        </w:rPr>
        <w:t>從此書查到</w:t>
      </w:r>
      <w:proofErr w:type="gramEnd"/>
      <w:r w:rsidRPr="00576FFA">
        <w:rPr>
          <w:rFonts w:eastAsia="標楷體"/>
          <w:szCs w:val="24"/>
        </w:rPr>
        <w:t>。這本書出版時即以過時，有錢千萬別花在此書上。如果真有需要，多跑一點路到圖書館查閱即可。</w:t>
      </w:r>
    </w:p>
    <w:p w:rsidR="00DE7787" w:rsidRPr="00576FFA" w:rsidRDefault="00DE7787" w:rsidP="00DE7787">
      <w:pPr>
        <w:rPr>
          <w:rFonts w:eastAsia="標楷體"/>
        </w:rPr>
      </w:pPr>
    </w:p>
    <w:p w:rsidR="00DE7787" w:rsidRPr="00576FFA" w:rsidRDefault="00DE7787" w:rsidP="00DE7787">
      <w:r w:rsidRPr="00576FFA">
        <w:tab/>
      </w:r>
      <w:r w:rsidRPr="00576FFA">
        <w:rPr>
          <w:rFonts w:hAnsi="新細明體"/>
        </w:rPr>
        <w:t>朱岑樓</w:t>
      </w:r>
      <w:proofErr w:type="gramStart"/>
      <w:r w:rsidRPr="00576FFA">
        <w:rPr>
          <w:rFonts w:ascii="新細明體" w:hAnsi="新細明體"/>
        </w:rPr>
        <w:t>‧</w:t>
      </w:r>
      <w:proofErr w:type="gramEnd"/>
      <w:r w:rsidRPr="00576FFA">
        <w:rPr>
          <w:rFonts w:hAnsi="新細明體"/>
        </w:rPr>
        <w:t>主編</w:t>
      </w:r>
      <w:proofErr w:type="gramStart"/>
      <w:r w:rsidRPr="00576FFA">
        <w:rPr>
          <w:rFonts w:ascii="新細明體" w:hAnsi="新細明體"/>
        </w:rPr>
        <w:t>‧</w:t>
      </w:r>
      <w:proofErr w:type="gramEnd"/>
      <w:r w:rsidRPr="00576FFA">
        <w:t>1992</w:t>
      </w:r>
      <w:proofErr w:type="gramStart"/>
      <w:r w:rsidRPr="00576FFA">
        <w:rPr>
          <w:rFonts w:ascii="新細明體" w:hAnsi="新細明體"/>
        </w:rPr>
        <w:t>‧</w:t>
      </w:r>
      <w:proofErr w:type="gramEnd"/>
      <w:r w:rsidRPr="00576FFA">
        <w:rPr>
          <w:rFonts w:hAnsi="新細明體"/>
        </w:rPr>
        <w:t>《社會學辭典》</w:t>
      </w:r>
      <w:proofErr w:type="gramStart"/>
      <w:r w:rsidRPr="00576FFA">
        <w:rPr>
          <w:rFonts w:ascii="新細明體" w:hAnsi="新細明體"/>
        </w:rPr>
        <w:t>‧</w:t>
      </w:r>
      <w:proofErr w:type="gramEnd"/>
      <w:r w:rsidRPr="00576FFA">
        <w:rPr>
          <w:rFonts w:hAnsi="新細明體"/>
        </w:rPr>
        <w:t>彭懷真等合譯</w:t>
      </w:r>
      <w:proofErr w:type="gramStart"/>
      <w:r w:rsidRPr="00576FFA">
        <w:rPr>
          <w:rFonts w:ascii="新細明體" w:hAnsi="新細明體"/>
        </w:rPr>
        <w:t>‧</w:t>
      </w:r>
      <w:r w:rsidRPr="00576FFA">
        <w:rPr>
          <w:rFonts w:hAnsi="新細明體"/>
        </w:rPr>
        <w:t>臺</w:t>
      </w:r>
      <w:proofErr w:type="gramEnd"/>
      <w:r w:rsidRPr="00576FFA">
        <w:rPr>
          <w:rFonts w:hAnsi="新細明體"/>
        </w:rPr>
        <w:t>北：五南</w:t>
      </w:r>
      <w:proofErr w:type="gramStart"/>
      <w:r w:rsidRPr="00576FFA">
        <w:rPr>
          <w:rFonts w:ascii="新細明體" w:hAnsi="新細明體"/>
        </w:rPr>
        <w:t>‧</w:t>
      </w:r>
      <w:proofErr w:type="gramEnd"/>
    </w:p>
    <w:p w:rsidR="00DE7787" w:rsidRPr="00576FFA" w:rsidRDefault="00DE7787" w:rsidP="00DE7787">
      <w:pPr>
        <w:ind w:left="900" w:hanging="900"/>
        <w:rPr>
          <w:rFonts w:eastAsia="標楷體"/>
          <w:szCs w:val="24"/>
        </w:rPr>
      </w:pPr>
      <w:r w:rsidRPr="00576FFA">
        <w:rPr>
          <w:rFonts w:eastAsia="標楷體"/>
          <w:sz w:val="20"/>
        </w:rPr>
        <w:tab/>
      </w:r>
      <w:r w:rsidRPr="00576FFA">
        <w:rPr>
          <w:rFonts w:eastAsia="標楷體"/>
          <w:szCs w:val="24"/>
        </w:rPr>
        <w:t>此書是根據一九七零年代左右美國兩本書工具書翻譯而成的，所以收錄的條目中，有比較詳細的，也有簡略的。這在每一條目之後都有簡單的代號注明。不過，彭氏的序言中沒把這一點搞清楚。現在看來，基本的概念雖然都有，但是</w:t>
      </w:r>
      <w:proofErr w:type="gramStart"/>
      <w:r w:rsidRPr="00576FFA">
        <w:rPr>
          <w:rFonts w:eastAsia="標楷體"/>
          <w:szCs w:val="24"/>
        </w:rPr>
        <w:t>還是嫌舊了</w:t>
      </w:r>
      <w:proofErr w:type="gramEnd"/>
      <w:r w:rsidRPr="00576FFA">
        <w:rPr>
          <w:rFonts w:eastAsia="標楷體"/>
          <w:szCs w:val="24"/>
        </w:rPr>
        <w:t>一點。關於這本書的千辛萬苦歷程，有一個故事。如果我上課忘了說，您可別忘了問。</w:t>
      </w:r>
    </w:p>
    <w:p w:rsidR="00DE7787" w:rsidRPr="00576FFA" w:rsidRDefault="00DE7787" w:rsidP="00DE7787">
      <w:pPr>
        <w:rPr>
          <w:rFonts w:eastAsia="標楷體"/>
        </w:rPr>
      </w:pPr>
    </w:p>
    <w:p w:rsidR="00DE7787" w:rsidRPr="00576FFA" w:rsidRDefault="00DE7787" w:rsidP="00DE7787">
      <w:r w:rsidRPr="00576FFA">
        <w:rPr>
          <w:lang w:eastAsia="zh-CN"/>
        </w:rPr>
        <w:tab/>
      </w:r>
      <w:r w:rsidRPr="00576FFA">
        <w:rPr>
          <w:rFonts w:hAnsi="新細明體"/>
          <w:lang w:eastAsia="zh-CN"/>
        </w:rPr>
        <w:t>吴泽霖</w:t>
      </w:r>
      <w:r w:rsidRPr="00576FFA">
        <w:rPr>
          <w:rFonts w:ascii="新細明體" w:hAnsi="新細明體"/>
          <w:lang w:eastAsia="zh-CN"/>
        </w:rPr>
        <w:t>‧</w:t>
      </w:r>
      <w:r w:rsidRPr="00576FFA">
        <w:rPr>
          <w:rFonts w:hAnsi="新細明體"/>
          <w:lang w:eastAsia="zh-CN"/>
        </w:rPr>
        <w:t>主编</w:t>
      </w:r>
      <w:r w:rsidRPr="00576FFA">
        <w:rPr>
          <w:rFonts w:ascii="新細明體" w:hAnsi="新細明體"/>
          <w:lang w:eastAsia="zh-CN"/>
        </w:rPr>
        <w:t>‧</w:t>
      </w:r>
      <w:r w:rsidRPr="00576FFA">
        <w:rPr>
          <w:lang w:eastAsia="zh-CN"/>
        </w:rPr>
        <w:t>1993</w:t>
      </w:r>
      <w:r w:rsidRPr="00576FFA">
        <w:rPr>
          <w:rFonts w:ascii="新細明體" w:hAnsi="新細明體"/>
          <w:lang w:eastAsia="zh-CN"/>
        </w:rPr>
        <w:t>‧</w:t>
      </w:r>
      <w:r w:rsidRPr="00576FFA">
        <w:rPr>
          <w:rFonts w:hAnsi="新細明體"/>
          <w:lang w:eastAsia="zh-CN"/>
        </w:rPr>
        <w:t>《中国大百科全书：社会学》</w:t>
      </w:r>
      <w:r w:rsidRPr="00576FFA">
        <w:rPr>
          <w:rFonts w:ascii="新細明體" w:hAnsi="新細明體"/>
          <w:lang w:eastAsia="zh-CN"/>
        </w:rPr>
        <w:t>‧</w:t>
      </w:r>
      <w:r w:rsidRPr="00576FFA">
        <w:rPr>
          <w:rFonts w:hAnsi="新細明體"/>
          <w:lang w:eastAsia="zh-CN"/>
        </w:rPr>
        <w:t>北</w:t>
      </w:r>
      <w:r w:rsidRPr="00576FFA">
        <w:rPr>
          <w:rFonts w:hAnsi="新細明體"/>
        </w:rPr>
        <w:t>京：中國大百科</w:t>
      </w:r>
      <w:r w:rsidRPr="00576FFA">
        <w:rPr>
          <w:rFonts w:ascii="新細明體" w:hAnsi="新細明體"/>
          <w:lang w:eastAsia="zh-CN"/>
        </w:rPr>
        <w:t>‧</w:t>
      </w:r>
    </w:p>
    <w:p w:rsidR="00DE7787" w:rsidRPr="00576FFA" w:rsidRDefault="00DE7787" w:rsidP="00DE7787">
      <w:pPr>
        <w:ind w:firstLine="480"/>
      </w:pPr>
      <w:r w:rsidRPr="00576FFA">
        <w:rPr>
          <w:rFonts w:hAnsi="新細明體"/>
        </w:rPr>
        <w:t>吳澤霖</w:t>
      </w:r>
      <w:proofErr w:type="gramStart"/>
      <w:r w:rsidRPr="00576FFA">
        <w:rPr>
          <w:rFonts w:ascii="新細明體" w:hAnsi="新細明體"/>
        </w:rPr>
        <w:t>‧</w:t>
      </w:r>
      <w:proofErr w:type="gramEnd"/>
      <w:r w:rsidRPr="00576FFA">
        <w:rPr>
          <w:rFonts w:hAnsi="新細明體"/>
        </w:rPr>
        <w:t>主編</w:t>
      </w:r>
      <w:proofErr w:type="gramStart"/>
      <w:r w:rsidRPr="00576FFA">
        <w:rPr>
          <w:rFonts w:ascii="新細明體" w:hAnsi="新細明體"/>
        </w:rPr>
        <w:t>‧</w:t>
      </w:r>
      <w:proofErr w:type="gramEnd"/>
      <w:r w:rsidRPr="00576FFA">
        <w:t>1993</w:t>
      </w:r>
      <w:proofErr w:type="gramStart"/>
      <w:r w:rsidRPr="00576FFA">
        <w:rPr>
          <w:rFonts w:ascii="新細明體" w:hAnsi="新細明體"/>
        </w:rPr>
        <w:t>‧</w:t>
      </w:r>
      <w:r w:rsidRPr="00576FFA">
        <w:rPr>
          <w:rFonts w:hAnsi="新細明體"/>
        </w:rPr>
        <w:t>《</w:t>
      </w:r>
      <w:proofErr w:type="gramEnd"/>
      <w:r w:rsidRPr="00576FFA">
        <w:rPr>
          <w:rFonts w:hAnsi="新細明體"/>
        </w:rPr>
        <w:t>中國大百科全書：社會學</w:t>
      </w:r>
      <w:proofErr w:type="gramStart"/>
      <w:r w:rsidRPr="00576FFA">
        <w:rPr>
          <w:rFonts w:hAnsi="新細明體"/>
        </w:rPr>
        <w:t>》</w:t>
      </w:r>
      <w:r w:rsidRPr="00576FFA">
        <w:rPr>
          <w:rFonts w:ascii="新細明體" w:hAnsi="新細明體"/>
        </w:rPr>
        <w:t>‧</w:t>
      </w:r>
      <w:proofErr w:type="gramEnd"/>
      <w:r w:rsidRPr="00576FFA">
        <w:rPr>
          <w:rFonts w:hAnsi="新細明體"/>
        </w:rPr>
        <w:t>台北：錦繡</w:t>
      </w:r>
      <w:proofErr w:type="gramStart"/>
      <w:r w:rsidRPr="00576FFA">
        <w:rPr>
          <w:rFonts w:ascii="新細明體" w:hAnsi="新細明體"/>
        </w:rPr>
        <w:t>‧</w:t>
      </w:r>
      <w:proofErr w:type="gramEnd"/>
    </w:p>
    <w:p w:rsidR="00DE7787" w:rsidRPr="00576FFA" w:rsidRDefault="00DE7787" w:rsidP="00DE7787">
      <w:pPr>
        <w:ind w:left="964"/>
        <w:rPr>
          <w:rFonts w:eastAsia="標楷體"/>
          <w:szCs w:val="24"/>
        </w:rPr>
      </w:pPr>
      <w:r w:rsidRPr="00576FFA">
        <w:rPr>
          <w:rFonts w:eastAsia="標楷體"/>
          <w:szCs w:val="24"/>
        </w:rPr>
        <w:lastRenderedPageBreak/>
        <w:t>這本書算是條目比較多，也比較詳細。不過，是大陸學者寫的，所以優劣互見，用過後會有比較深刻的體會。特色之一是包括了過去中國社會學家的資料，在本節所舉的工具書中算是獨樹一幟。</w:t>
      </w:r>
    </w:p>
    <w:p w:rsidR="00DE7787" w:rsidRPr="00576FFA" w:rsidRDefault="00DE7787" w:rsidP="00DE7787">
      <w:pPr>
        <w:rPr>
          <w:rFonts w:eastAsia="標楷體"/>
        </w:rPr>
      </w:pPr>
    </w:p>
    <w:p w:rsidR="00DE7787" w:rsidRPr="00576FFA" w:rsidRDefault="00DE7787" w:rsidP="00DE7787">
      <w:pPr>
        <w:ind w:firstLine="480"/>
      </w:pPr>
      <w:r w:rsidRPr="00576FFA">
        <w:rPr>
          <w:rFonts w:hAnsi="新細明體"/>
        </w:rPr>
        <w:t>蔡文輝和李紹嶸</w:t>
      </w:r>
      <w:proofErr w:type="gramStart"/>
      <w:r w:rsidRPr="00576FFA">
        <w:rPr>
          <w:rFonts w:ascii="新細明體" w:hAnsi="新細明體"/>
        </w:rPr>
        <w:t>‧</w:t>
      </w:r>
      <w:proofErr w:type="gramEnd"/>
      <w:r w:rsidRPr="00576FFA">
        <w:rPr>
          <w:rFonts w:hAnsi="新細明體"/>
        </w:rPr>
        <w:t>合編</w:t>
      </w:r>
      <w:proofErr w:type="gramStart"/>
      <w:r w:rsidRPr="00576FFA">
        <w:rPr>
          <w:rFonts w:ascii="新細明體" w:hAnsi="新細明體"/>
        </w:rPr>
        <w:t>‧</w:t>
      </w:r>
      <w:proofErr w:type="gramEnd"/>
      <w:r w:rsidRPr="00576FFA">
        <w:t>1998</w:t>
      </w:r>
      <w:proofErr w:type="gramStart"/>
      <w:r w:rsidRPr="00576FFA">
        <w:rPr>
          <w:rFonts w:ascii="新細明體" w:hAnsi="新細明體"/>
        </w:rPr>
        <w:t>‧</w:t>
      </w:r>
      <w:proofErr w:type="gramEnd"/>
      <w:r w:rsidRPr="00576FFA">
        <w:rPr>
          <w:rFonts w:hAnsi="新細明體"/>
        </w:rPr>
        <w:t>《簡明英漢社會學辭典》</w:t>
      </w:r>
      <w:proofErr w:type="gramStart"/>
      <w:r w:rsidRPr="00576FFA">
        <w:rPr>
          <w:rFonts w:ascii="新細明體" w:hAnsi="新細明體"/>
        </w:rPr>
        <w:t>‧</w:t>
      </w:r>
      <w:r w:rsidRPr="00576FFA">
        <w:rPr>
          <w:rFonts w:hAnsi="新細明體"/>
        </w:rPr>
        <w:t>臺</w:t>
      </w:r>
      <w:proofErr w:type="gramEnd"/>
      <w:r w:rsidRPr="00576FFA">
        <w:rPr>
          <w:rFonts w:hAnsi="新細明體"/>
        </w:rPr>
        <w:t>北：五南</w:t>
      </w:r>
      <w:proofErr w:type="gramStart"/>
      <w:r w:rsidRPr="00576FFA">
        <w:rPr>
          <w:rFonts w:ascii="新細明體" w:hAnsi="新細明體"/>
        </w:rPr>
        <w:t>‧</w:t>
      </w:r>
      <w:proofErr w:type="gramEnd"/>
    </w:p>
    <w:p w:rsidR="00DE7787" w:rsidRPr="00576FFA" w:rsidRDefault="00DE7787" w:rsidP="00DE7787">
      <w:pPr>
        <w:tabs>
          <w:tab w:val="left" w:pos="480"/>
          <w:tab w:val="left" w:pos="540"/>
        </w:tabs>
        <w:ind w:left="960" w:hangingChars="400" w:hanging="960"/>
      </w:pPr>
      <w:r w:rsidRPr="00576FFA">
        <w:rPr>
          <w:lang w:eastAsia="zh-CN"/>
        </w:rPr>
        <w:tab/>
      </w:r>
      <w:r w:rsidRPr="00576FFA">
        <w:rPr>
          <w:rFonts w:hAnsi="新細明體"/>
          <w:lang w:eastAsia="zh-CN"/>
        </w:rPr>
        <w:t>蔡文辉和李绍嵘</w:t>
      </w:r>
      <w:r w:rsidRPr="00576FFA">
        <w:rPr>
          <w:rFonts w:ascii="新細明體" w:hAnsi="新細明體"/>
          <w:lang w:eastAsia="zh-CN"/>
        </w:rPr>
        <w:t>‧</w:t>
      </w:r>
      <w:r w:rsidRPr="00576FFA">
        <w:rPr>
          <w:rFonts w:hAnsi="新細明體"/>
          <w:lang w:eastAsia="zh-CN"/>
        </w:rPr>
        <w:t>合编</w:t>
      </w:r>
      <w:r w:rsidRPr="00576FFA">
        <w:rPr>
          <w:rFonts w:ascii="新細明體" w:hAnsi="新細明體"/>
          <w:lang w:eastAsia="zh-CN"/>
        </w:rPr>
        <w:t>‧</w:t>
      </w:r>
      <w:r w:rsidRPr="00576FFA">
        <w:rPr>
          <w:lang w:eastAsia="zh-CN"/>
        </w:rPr>
        <w:t>2002</w:t>
      </w:r>
      <w:r w:rsidRPr="00576FFA">
        <w:rPr>
          <w:rFonts w:ascii="新細明體" w:hAnsi="新細明體"/>
          <w:lang w:eastAsia="zh-CN"/>
        </w:rPr>
        <w:t>‧</w:t>
      </w:r>
      <w:r w:rsidRPr="00576FFA">
        <w:rPr>
          <w:rFonts w:hAnsi="新細明體"/>
          <w:lang w:eastAsia="zh-CN"/>
        </w:rPr>
        <w:t>《简明英汉社会学辞典》</w:t>
      </w:r>
      <w:r w:rsidRPr="00576FFA">
        <w:rPr>
          <w:rFonts w:ascii="新細明體" w:hAnsi="新細明體"/>
          <w:lang w:eastAsia="zh-CN"/>
        </w:rPr>
        <w:t>‧</w:t>
      </w:r>
      <w:r w:rsidRPr="00576FFA">
        <w:rPr>
          <w:rFonts w:hAnsi="新細明體"/>
          <w:lang w:eastAsia="zh-CN"/>
        </w:rPr>
        <w:t>北京：中国人民大学出版社</w:t>
      </w:r>
      <w:r w:rsidRPr="00576FFA">
        <w:rPr>
          <w:rFonts w:ascii="新細明體" w:hAnsi="新細明體"/>
          <w:lang w:eastAsia="zh-CN"/>
        </w:rPr>
        <w:t>‧</w:t>
      </w:r>
    </w:p>
    <w:p w:rsidR="00DE7787" w:rsidRPr="00576FFA" w:rsidRDefault="00DE7787" w:rsidP="00DE7787">
      <w:pPr>
        <w:rPr>
          <w:rFonts w:eastAsia="標楷體"/>
        </w:rPr>
      </w:pPr>
      <w:r w:rsidRPr="00576FFA">
        <w:rPr>
          <w:rFonts w:eastAsia="標楷體"/>
        </w:rPr>
        <w:tab/>
      </w:r>
      <w:r w:rsidRPr="00576FFA">
        <w:rPr>
          <w:rFonts w:eastAsia="標楷體"/>
        </w:rPr>
        <w:tab/>
      </w:r>
      <w:r w:rsidRPr="00576FFA">
        <w:rPr>
          <w:rFonts w:eastAsia="標楷體"/>
        </w:rPr>
        <w:t>兩位作者都是本系畢業的學長</w:t>
      </w:r>
      <w:proofErr w:type="gramStart"/>
      <w:r w:rsidRPr="00576FFA">
        <w:rPr>
          <w:rFonts w:eastAsia="標楷體"/>
        </w:rPr>
        <w:t>姊</w:t>
      </w:r>
      <w:proofErr w:type="gramEnd"/>
      <w:r w:rsidRPr="00576FFA">
        <w:rPr>
          <w:rFonts w:eastAsia="標楷體"/>
        </w:rPr>
        <w:t>，辭典內容很精簡。</w:t>
      </w:r>
    </w:p>
    <w:p w:rsidR="00DE7787" w:rsidRPr="00576FFA" w:rsidRDefault="00DE7787" w:rsidP="00DE7787">
      <w:pPr>
        <w:rPr>
          <w:rFonts w:eastAsia="標楷體"/>
        </w:rPr>
      </w:pPr>
    </w:p>
    <w:p w:rsidR="00DE7787" w:rsidRPr="00576FFA" w:rsidRDefault="00DE7787" w:rsidP="00DE7787">
      <w:r w:rsidRPr="00576FFA">
        <w:tab/>
        <w:t>Hugh Klein</w:t>
      </w:r>
      <w:proofErr w:type="gramStart"/>
      <w:r w:rsidRPr="00576FFA">
        <w:rPr>
          <w:rFonts w:ascii="新細明體" w:hAnsi="新細明體"/>
        </w:rPr>
        <w:t>‧</w:t>
      </w:r>
      <w:r w:rsidRPr="00576FFA">
        <w:t>(</w:t>
      </w:r>
      <w:proofErr w:type="gramEnd"/>
      <w:r w:rsidRPr="00576FFA">
        <w:t>19??)1993</w:t>
      </w:r>
      <w:proofErr w:type="gramStart"/>
      <w:r w:rsidRPr="00576FFA">
        <w:rPr>
          <w:rFonts w:ascii="新細明體" w:hAnsi="新細明體"/>
        </w:rPr>
        <w:t>‧</w:t>
      </w:r>
      <w:proofErr w:type="gramEnd"/>
      <w:r w:rsidRPr="00576FFA">
        <w:rPr>
          <w:rFonts w:hAnsi="新細明體"/>
        </w:rPr>
        <w:t>《社會學的基石》</w:t>
      </w:r>
      <w:proofErr w:type="gramStart"/>
      <w:r w:rsidRPr="00576FFA">
        <w:rPr>
          <w:rFonts w:ascii="新細明體" w:hAnsi="新細明體"/>
        </w:rPr>
        <w:t>‧</w:t>
      </w:r>
      <w:proofErr w:type="gramEnd"/>
      <w:r w:rsidRPr="00576FFA">
        <w:rPr>
          <w:rFonts w:hAnsi="新細明體"/>
        </w:rPr>
        <w:t>彭懷真譯</w:t>
      </w:r>
      <w:proofErr w:type="gramStart"/>
      <w:r w:rsidRPr="00576FFA">
        <w:rPr>
          <w:rFonts w:ascii="新細明體" w:hAnsi="新細明體"/>
        </w:rPr>
        <w:t>‧</w:t>
      </w:r>
      <w:r w:rsidRPr="00576FFA">
        <w:rPr>
          <w:rFonts w:hAnsi="新細明體"/>
        </w:rPr>
        <w:t>臺</w:t>
      </w:r>
      <w:proofErr w:type="gramEnd"/>
      <w:r w:rsidRPr="00576FFA">
        <w:rPr>
          <w:rFonts w:hAnsi="新細明體"/>
        </w:rPr>
        <w:t>北：風雲論壇</w:t>
      </w:r>
      <w:proofErr w:type="gramStart"/>
      <w:r w:rsidRPr="00576FFA">
        <w:rPr>
          <w:rFonts w:ascii="新細明體" w:hAnsi="新細明體"/>
        </w:rPr>
        <w:t>‧</w:t>
      </w:r>
      <w:proofErr w:type="gramEnd"/>
    </w:p>
    <w:p w:rsidR="00DE7787" w:rsidRPr="00576FFA" w:rsidRDefault="00DE7787" w:rsidP="00DE7787">
      <w:pPr>
        <w:rPr>
          <w:rFonts w:eastAsia="標楷體"/>
        </w:rPr>
      </w:pPr>
    </w:p>
    <w:p w:rsidR="00DE7787" w:rsidRPr="00576FFA" w:rsidRDefault="00DE7787" w:rsidP="00DE7787">
      <w:pPr>
        <w:ind w:left="1080" w:hanging="600"/>
        <w:rPr>
          <w:rFonts w:eastAsia="標楷體"/>
        </w:rPr>
      </w:pPr>
      <w:proofErr w:type="gramStart"/>
      <w:r w:rsidRPr="00576FFA">
        <w:rPr>
          <w:rFonts w:eastAsia="標楷體"/>
        </w:rPr>
        <w:t xml:space="preserve">George A. </w:t>
      </w:r>
      <w:proofErr w:type="spellStart"/>
      <w:r w:rsidRPr="00576FFA">
        <w:rPr>
          <w:rFonts w:eastAsia="標楷體"/>
        </w:rPr>
        <w:t>Theodorson</w:t>
      </w:r>
      <w:proofErr w:type="spellEnd"/>
      <w:r w:rsidRPr="00576FFA">
        <w:rPr>
          <w:rFonts w:eastAsia="標楷體"/>
        </w:rPr>
        <w:t xml:space="preserve"> and Achilles G. </w:t>
      </w:r>
      <w:proofErr w:type="spellStart"/>
      <w:r w:rsidRPr="00576FFA">
        <w:rPr>
          <w:rFonts w:eastAsia="標楷體"/>
        </w:rPr>
        <w:t>Theodorson</w:t>
      </w:r>
      <w:proofErr w:type="spellEnd"/>
      <w:r w:rsidRPr="00576FFA">
        <w:rPr>
          <w:rFonts w:eastAsia="標楷體"/>
        </w:rPr>
        <w:t>.</w:t>
      </w:r>
      <w:proofErr w:type="gramEnd"/>
      <w:r w:rsidRPr="00576FFA">
        <w:rPr>
          <w:rFonts w:eastAsia="標楷體"/>
        </w:rPr>
        <w:t xml:space="preserve"> </w:t>
      </w:r>
      <w:proofErr w:type="gramStart"/>
      <w:r w:rsidRPr="00576FFA">
        <w:rPr>
          <w:rFonts w:eastAsia="標楷體"/>
        </w:rPr>
        <w:t>Eds. 1969.</w:t>
      </w:r>
      <w:proofErr w:type="gramEnd"/>
      <w:r w:rsidRPr="00576FFA">
        <w:rPr>
          <w:rFonts w:eastAsia="標楷體"/>
        </w:rPr>
        <w:t xml:space="preserve"> </w:t>
      </w:r>
      <w:proofErr w:type="gramStart"/>
      <w:r w:rsidRPr="00576FFA">
        <w:rPr>
          <w:rFonts w:eastAsia="標楷體"/>
          <w:b/>
          <w:i/>
        </w:rPr>
        <w:t>Modern Dictionary of Sociology</w:t>
      </w:r>
      <w:r w:rsidRPr="00576FFA">
        <w:rPr>
          <w:rFonts w:eastAsia="標楷體"/>
        </w:rPr>
        <w:t>.</w:t>
      </w:r>
      <w:proofErr w:type="gramEnd"/>
      <w:r w:rsidRPr="00576FFA">
        <w:rPr>
          <w:rFonts w:eastAsia="標楷體"/>
        </w:rPr>
        <w:t xml:space="preserve"> New York: Thomas Y. Crowell.</w:t>
      </w:r>
    </w:p>
    <w:p w:rsidR="00DE7787" w:rsidRPr="00576FFA" w:rsidRDefault="00DE7787" w:rsidP="00DE7787">
      <w:pPr>
        <w:ind w:left="1080" w:hanging="600"/>
        <w:rPr>
          <w:rFonts w:eastAsia="標楷體"/>
        </w:rPr>
      </w:pPr>
    </w:p>
    <w:p w:rsidR="00DE7787" w:rsidRPr="00576FFA" w:rsidRDefault="00DE7787" w:rsidP="00DE7787">
      <w:pPr>
        <w:ind w:left="1080" w:hanging="600"/>
        <w:rPr>
          <w:rFonts w:eastAsia="標楷體"/>
        </w:rPr>
      </w:pPr>
      <w:r w:rsidRPr="00576FFA">
        <w:rPr>
          <w:rFonts w:eastAsia="標楷體"/>
        </w:rPr>
        <w:t xml:space="preserve">Michael Mann. </w:t>
      </w:r>
      <w:proofErr w:type="gramStart"/>
      <w:r w:rsidRPr="00576FFA">
        <w:rPr>
          <w:rFonts w:eastAsia="標楷體"/>
        </w:rPr>
        <w:t>Ed. 1984.</w:t>
      </w:r>
      <w:proofErr w:type="gramEnd"/>
      <w:r w:rsidRPr="00576FFA">
        <w:rPr>
          <w:rFonts w:eastAsia="標楷體"/>
        </w:rPr>
        <w:t xml:space="preserve"> </w:t>
      </w:r>
      <w:proofErr w:type="gramStart"/>
      <w:r w:rsidRPr="00576FFA">
        <w:rPr>
          <w:rFonts w:eastAsia="標楷體"/>
          <w:b/>
          <w:i/>
        </w:rPr>
        <w:t>Macmillan Student Dictionary of Sociology.</w:t>
      </w:r>
      <w:proofErr w:type="gramEnd"/>
      <w:r w:rsidRPr="00576FFA">
        <w:rPr>
          <w:rFonts w:eastAsia="標楷體"/>
        </w:rPr>
        <w:t xml:space="preserve"> London: Macmillan.</w:t>
      </w:r>
    </w:p>
    <w:p w:rsidR="00DE7787" w:rsidRPr="00576FFA" w:rsidRDefault="00DE7787" w:rsidP="00DE7787">
      <w:pPr>
        <w:ind w:left="1080" w:hanging="600"/>
        <w:rPr>
          <w:rFonts w:eastAsia="標楷體"/>
        </w:rPr>
      </w:pPr>
    </w:p>
    <w:p w:rsidR="00DE7787" w:rsidRPr="00576FFA" w:rsidRDefault="00DE7787" w:rsidP="00DE7787">
      <w:pPr>
        <w:ind w:left="1080" w:hanging="600"/>
        <w:rPr>
          <w:rFonts w:eastAsia="標楷體"/>
        </w:rPr>
      </w:pPr>
      <w:proofErr w:type="gramStart"/>
      <w:r w:rsidRPr="00576FFA">
        <w:rPr>
          <w:rFonts w:eastAsia="標楷體"/>
        </w:rPr>
        <w:t>Nicholas Abercrombie, Stephen Hill, and Bryant S. Turner.</w:t>
      </w:r>
      <w:proofErr w:type="gramEnd"/>
      <w:r w:rsidRPr="00576FFA">
        <w:rPr>
          <w:rFonts w:eastAsia="標楷體"/>
        </w:rPr>
        <w:t xml:space="preserve"> </w:t>
      </w:r>
      <w:proofErr w:type="gramStart"/>
      <w:r w:rsidRPr="00576FFA">
        <w:rPr>
          <w:rFonts w:eastAsia="標楷體"/>
        </w:rPr>
        <w:t>Eds. 1986.</w:t>
      </w:r>
      <w:proofErr w:type="gramEnd"/>
      <w:r w:rsidRPr="00576FFA">
        <w:rPr>
          <w:rFonts w:eastAsia="標楷體"/>
        </w:rPr>
        <w:t xml:space="preserve"> </w:t>
      </w:r>
      <w:proofErr w:type="gramStart"/>
      <w:r w:rsidRPr="00576FFA">
        <w:rPr>
          <w:rFonts w:eastAsia="標楷體"/>
          <w:b/>
          <w:i/>
        </w:rPr>
        <w:t>The Penguin Dictionary of Sociology.</w:t>
      </w:r>
      <w:proofErr w:type="gramEnd"/>
      <w:r w:rsidRPr="00576FFA">
        <w:rPr>
          <w:rFonts w:eastAsia="標楷體"/>
          <w:b/>
          <w:i/>
        </w:rPr>
        <w:t xml:space="preserve"> </w:t>
      </w:r>
      <w:proofErr w:type="gramStart"/>
      <w:r w:rsidRPr="00576FFA">
        <w:rPr>
          <w:rFonts w:eastAsia="標楷體"/>
          <w:b/>
          <w:i/>
        </w:rPr>
        <w:t>2</w:t>
      </w:r>
      <w:r w:rsidRPr="00576FFA">
        <w:rPr>
          <w:rFonts w:eastAsia="標楷體"/>
          <w:b/>
          <w:i/>
          <w:vertAlign w:val="superscript"/>
        </w:rPr>
        <w:t>nd</w:t>
      </w:r>
      <w:r w:rsidRPr="00576FFA">
        <w:rPr>
          <w:rFonts w:eastAsia="標楷體"/>
          <w:b/>
          <w:i/>
        </w:rPr>
        <w:t xml:space="preserve"> Edition.</w:t>
      </w:r>
      <w:proofErr w:type="gramEnd"/>
      <w:r w:rsidRPr="00576FFA">
        <w:rPr>
          <w:rFonts w:eastAsia="標楷體"/>
        </w:rPr>
        <w:t xml:space="preserve"> London: Penguin Books.</w:t>
      </w:r>
    </w:p>
    <w:p w:rsidR="00DE7787" w:rsidRPr="00576FFA" w:rsidRDefault="00DE7787" w:rsidP="00DE7787">
      <w:pPr>
        <w:ind w:left="1080" w:hanging="600"/>
        <w:rPr>
          <w:rFonts w:eastAsia="標楷體"/>
        </w:rPr>
      </w:pPr>
    </w:p>
    <w:p w:rsidR="00DE7787" w:rsidRPr="00576FFA" w:rsidRDefault="00DE7787" w:rsidP="00DE7787">
      <w:pPr>
        <w:ind w:left="1080" w:hanging="600"/>
        <w:rPr>
          <w:rFonts w:eastAsia="標楷體"/>
        </w:rPr>
      </w:pPr>
      <w:r w:rsidRPr="00576FFA">
        <w:rPr>
          <w:rFonts w:eastAsia="標楷體"/>
        </w:rPr>
        <w:t xml:space="preserve">Neil J. </w:t>
      </w:r>
      <w:proofErr w:type="spellStart"/>
      <w:r w:rsidRPr="00576FFA">
        <w:rPr>
          <w:rFonts w:eastAsia="標楷體"/>
        </w:rPr>
        <w:t>Smelser</w:t>
      </w:r>
      <w:proofErr w:type="spellEnd"/>
      <w:r w:rsidRPr="00576FFA">
        <w:rPr>
          <w:rFonts w:eastAsia="標楷體"/>
        </w:rPr>
        <w:t xml:space="preserve">. </w:t>
      </w:r>
      <w:proofErr w:type="gramStart"/>
      <w:r w:rsidRPr="00576FFA">
        <w:rPr>
          <w:rFonts w:eastAsia="標楷體"/>
        </w:rPr>
        <w:t>Ed. 1988.</w:t>
      </w:r>
      <w:proofErr w:type="gramEnd"/>
      <w:r w:rsidRPr="00576FFA">
        <w:rPr>
          <w:rFonts w:eastAsia="標楷體"/>
        </w:rPr>
        <w:t xml:space="preserve"> </w:t>
      </w:r>
      <w:proofErr w:type="gramStart"/>
      <w:r w:rsidRPr="00576FFA">
        <w:rPr>
          <w:rFonts w:eastAsia="標楷體"/>
          <w:b/>
          <w:i/>
        </w:rPr>
        <w:t>Handbook of Sociology.</w:t>
      </w:r>
      <w:proofErr w:type="gramEnd"/>
      <w:r w:rsidRPr="00576FFA">
        <w:rPr>
          <w:rFonts w:eastAsia="標楷體"/>
        </w:rPr>
        <w:t xml:space="preserve"> London: Sage Publications.</w:t>
      </w:r>
    </w:p>
    <w:p w:rsidR="00DE7787" w:rsidRPr="00576FFA" w:rsidRDefault="00DE7787" w:rsidP="00DE7787">
      <w:pPr>
        <w:ind w:left="1080" w:hanging="600"/>
        <w:rPr>
          <w:rFonts w:eastAsia="標楷體"/>
        </w:rPr>
      </w:pPr>
    </w:p>
    <w:p w:rsidR="00DE7787" w:rsidRPr="00576FFA" w:rsidRDefault="00DE7787" w:rsidP="00DE7787">
      <w:pPr>
        <w:ind w:left="1080" w:hanging="600"/>
        <w:rPr>
          <w:rFonts w:eastAsia="標楷體"/>
        </w:rPr>
      </w:pPr>
      <w:proofErr w:type="gramStart"/>
      <w:r w:rsidRPr="00576FFA">
        <w:rPr>
          <w:rFonts w:eastAsia="標楷體"/>
        </w:rPr>
        <w:t xml:space="preserve">Raymond </w:t>
      </w:r>
      <w:proofErr w:type="spellStart"/>
      <w:r w:rsidRPr="00576FFA">
        <w:rPr>
          <w:rFonts w:eastAsia="標楷體"/>
        </w:rPr>
        <w:t>Boudon</w:t>
      </w:r>
      <w:proofErr w:type="spellEnd"/>
      <w:r w:rsidRPr="00576FFA">
        <w:rPr>
          <w:rFonts w:eastAsia="標楷體"/>
        </w:rPr>
        <w:t xml:space="preserve"> and François </w:t>
      </w:r>
      <w:proofErr w:type="spellStart"/>
      <w:r w:rsidRPr="00576FFA">
        <w:rPr>
          <w:rFonts w:eastAsia="標楷體"/>
        </w:rPr>
        <w:t>Bourricaud</w:t>
      </w:r>
      <w:proofErr w:type="spellEnd"/>
      <w:r w:rsidRPr="00576FFA">
        <w:rPr>
          <w:rFonts w:eastAsia="標楷體"/>
        </w:rPr>
        <w:t>.</w:t>
      </w:r>
      <w:proofErr w:type="gramEnd"/>
      <w:r w:rsidRPr="00576FFA">
        <w:rPr>
          <w:rFonts w:eastAsia="標楷體"/>
        </w:rPr>
        <w:t xml:space="preserve"> 1989. </w:t>
      </w:r>
      <w:r w:rsidRPr="00576FFA">
        <w:rPr>
          <w:rFonts w:eastAsia="標楷體"/>
          <w:b/>
          <w:i/>
        </w:rPr>
        <w:t>A Critical Dictionary of Sociology.</w:t>
      </w:r>
      <w:r w:rsidRPr="00576FFA">
        <w:rPr>
          <w:rFonts w:eastAsia="標楷體"/>
        </w:rPr>
        <w:t xml:space="preserve">  </w:t>
      </w:r>
      <w:proofErr w:type="gramStart"/>
      <w:r w:rsidRPr="00576FFA">
        <w:rPr>
          <w:rFonts w:eastAsia="標楷體"/>
        </w:rPr>
        <w:t>Tr. by Peter Hamilton.</w:t>
      </w:r>
      <w:proofErr w:type="gramEnd"/>
      <w:r w:rsidRPr="00576FFA">
        <w:rPr>
          <w:rFonts w:eastAsia="標楷體"/>
        </w:rPr>
        <w:t xml:space="preserve"> Chicago: The University of Chicago Press.</w:t>
      </w:r>
    </w:p>
    <w:p w:rsidR="00DE7787" w:rsidRPr="00576FFA" w:rsidRDefault="00DE7787" w:rsidP="00DE7787">
      <w:pPr>
        <w:ind w:left="1080" w:hanging="600"/>
        <w:rPr>
          <w:rFonts w:eastAsia="標楷體"/>
        </w:rPr>
      </w:pPr>
    </w:p>
    <w:p w:rsidR="00DE7787" w:rsidRPr="00576FFA" w:rsidRDefault="00DE7787" w:rsidP="00DE7787">
      <w:pPr>
        <w:ind w:left="1080" w:hanging="600"/>
        <w:rPr>
          <w:rFonts w:eastAsia="標楷體"/>
        </w:rPr>
      </w:pPr>
      <w:proofErr w:type="gramStart"/>
      <w:r w:rsidRPr="00576FFA">
        <w:rPr>
          <w:rFonts w:eastAsia="標楷體"/>
        </w:rPr>
        <w:t xml:space="preserve">Edgar F. </w:t>
      </w:r>
      <w:proofErr w:type="spellStart"/>
      <w:r w:rsidRPr="00576FFA">
        <w:rPr>
          <w:rFonts w:eastAsia="標楷體"/>
        </w:rPr>
        <w:t>Borgatta</w:t>
      </w:r>
      <w:proofErr w:type="spellEnd"/>
      <w:r w:rsidRPr="00576FFA">
        <w:rPr>
          <w:rFonts w:eastAsia="標楷體"/>
        </w:rPr>
        <w:t xml:space="preserve"> and Marie L. </w:t>
      </w:r>
      <w:proofErr w:type="spellStart"/>
      <w:r w:rsidRPr="00576FFA">
        <w:rPr>
          <w:rFonts w:eastAsia="標楷體"/>
        </w:rPr>
        <w:t>Borgatta</w:t>
      </w:r>
      <w:proofErr w:type="spellEnd"/>
      <w:r w:rsidRPr="00576FFA">
        <w:rPr>
          <w:rFonts w:eastAsia="標楷體"/>
        </w:rPr>
        <w:t>.</w:t>
      </w:r>
      <w:proofErr w:type="gramEnd"/>
      <w:r w:rsidRPr="00576FFA">
        <w:rPr>
          <w:rFonts w:eastAsia="標楷體"/>
        </w:rPr>
        <w:t xml:space="preserve"> </w:t>
      </w:r>
      <w:proofErr w:type="gramStart"/>
      <w:r w:rsidRPr="00576FFA">
        <w:rPr>
          <w:rFonts w:eastAsia="標楷體"/>
        </w:rPr>
        <w:t>Eds. 1991.</w:t>
      </w:r>
      <w:proofErr w:type="gramEnd"/>
      <w:r w:rsidRPr="00576FFA">
        <w:rPr>
          <w:rFonts w:eastAsia="標楷體"/>
        </w:rPr>
        <w:t xml:space="preserve"> </w:t>
      </w:r>
      <w:proofErr w:type="gramStart"/>
      <w:r w:rsidRPr="00576FFA">
        <w:rPr>
          <w:rFonts w:eastAsia="標楷體"/>
          <w:b/>
          <w:i/>
        </w:rPr>
        <w:t>The Encyclopedia of Sociology.</w:t>
      </w:r>
      <w:proofErr w:type="gramEnd"/>
      <w:r w:rsidRPr="00576FFA">
        <w:rPr>
          <w:rFonts w:eastAsia="標楷體"/>
        </w:rPr>
        <w:t xml:space="preserve"> </w:t>
      </w:r>
      <w:proofErr w:type="gramStart"/>
      <w:r w:rsidRPr="00576FFA">
        <w:rPr>
          <w:rFonts w:eastAsia="標楷體"/>
        </w:rPr>
        <w:t>4 Vols.</w:t>
      </w:r>
      <w:proofErr w:type="gramEnd"/>
      <w:r w:rsidRPr="00576FFA">
        <w:rPr>
          <w:rFonts w:eastAsia="標楷體"/>
        </w:rPr>
        <w:t xml:space="preserve">  London: Maxwell Macmillan.</w:t>
      </w:r>
    </w:p>
    <w:p w:rsidR="00DE7787" w:rsidRPr="00576FFA" w:rsidRDefault="00DE7787" w:rsidP="00DE7787">
      <w:pPr>
        <w:ind w:left="1080" w:hanging="600"/>
        <w:rPr>
          <w:rFonts w:eastAsia="標楷體"/>
        </w:rPr>
      </w:pPr>
    </w:p>
    <w:p w:rsidR="00DE7787" w:rsidRPr="00576FFA" w:rsidRDefault="00DE7787" w:rsidP="00DE7787">
      <w:pPr>
        <w:ind w:left="1080" w:hanging="600"/>
        <w:rPr>
          <w:rFonts w:eastAsia="標楷體"/>
        </w:rPr>
      </w:pPr>
      <w:proofErr w:type="gramStart"/>
      <w:r w:rsidRPr="00576FFA">
        <w:rPr>
          <w:rFonts w:eastAsia="標楷體"/>
          <w:b/>
          <w:i/>
        </w:rPr>
        <w:t>Encyclopedic Dictionary of Sociology</w:t>
      </w:r>
      <w:r w:rsidRPr="00576FFA">
        <w:rPr>
          <w:rFonts w:eastAsia="標楷體"/>
        </w:rPr>
        <w:t>.</w:t>
      </w:r>
      <w:proofErr w:type="gramEnd"/>
      <w:r w:rsidRPr="00576FFA">
        <w:rPr>
          <w:rFonts w:eastAsia="標楷體"/>
        </w:rPr>
        <w:t xml:space="preserve"> </w:t>
      </w:r>
      <w:proofErr w:type="gramStart"/>
      <w:r w:rsidRPr="00576FFA">
        <w:rPr>
          <w:rFonts w:eastAsia="標楷體"/>
        </w:rPr>
        <w:t>4</w:t>
      </w:r>
      <w:r w:rsidRPr="00576FFA">
        <w:rPr>
          <w:rFonts w:eastAsia="標楷體"/>
          <w:vertAlign w:val="superscript"/>
        </w:rPr>
        <w:t>th</w:t>
      </w:r>
      <w:r w:rsidRPr="00576FFA">
        <w:rPr>
          <w:rFonts w:eastAsia="標楷體"/>
        </w:rPr>
        <w:t xml:space="preserve"> Edition.</w:t>
      </w:r>
      <w:proofErr w:type="gramEnd"/>
      <w:r w:rsidRPr="00576FFA">
        <w:rPr>
          <w:rFonts w:eastAsia="標楷體"/>
        </w:rPr>
        <w:t xml:space="preserve"> Conn.: </w:t>
      </w:r>
      <w:proofErr w:type="spellStart"/>
      <w:r w:rsidRPr="00576FFA">
        <w:rPr>
          <w:rFonts w:eastAsia="標楷體"/>
        </w:rPr>
        <w:t>Dushkin</w:t>
      </w:r>
      <w:proofErr w:type="spellEnd"/>
      <w:r w:rsidRPr="00576FFA">
        <w:rPr>
          <w:rFonts w:eastAsia="標楷體"/>
        </w:rPr>
        <w:t>.</w:t>
      </w:r>
    </w:p>
    <w:p w:rsidR="00DE7787" w:rsidRPr="00576FFA" w:rsidRDefault="00DE7787" w:rsidP="00DE7787">
      <w:pPr>
        <w:ind w:left="1080" w:hanging="600"/>
        <w:rPr>
          <w:rFonts w:eastAsia="標楷體"/>
        </w:rPr>
      </w:pPr>
    </w:p>
    <w:p w:rsidR="00DE7787" w:rsidRPr="00576FFA" w:rsidRDefault="00DE7787" w:rsidP="00DE7787">
      <w:pPr>
        <w:ind w:left="1080" w:hanging="600"/>
        <w:rPr>
          <w:rFonts w:eastAsia="標楷體"/>
        </w:rPr>
      </w:pPr>
      <w:proofErr w:type="gramStart"/>
      <w:r w:rsidRPr="00576FFA">
        <w:rPr>
          <w:rFonts w:eastAsia="標楷體"/>
        </w:rPr>
        <w:t xml:space="preserve">David </w:t>
      </w:r>
      <w:proofErr w:type="spellStart"/>
      <w:r w:rsidRPr="00576FFA">
        <w:rPr>
          <w:rFonts w:eastAsia="標楷體"/>
        </w:rPr>
        <w:t>Jary</w:t>
      </w:r>
      <w:proofErr w:type="spellEnd"/>
      <w:r w:rsidRPr="00576FFA">
        <w:rPr>
          <w:rFonts w:eastAsia="標楷體"/>
        </w:rPr>
        <w:t xml:space="preserve"> and Julia </w:t>
      </w:r>
      <w:proofErr w:type="spellStart"/>
      <w:r w:rsidRPr="00576FFA">
        <w:rPr>
          <w:rFonts w:eastAsia="標楷體"/>
        </w:rPr>
        <w:t>Jary</w:t>
      </w:r>
      <w:proofErr w:type="spellEnd"/>
      <w:r w:rsidRPr="00576FFA">
        <w:rPr>
          <w:rFonts w:eastAsia="標楷體"/>
        </w:rPr>
        <w:t>.</w:t>
      </w:r>
      <w:proofErr w:type="gramEnd"/>
      <w:r w:rsidRPr="00576FFA">
        <w:rPr>
          <w:rFonts w:eastAsia="標楷體"/>
        </w:rPr>
        <w:t xml:space="preserve">  </w:t>
      </w:r>
      <w:proofErr w:type="gramStart"/>
      <w:r w:rsidRPr="00576FFA">
        <w:rPr>
          <w:rFonts w:eastAsia="標楷體"/>
        </w:rPr>
        <w:t>Eds. 1995.</w:t>
      </w:r>
      <w:proofErr w:type="gramEnd"/>
      <w:r w:rsidRPr="00576FFA">
        <w:rPr>
          <w:rFonts w:eastAsia="標楷體"/>
        </w:rPr>
        <w:t xml:space="preserve"> </w:t>
      </w:r>
      <w:proofErr w:type="gramStart"/>
      <w:r w:rsidRPr="00576FFA">
        <w:rPr>
          <w:rFonts w:eastAsia="標楷體"/>
          <w:b/>
          <w:i/>
        </w:rPr>
        <w:t>The Harper Collins Dictionary of Sociology</w:t>
      </w:r>
      <w:r w:rsidRPr="00576FFA">
        <w:rPr>
          <w:rFonts w:eastAsia="標楷體"/>
        </w:rPr>
        <w:t>.</w:t>
      </w:r>
      <w:proofErr w:type="gramEnd"/>
      <w:r w:rsidRPr="00576FFA">
        <w:rPr>
          <w:rFonts w:eastAsia="標楷體"/>
        </w:rPr>
        <w:t xml:space="preserve"> </w:t>
      </w:r>
      <w:proofErr w:type="gramStart"/>
      <w:r w:rsidRPr="00576FFA">
        <w:rPr>
          <w:rFonts w:eastAsia="標楷體"/>
        </w:rPr>
        <w:t>2</w:t>
      </w:r>
      <w:r w:rsidRPr="00576FFA">
        <w:rPr>
          <w:rFonts w:eastAsia="標楷體"/>
          <w:vertAlign w:val="superscript"/>
        </w:rPr>
        <w:t>nd</w:t>
      </w:r>
      <w:r w:rsidRPr="00576FFA">
        <w:rPr>
          <w:rFonts w:eastAsia="標楷體"/>
        </w:rPr>
        <w:t xml:space="preserve"> Edition.</w:t>
      </w:r>
      <w:proofErr w:type="gramEnd"/>
      <w:r w:rsidRPr="00576FFA">
        <w:rPr>
          <w:rFonts w:eastAsia="標楷體"/>
        </w:rPr>
        <w:t xml:space="preserve"> London: Harper Collins.</w:t>
      </w:r>
    </w:p>
    <w:p w:rsidR="00DE7787" w:rsidRPr="00576FFA" w:rsidRDefault="00DE7787" w:rsidP="00DE7787">
      <w:pPr>
        <w:ind w:left="1080" w:hanging="600"/>
      </w:pPr>
      <w:r w:rsidRPr="00576FFA">
        <w:rPr>
          <w:rFonts w:hAnsi="新細明體"/>
        </w:rPr>
        <w:t>中譯本：《社會學辭典》</w:t>
      </w:r>
      <w:proofErr w:type="gramStart"/>
      <w:r w:rsidRPr="00576FFA">
        <w:rPr>
          <w:rFonts w:ascii="新細明體" w:hAnsi="新細明體"/>
        </w:rPr>
        <w:t>‧</w:t>
      </w:r>
      <w:proofErr w:type="gramEnd"/>
      <w:r w:rsidRPr="00576FFA">
        <w:rPr>
          <w:rFonts w:hAnsi="新細明體"/>
        </w:rPr>
        <w:t>周業謙和周光淦</w:t>
      </w:r>
      <w:proofErr w:type="gramStart"/>
      <w:r w:rsidRPr="00576FFA">
        <w:rPr>
          <w:rFonts w:ascii="新細明體" w:hAnsi="新細明體"/>
        </w:rPr>
        <w:t>‧</w:t>
      </w:r>
      <w:proofErr w:type="gramEnd"/>
      <w:r w:rsidRPr="00576FFA">
        <w:rPr>
          <w:rFonts w:hAnsi="新細明體"/>
        </w:rPr>
        <w:t>合譯</w:t>
      </w:r>
      <w:proofErr w:type="gramStart"/>
      <w:r w:rsidRPr="00576FFA">
        <w:rPr>
          <w:rFonts w:ascii="新細明體" w:hAnsi="新細明體"/>
        </w:rPr>
        <w:t>‧</w:t>
      </w:r>
      <w:proofErr w:type="gramEnd"/>
      <w:r w:rsidRPr="00576FFA">
        <w:rPr>
          <w:rFonts w:hAnsi="新細明體"/>
        </w:rPr>
        <w:t>台北：貓頭鷹</w:t>
      </w:r>
      <w:proofErr w:type="gramStart"/>
      <w:r w:rsidRPr="00576FFA">
        <w:rPr>
          <w:rFonts w:ascii="新細明體" w:hAnsi="新細明體"/>
        </w:rPr>
        <w:t>‧</w:t>
      </w:r>
      <w:proofErr w:type="gramEnd"/>
      <w:r w:rsidRPr="00576FFA">
        <w:t>1998</w:t>
      </w:r>
      <w:proofErr w:type="gramStart"/>
      <w:r w:rsidRPr="00576FFA">
        <w:rPr>
          <w:rFonts w:ascii="新細明體" w:hAnsi="新細明體"/>
        </w:rPr>
        <w:t>‧</w:t>
      </w:r>
      <w:proofErr w:type="gramEnd"/>
    </w:p>
    <w:p w:rsidR="00DE7787" w:rsidRPr="00576FFA" w:rsidRDefault="00DE7787" w:rsidP="00DE7787">
      <w:pPr>
        <w:ind w:left="1080" w:hanging="600"/>
        <w:rPr>
          <w:rFonts w:eastAsia="標楷體"/>
        </w:rPr>
      </w:pPr>
      <w:r w:rsidRPr="00576FFA">
        <w:rPr>
          <w:rFonts w:eastAsia="標楷體"/>
        </w:rPr>
        <w:tab/>
      </w:r>
      <w:r w:rsidRPr="00576FFA">
        <w:rPr>
          <w:rFonts w:eastAsia="標楷體"/>
        </w:rPr>
        <w:t>中譯本是根據第一版翻譯的，我除了寫導讀之外，也大致看過一遍。本辭典可以算是目前中文世界中最好的選擇。</w:t>
      </w:r>
    </w:p>
    <w:p w:rsidR="00DE7787" w:rsidRPr="00576FFA" w:rsidRDefault="00DE7787" w:rsidP="00DE7787">
      <w:pPr>
        <w:ind w:left="1080" w:hanging="600"/>
        <w:rPr>
          <w:rFonts w:eastAsia="標楷體"/>
        </w:rPr>
      </w:pPr>
    </w:p>
    <w:p w:rsidR="00DE7787" w:rsidRPr="00576FFA" w:rsidRDefault="00DE7787" w:rsidP="00DE7787">
      <w:pPr>
        <w:ind w:left="1080" w:hanging="600"/>
        <w:rPr>
          <w:rFonts w:eastAsia="標楷體"/>
        </w:rPr>
      </w:pPr>
      <w:r w:rsidRPr="00576FFA">
        <w:rPr>
          <w:rFonts w:eastAsia="標楷體"/>
        </w:rPr>
        <w:t xml:space="preserve">Allan G. Johnson.  1995.  </w:t>
      </w:r>
      <w:r w:rsidRPr="00576FFA">
        <w:rPr>
          <w:rFonts w:eastAsia="標楷體"/>
          <w:b/>
          <w:i/>
        </w:rPr>
        <w:t>The Blackwell Dictionary of Sociology: A User's Guide to Sociological Language</w:t>
      </w:r>
      <w:r w:rsidRPr="00576FFA">
        <w:rPr>
          <w:rFonts w:eastAsia="標楷體"/>
        </w:rPr>
        <w:t>.  Oxford: Blackwell.</w:t>
      </w:r>
    </w:p>
    <w:p w:rsidR="00DE7787" w:rsidRPr="00576FFA" w:rsidRDefault="00DE7787" w:rsidP="00DE7787">
      <w:pPr>
        <w:ind w:left="1080" w:hanging="600"/>
        <w:rPr>
          <w:rFonts w:eastAsia="標楷體"/>
        </w:rPr>
      </w:pPr>
    </w:p>
    <w:p w:rsidR="00DE7787" w:rsidRPr="00576FFA" w:rsidRDefault="00DE7787" w:rsidP="00DE7787">
      <w:pPr>
        <w:ind w:left="1080" w:hanging="600"/>
        <w:rPr>
          <w:rFonts w:eastAsia="標楷體"/>
        </w:rPr>
      </w:pPr>
      <w:proofErr w:type="gramStart"/>
      <w:r w:rsidRPr="00576FFA">
        <w:rPr>
          <w:rFonts w:eastAsia="標楷體"/>
        </w:rPr>
        <w:t xml:space="preserve">Stella R. </w:t>
      </w:r>
      <w:proofErr w:type="spellStart"/>
      <w:r w:rsidRPr="00576FFA">
        <w:rPr>
          <w:rFonts w:eastAsia="標楷體"/>
        </w:rPr>
        <w:t>Quah</w:t>
      </w:r>
      <w:proofErr w:type="spellEnd"/>
      <w:r w:rsidRPr="00576FFA">
        <w:rPr>
          <w:rFonts w:eastAsia="標楷體"/>
        </w:rPr>
        <w:t xml:space="preserve"> and Arnaud Sales.</w:t>
      </w:r>
      <w:proofErr w:type="gramEnd"/>
      <w:r w:rsidRPr="00576FFA">
        <w:rPr>
          <w:rFonts w:eastAsia="標楷體"/>
        </w:rPr>
        <w:t xml:space="preserve"> </w:t>
      </w:r>
      <w:proofErr w:type="gramStart"/>
      <w:r w:rsidRPr="00576FFA">
        <w:rPr>
          <w:rFonts w:eastAsia="標楷體"/>
        </w:rPr>
        <w:t>Eds. 2000.</w:t>
      </w:r>
      <w:proofErr w:type="gramEnd"/>
      <w:r w:rsidRPr="00576FFA">
        <w:rPr>
          <w:rFonts w:eastAsia="標楷體"/>
        </w:rPr>
        <w:t xml:space="preserve"> </w:t>
      </w:r>
      <w:proofErr w:type="gramStart"/>
      <w:r w:rsidRPr="00576FFA">
        <w:rPr>
          <w:rFonts w:eastAsia="標楷體"/>
          <w:b/>
          <w:i/>
        </w:rPr>
        <w:t>The International Handbook of Sociology</w:t>
      </w:r>
      <w:r w:rsidRPr="00576FFA">
        <w:rPr>
          <w:rFonts w:eastAsia="標楷體"/>
        </w:rPr>
        <w:t>.</w:t>
      </w:r>
      <w:proofErr w:type="gramEnd"/>
      <w:r w:rsidRPr="00576FFA">
        <w:rPr>
          <w:rFonts w:eastAsia="標楷體"/>
        </w:rPr>
        <w:t xml:space="preserve"> </w:t>
      </w:r>
      <w:r w:rsidRPr="00576FFA">
        <w:rPr>
          <w:rFonts w:eastAsia="標楷體"/>
        </w:rPr>
        <w:lastRenderedPageBreak/>
        <w:t>London: SAGE Publications.</w:t>
      </w:r>
    </w:p>
    <w:p w:rsidR="00DE7787" w:rsidRPr="00576FFA" w:rsidRDefault="00DE7787" w:rsidP="00DE7787">
      <w:pPr>
        <w:ind w:left="1080" w:hanging="600"/>
        <w:rPr>
          <w:rFonts w:eastAsia="標楷體"/>
        </w:rPr>
      </w:pPr>
    </w:p>
    <w:p w:rsidR="00DE7787" w:rsidRPr="00576FFA" w:rsidRDefault="00DE7787" w:rsidP="00DE7787">
      <w:pPr>
        <w:ind w:left="1080" w:hanging="600"/>
        <w:rPr>
          <w:rFonts w:eastAsia="標楷體"/>
        </w:rPr>
      </w:pPr>
      <w:r w:rsidRPr="00576FFA">
        <w:rPr>
          <w:rFonts w:eastAsia="標楷體"/>
        </w:rPr>
        <w:t xml:space="preserve">Judith R. </w:t>
      </w:r>
      <w:proofErr w:type="spellStart"/>
      <w:r w:rsidRPr="00576FFA">
        <w:rPr>
          <w:rFonts w:eastAsia="標楷體"/>
        </w:rPr>
        <w:t>Blau</w:t>
      </w:r>
      <w:proofErr w:type="spellEnd"/>
      <w:r w:rsidRPr="00576FFA">
        <w:rPr>
          <w:rFonts w:eastAsia="標楷體"/>
        </w:rPr>
        <w:t xml:space="preserve">. </w:t>
      </w:r>
      <w:proofErr w:type="gramStart"/>
      <w:r w:rsidRPr="00576FFA">
        <w:rPr>
          <w:rFonts w:eastAsia="標楷體"/>
        </w:rPr>
        <w:t>Ed. 2001.</w:t>
      </w:r>
      <w:proofErr w:type="gramEnd"/>
      <w:r w:rsidRPr="00576FFA">
        <w:rPr>
          <w:rFonts w:eastAsia="標楷體"/>
        </w:rPr>
        <w:t xml:space="preserve"> </w:t>
      </w:r>
      <w:proofErr w:type="gramStart"/>
      <w:r w:rsidRPr="00576FFA">
        <w:rPr>
          <w:rFonts w:eastAsia="標楷體"/>
          <w:b/>
          <w:i/>
        </w:rPr>
        <w:t>The Blackwell Companion to Sociology</w:t>
      </w:r>
      <w:r w:rsidRPr="00576FFA">
        <w:rPr>
          <w:rFonts w:eastAsia="標楷體"/>
        </w:rPr>
        <w:t>.</w:t>
      </w:r>
      <w:proofErr w:type="gramEnd"/>
      <w:r w:rsidRPr="00576FFA">
        <w:rPr>
          <w:rFonts w:eastAsia="標楷體"/>
        </w:rPr>
        <w:t xml:space="preserve"> Oxford: Blackwell. </w:t>
      </w:r>
    </w:p>
    <w:p w:rsidR="00DE7787" w:rsidRPr="00576FFA" w:rsidRDefault="00DE7787" w:rsidP="00DE7787">
      <w:pPr>
        <w:ind w:left="1080" w:hanging="600"/>
        <w:rPr>
          <w:rFonts w:eastAsia="標楷體"/>
        </w:rPr>
      </w:pPr>
    </w:p>
    <w:p w:rsidR="00DE7787" w:rsidRPr="00576FFA" w:rsidRDefault="00DE7787" w:rsidP="00DE7787">
      <w:pPr>
        <w:ind w:left="1080" w:hanging="600"/>
        <w:rPr>
          <w:rFonts w:eastAsia="標楷體"/>
        </w:rPr>
      </w:pPr>
      <w:r w:rsidRPr="00576FFA">
        <w:rPr>
          <w:rFonts w:eastAsia="標楷體"/>
        </w:rPr>
        <w:t xml:space="preserve">Craig Calhoun, Chris </w:t>
      </w:r>
      <w:proofErr w:type="spellStart"/>
      <w:r w:rsidRPr="00576FFA">
        <w:rPr>
          <w:rFonts w:eastAsia="標楷體"/>
        </w:rPr>
        <w:t>Rojek</w:t>
      </w:r>
      <w:proofErr w:type="spellEnd"/>
      <w:r w:rsidRPr="00576FFA">
        <w:rPr>
          <w:rFonts w:eastAsia="標楷體"/>
        </w:rPr>
        <w:t xml:space="preserve">, &amp; Bryan Turner. </w:t>
      </w:r>
      <w:proofErr w:type="gramStart"/>
      <w:r w:rsidRPr="00576FFA">
        <w:rPr>
          <w:rFonts w:eastAsia="標楷體"/>
        </w:rPr>
        <w:t>Eds. 2005.</w:t>
      </w:r>
      <w:proofErr w:type="gramEnd"/>
      <w:r w:rsidRPr="00576FFA">
        <w:rPr>
          <w:rFonts w:eastAsia="標楷體"/>
        </w:rPr>
        <w:t xml:space="preserve"> </w:t>
      </w:r>
      <w:proofErr w:type="gramStart"/>
      <w:r w:rsidRPr="00576FFA">
        <w:rPr>
          <w:rFonts w:eastAsia="標楷體"/>
          <w:b/>
          <w:i/>
        </w:rPr>
        <w:t>The SAGE Handbook of Sociology</w:t>
      </w:r>
      <w:r w:rsidRPr="00576FFA">
        <w:rPr>
          <w:rFonts w:eastAsia="標楷體"/>
        </w:rPr>
        <w:t>.</w:t>
      </w:r>
      <w:proofErr w:type="gramEnd"/>
      <w:r w:rsidRPr="00576FFA">
        <w:rPr>
          <w:rFonts w:eastAsia="標楷體"/>
        </w:rPr>
        <w:t xml:space="preserve"> London: SAGE Publications.</w:t>
      </w:r>
    </w:p>
    <w:p w:rsidR="00DE7787" w:rsidRPr="00576FFA" w:rsidRDefault="00DE7787" w:rsidP="00DE7787">
      <w:pPr>
        <w:ind w:left="1080" w:hanging="600"/>
      </w:pPr>
      <w:r w:rsidRPr="00576FFA">
        <w:rPr>
          <w:rFonts w:hAnsi="新細明體"/>
        </w:rPr>
        <w:t>中譯本：《進階社會學手冊》</w:t>
      </w:r>
      <w:proofErr w:type="gramStart"/>
      <w:r w:rsidRPr="00576FFA">
        <w:rPr>
          <w:rFonts w:ascii="新細明體" w:hAnsi="新細明體"/>
        </w:rPr>
        <w:t>‧</w:t>
      </w:r>
      <w:proofErr w:type="gramEnd"/>
      <w:r w:rsidRPr="00576FFA">
        <w:rPr>
          <w:rFonts w:hAnsi="新細明體"/>
        </w:rPr>
        <w:t>陳雅馨、黃守義，等人</w:t>
      </w:r>
      <w:proofErr w:type="gramStart"/>
      <w:r w:rsidRPr="00576FFA">
        <w:rPr>
          <w:rFonts w:ascii="新細明體" w:hAnsi="新細明體"/>
        </w:rPr>
        <w:t>‧</w:t>
      </w:r>
      <w:proofErr w:type="gramEnd"/>
      <w:r w:rsidRPr="00576FFA">
        <w:rPr>
          <w:rFonts w:hAnsi="新細明體"/>
        </w:rPr>
        <w:t>合譯</w:t>
      </w:r>
      <w:proofErr w:type="gramStart"/>
      <w:r w:rsidRPr="00576FFA">
        <w:rPr>
          <w:rFonts w:ascii="新細明體" w:hAnsi="新細明體"/>
        </w:rPr>
        <w:t>‧</w:t>
      </w:r>
      <w:proofErr w:type="gramEnd"/>
      <w:r w:rsidRPr="00576FFA">
        <w:rPr>
          <w:rFonts w:hAnsi="新細明體"/>
        </w:rPr>
        <w:t>台北：韋伯文化</w:t>
      </w:r>
      <w:proofErr w:type="gramStart"/>
      <w:r w:rsidRPr="00576FFA">
        <w:rPr>
          <w:rFonts w:ascii="新細明體" w:hAnsi="新細明體"/>
        </w:rPr>
        <w:t>‧</w:t>
      </w:r>
      <w:proofErr w:type="gramEnd"/>
      <w:r w:rsidRPr="00576FFA">
        <w:t>2010</w:t>
      </w:r>
      <w:proofErr w:type="gramStart"/>
      <w:r w:rsidRPr="00576FFA">
        <w:rPr>
          <w:rFonts w:ascii="新細明體" w:hAnsi="新細明體"/>
        </w:rPr>
        <w:t>‧</w:t>
      </w:r>
      <w:proofErr w:type="gramEnd"/>
    </w:p>
    <w:p w:rsidR="00DE7787" w:rsidRDefault="00DE7787" w:rsidP="00DE7787">
      <w:pPr>
        <w:rPr>
          <w:rFonts w:eastAsia="標楷體"/>
        </w:rPr>
      </w:pPr>
    </w:p>
    <w:p w:rsidR="00DE7787" w:rsidRDefault="00DE7787" w:rsidP="00DE7787">
      <w:pPr>
        <w:rPr>
          <w:rFonts w:eastAsia="標楷體"/>
        </w:rPr>
      </w:pPr>
      <w:r>
        <w:rPr>
          <w:rFonts w:eastAsia="標楷體" w:hint="eastAsia"/>
        </w:rPr>
        <w:t>當然，您現在上網也可查到許多條目，但是千萬要多查幾本，以確認自己所得到的是知識而不是被別人誤導的資訊。</w:t>
      </w:r>
    </w:p>
    <w:p w:rsidR="00DE7787" w:rsidRPr="00576FFA" w:rsidRDefault="00DE7787" w:rsidP="00DE7787">
      <w:pPr>
        <w:rPr>
          <w:rFonts w:eastAsia="標楷體"/>
        </w:rPr>
      </w:pPr>
    </w:p>
    <w:p w:rsidR="00DE7787" w:rsidRPr="00576FFA" w:rsidRDefault="00DE7787" w:rsidP="00DE7787">
      <w:pPr>
        <w:rPr>
          <w:rFonts w:eastAsia="標楷體"/>
        </w:rPr>
      </w:pPr>
    </w:p>
    <w:p w:rsidR="00DE7787" w:rsidRPr="00576FFA" w:rsidRDefault="00DE7787" w:rsidP="00DE7787">
      <w:pPr>
        <w:rPr>
          <w:bdr w:val="single" w:sz="4" w:space="0" w:color="auto"/>
        </w:rPr>
      </w:pPr>
      <w:r w:rsidRPr="00576FFA">
        <w:rPr>
          <w:rFonts w:hAnsi="新細明體"/>
          <w:bdr w:val="single" w:sz="4" w:space="0" w:color="auto"/>
        </w:rPr>
        <w:t>專業期刊論文</w:t>
      </w:r>
    </w:p>
    <w:p w:rsidR="00DE7787" w:rsidRPr="00576FFA" w:rsidRDefault="00DE7787" w:rsidP="00DE7787">
      <w:pPr>
        <w:rPr>
          <w:rFonts w:eastAsia="標楷體"/>
        </w:rPr>
      </w:pPr>
    </w:p>
    <w:p w:rsidR="00DE7787" w:rsidRPr="00576FFA" w:rsidRDefault="00DE7787" w:rsidP="00DE7787">
      <w:pPr>
        <w:rPr>
          <w:rFonts w:eastAsia="標楷體"/>
        </w:rPr>
      </w:pPr>
      <w:r w:rsidRPr="00576FFA">
        <w:rPr>
          <w:rFonts w:eastAsia="標楷體"/>
        </w:rPr>
        <w:tab/>
      </w:r>
      <w:r w:rsidRPr="00576FFA">
        <w:rPr>
          <w:rFonts w:eastAsia="標楷體"/>
        </w:rPr>
        <w:t>社會學專業論文常常刊載在下列刊物上</w:t>
      </w:r>
      <w:r w:rsidRPr="00576FFA">
        <w:rPr>
          <w:rFonts w:eastAsia="標楷體"/>
        </w:rPr>
        <w:t>:</w:t>
      </w:r>
    </w:p>
    <w:p w:rsidR="00DE7787" w:rsidRPr="00576FFA" w:rsidRDefault="00DE7787" w:rsidP="00DE7787">
      <w:pPr>
        <w:rPr>
          <w:rFonts w:eastAsia="標楷體"/>
        </w:rPr>
      </w:pPr>
    </w:p>
    <w:p w:rsidR="00DE7787" w:rsidRPr="00576FFA" w:rsidRDefault="00DE7787" w:rsidP="00DE7787">
      <w:r w:rsidRPr="00576FFA">
        <w:tab/>
      </w:r>
      <w:r w:rsidRPr="00576FFA">
        <w:rPr>
          <w:rFonts w:hAnsi="新細明體"/>
        </w:rPr>
        <w:t>《臺灣社會學》</w:t>
      </w:r>
    </w:p>
    <w:p w:rsidR="00DE7787" w:rsidRPr="00576FFA" w:rsidRDefault="00DE7787" w:rsidP="00DE7787">
      <w:r w:rsidRPr="00576FFA">
        <w:tab/>
      </w:r>
      <w:r w:rsidRPr="00576FFA">
        <w:rPr>
          <w:rFonts w:hAnsi="新細明體"/>
        </w:rPr>
        <w:t>《臺灣社會研究季刊》</w:t>
      </w:r>
    </w:p>
    <w:p w:rsidR="00DE7787" w:rsidRPr="00576FFA" w:rsidRDefault="00DE7787" w:rsidP="00DE7787">
      <w:r w:rsidRPr="00576FFA">
        <w:tab/>
      </w:r>
      <w:r w:rsidRPr="00576FFA">
        <w:rPr>
          <w:rFonts w:hAnsi="新細明體"/>
        </w:rPr>
        <w:t>《思與言》</w:t>
      </w:r>
    </w:p>
    <w:p w:rsidR="00DE7787" w:rsidRPr="00576FFA" w:rsidRDefault="00DE7787" w:rsidP="00DE7787">
      <w:r w:rsidRPr="00576FFA">
        <w:tab/>
      </w:r>
      <w:r w:rsidRPr="00576FFA">
        <w:rPr>
          <w:rFonts w:hAnsi="新細明體"/>
        </w:rPr>
        <w:t>《社會分析》</w:t>
      </w:r>
    </w:p>
    <w:p w:rsidR="00DE7787" w:rsidRPr="00576FFA" w:rsidRDefault="00DE7787" w:rsidP="00DE7787">
      <w:pPr>
        <w:rPr>
          <w:rFonts w:eastAsia="標楷體"/>
        </w:rPr>
      </w:pPr>
      <w:r w:rsidRPr="00576FFA">
        <w:rPr>
          <w:rFonts w:eastAsia="標楷體"/>
        </w:rPr>
        <w:tab/>
      </w:r>
    </w:p>
    <w:p w:rsidR="00DE7787" w:rsidRPr="00576FFA" w:rsidRDefault="00DE7787" w:rsidP="00DE7787">
      <w:pPr>
        <w:ind w:firstLine="480"/>
        <w:rPr>
          <w:rFonts w:eastAsia="標楷體"/>
        </w:rPr>
      </w:pPr>
      <w:r w:rsidRPr="00576FFA">
        <w:rPr>
          <w:rFonts w:eastAsia="標楷體"/>
        </w:rPr>
        <w:t>有一本附有論文摘要的參考書同學應該找來看一看</w:t>
      </w:r>
      <w:r w:rsidRPr="00576FFA">
        <w:rPr>
          <w:rFonts w:eastAsia="標楷體"/>
        </w:rPr>
        <w:t>:</w:t>
      </w:r>
    </w:p>
    <w:p w:rsidR="00DE7787" w:rsidRPr="00576FFA" w:rsidRDefault="00DE7787" w:rsidP="00DE7787">
      <w:pPr>
        <w:rPr>
          <w:rFonts w:eastAsia="標楷體"/>
        </w:rPr>
      </w:pPr>
    </w:p>
    <w:p w:rsidR="00DE7787" w:rsidRPr="00576FFA" w:rsidRDefault="00DE7787" w:rsidP="00DE7787">
      <w:pPr>
        <w:ind w:left="900" w:hanging="420"/>
      </w:pPr>
      <w:r w:rsidRPr="00576FFA">
        <w:rPr>
          <w:rFonts w:hAnsi="新細明體"/>
        </w:rPr>
        <w:t>徐正光、瞿海源和章英華</w:t>
      </w:r>
      <w:proofErr w:type="gramStart"/>
      <w:r w:rsidRPr="00576FFA">
        <w:rPr>
          <w:rFonts w:ascii="新細明體" w:hAnsi="新細明體"/>
        </w:rPr>
        <w:t>‧</w:t>
      </w:r>
      <w:proofErr w:type="gramEnd"/>
      <w:r w:rsidRPr="00576FFA">
        <w:rPr>
          <w:rFonts w:hAnsi="新細明體"/>
        </w:rPr>
        <w:t>合編</w:t>
      </w:r>
      <w:proofErr w:type="gramStart"/>
      <w:r w:rsidRPr="00576FFA">
        <w:rPr>
          <w:rFonts w:ascii="新細明體" w:hAnsi="新細明體"/>
        </w:rPr>
        <w:t>‧</w:t>
      </w:r>
      <w:proofErr w:type="gramEnd"/>
      <w:r w:rsidRPr="00576FFA">
        <w:t>1992</w:t>
      </w:r>
      <w:proofErr w:type="gramStart"/>
      <w:r w:rsidRPr="00576FFA">
        <w:rPr>
          <w:rFonts w:ascii="新細明體" w:hAnsi="新細明體"/>
        </w:rPr>
        <w:t>‧</w:t>
      </w:r>
      <w:proofErr w:type="gramEnd"/>
      <w:r w:rsidRPr="00576FFA">
        <w:rPr>
          <w:rFonts w:hAnsi="新細明體"/>
        </w:rPr>
        <w:t>《臺灣地區社會學論文摘要</w:t>
      </w:r>
      <w:r w:rsidRPr="00576FFA">
        <w:t>(1963-1986)</w:t>
      </w:r>
      <w:r w:rsidRPr="00576FFA">
        <w:rPr>
          <w:rFonts w:hAnsi="新細明體"/>
        </w:rPr>
        <w:t>》</w:t>
      </w:r>
      <w:proofErr w:type="gramStart"/>
      <w:r w:rsidRPr="00576FFA">
        <w:rPr>
          <w:rFonts w:ascii="新細明體" w:hAnsi="新細明體"/>
        </w:rPr>
        <w:t>‧</w:t>
      </w:r>
      <w:r w:rsidRPr="00576FFA">
        <w:rPr>
          <w:rFonts w:hAnsi="新細明體"/>
        </w:rPr>
        <w:t>臺</w:t>
      </w:r>
      <w:proofErr w:type="gramEnd"/>
      <w:r w:rsidRPr="00576FFA">
        <w:rPr>
          <w:rFonts w:hAnsi="新細明體"/>
        </w:rPr>
        <w:t>北：中央研究院民族學研究所</w:t>
      </w:r>
      <w:proofErr w:type="gramStart"/>
      <w:r w:rsidRPr="00576FFA">
        <w:rPr>
          <w:rFonts w:ascii="新細明體" w:hAnsi="新細明體"/>
        </w:rPr>
        <w:t>‧</w:t>
      </w:r>
      <w:proofErr w:type="gramEnd"/>
    </w:p>
    <w:p w:rsidR="00DE7787" w:rsidRPr="00576FFA" w:rsidRDefault="00DE7787" w:rsidP="00DE7787">
      <w:pPr>
        <w:rPr>
          <w:rFonts w:eastAsia="標楷體"/>
        </w:rPr>
      </w:pPr>
    </w:p>
    <w:p w:rsidR="00DE7787" w:rsidRPr="00576FFA" w:rsidRDefault="00DE7787" w:rsidP="00DE7787">
      <w:pPr>
        <w:rPr>
          <w:rFonts w:eastAsia="標楷體"/>
        </w:rPr>
      </w:pPr>
    </w:p>
    <w:p w:rsidR="00DE7787" w:rsidRPr="00576FFA" w:rsidRDefault="00DE7787" w:rsidP="00DE7787">
      <w:pPr>
        <w:rPr>
          <w:bdr w:val="single" w:sz="4" w:space="0" w:color="auto"/>
        </w:rPr>
      </w:pPr>
      <w:r w:rsidRPr="00576FFA">
        <w:rPr>
          <w:rFonts w:hAnsi="新細明體"/>
          <w:bdr w:val="single" w:sz="4" w:space="0" w:color="auto"/>
        </w:rPr>
        <w:t>網站或部落格</w:t>
      </w:r>
    </w:p>
    <w:p w:rsidR="00DE7787" w:rsidRPr="00576FFA" w:rsidRDefault="00DE7787" w:rsidP="00DE7787">
      <w:pPr>
        <w:rPr>
          <w:rFonts w:eastAsia="標楷體"/>
        </w:rPr>
      </w:pPr>
    </w:p>
    <w:p w:rsidR="00DE7787" w:rsidRPr="00576FFA" w:rsidRDefault="00DE7787" w:rsidP="00DE7787">
      <w:pPr>
        <w:rPr>
          <w:rFonts w:eastAsia="標楷體"/>
        </w:rPr>
      </w:pPr>
      <w:r w:rsidRPr="00576FFA">
        <w:rPr>
          <w:rFonts w:eastAsia="標楷體"/>
        </w:rPr>
        <w:tab/>
      </w:r>
      <w:r w:rsidRPr="00576FFA">
        <w:rPr>
          <w:rFonts w:eastAsia="標楷體"/>
        </w:rPr>
        <w:t>太多了，您應該自己找得到才是！</w:t>
      </w:r>
    </w:p>
    <w:p w:rsidR="00DE7787" w:rsidRPr="004E4450" w:rsidRDefault="00DE7787" w:rsidP="00DE7787">
      <w:pPr>
        <w:rPr>
          <w:rFonts w:eastAsia="華康仿宋體W4(P)"/>
        </w:rPr>
      </w:pPr>
    </w:p>
    <w:p w:rsidR="00DE7787" w:rsidRPr="00DE7787" w:rsidRDefault="00DE7787"/>
    <w:p w:rsidR="00DE7787" w:rsidRDefault="00DE7787"/>
    <w:p w:rsidR="00DE7787" w:rsidRDefault="00DE7787"/>
    <w:p w:rsidR="00DE7787" w:rsidRDefault="00DE7787"/>
    <w:p w:rsidR="00382173" w:rsidRDefault="00382173"/>
    <w:p w:rsidR="00382173" w:rsidRDefault="00382173"/>
    <w:p w:rsidR="00382173" w:rsidRDefault="00382173"/>
    <w:p w:rsidR="00382173" w:rsidRDefault="00382173" w:rsidP="00382173">
      <w:pPr>
        <w:jc w:val="center"/>
        <w:rPr>
          <w:rFonts w:ascii="標楷體" w:eastAsia="標楷體" w:hAnsi="標楷體"/>
          <w:sz w:val="72"/>
          <w:szCs w:val="72"/>
        </w:rPr>
      </w:pPr>
      <w:r w:rsidRPr="00382173">
        <w:rPr>
          <w:rFonts w:ascii="標楷體" w:eastAsia="標楷體" w:hAnsi="標楷體" w:hint="eastAsia"/>
          <w:sz w:val="72"/>
          <w:szCs w:val="72"/>
        </w:rPr>
        <w:lastRenderedPageBreak/>
        <w:t>版權聲明</w:t>
      </w:r>
    </w:p>
    <w:tbl>
      <w:tblPr>
        <w:tblStyle w:val="af1"/>
        <w:tblW w:w="0" w:type="auto"/>
        <w:tblLook w:val="04A0" w:firstRow="1" w:lastRow="0" w:firstColumn="1" w:lastColumn="0" w:noHBand="0" w:noVBand="1"/>
      </w:tblPr>
      <w:tblGrid>
        <w:gridCol w:w="817"/>
        <w:gridCol w:w="1843"/>
        <w:gridCol w:w="1417"/>
        <w:gridCol w:w="5812"/>
      </w:tblGrid>
      <w:tr w:rsidR="00382173" w:rsidRPr="00750611" w:rsidTr="00925D8D">
        <w:tc>
          <w:tcPr>
            <w:tcW w:w="817" w:type="dxa"/>
          </w:tcPr>
          <w:p w:rsidR="00382173" w:rsidRPr="0007743F" w:rsidRDefault="00382173" w:rsidP="00382173">
            <w:pPr>
              <w:jc w:val="center"/>
              <w:rPr>
                <w:rFonts w:ascii="標楷體" w:eastAsia="標楷體" w:hAnsi="標楷體"/>
                <w:b/>
                <w:szCs w:val="24"/>
              </w:rPr>
            </w:pPr>
            <w:r w:rsidRPr="0007743F">
              <w:rPr>
                <w:rFonts w:ascii="標楷體" w:eastAsia="標楷體" w:hAnsi="標楷體" w:hint="eastAsia"/>
                <w:b/>
                <w:szCs w:val="24"/>
              </w:rPr>
              <w:t>頁碼</w:t>
            </w:r>
          </w:p>
        </w:tc>
        <w:tc>
          <w:tcPr>
            <w:tcW w:w="1843" w:type="dxa"/>
          </w:tcPr>
          <w:p w:rsidR="00382173" w:rsidRPr="0007743F" w:rsidRDefault="00382173" w:rsidP="00382173">
            <w:pPr>
              <w:jc w:val="center"/>
              <w:rPr>
                <w:rFonts w:ascii="標楷體" w:eastAsia="標楷體" w:hAnsi="標楷體"/>
                <w:b/>
                <w:szCs w:val="24"/>
              </w:rPr>
            </w:pPr>
            <w:r w:rsidRPr="0007743F">
              <w:rPr>
                <w:rFonts w:ascii="標楷體" w:eastAsia="標楷體" w:hAnsi="標楷體" w:hint="eastAsia"/>
                <w:b/>
                <w:szCs w:val="24"/>
              </w:rPr>
              <w:t>作品</w:t>
            </w:r>
          </w:p>
        </w:tc>
        <w:tc>
          <w:tcPr>
            <w:tcW w:w="1417" w:type="dxa"/>
          </w:tcPr>
          <w:p w:rsidR="00382173" w:rsidRPr="0007743F" w:rsidRDefault="00382173" w:rsidP="00382173">
            <w:pPr>
              <w:jc w:val="center"/>
              <w:rPr>
                <w:rFonts w:ascii="標楷體" w:eastAsia="標楷體" w:hAnsi="標楷體"/>
                <w:b/>
                <w:szCs w:val="24"/>
              </w:rPr>
            </w:pPr>
            <w:r w:rsidRPr="0007743F">
              <w:rPr>
                <w:rFonts w:ascii="標楷體" w:eastAsia="標楷體" w:hAnsi="標楷體" w:hint="eastAsia"/>
                <w:b/>
                <w:szCs w:val="24"/>
              </w:rPr>
              <w:t>版權標示</w:t>
            </w:r>
          </w:p>
        </w:tc>
        <w:tc>
          <w:tcPr>
            <w:tcW w:w="5812" w:type="dxa"/>
          </w:tcPr>
          <w:p w:rsidR="00382173" w:rsidRPr="0007743F" w:rsidRDefault="00382173" w:rsidP="00382173">
            <w:pPr>
              <w:jc w:val="center"/>
              <w:rPr>
                <w:rFonts w:ascii="標楷體" w:eastAsia="標楷體" w:hAnsi="標楷體"/>
                <w:b/>
                <w:szCs w:val="24"/>
              </w:rPr>
            </w:pPr>
            <w:r w:rsidRPr="0007743F">
              <w:rPr>
                <w:rFonts w:ascii="標楷體" w:eastAsia="標楷體" w:hAnsi="標楷體" w:hint="eastAsia"/>
                <w:b/>
                <w:szCs w:val="24"/>
              </w:rPr>
              <w:t>來源 / 作者</w:t>
            </w:r>
          </w:p>
        </w:tc>
      </w:tr>
      <w:tr w:rsidR="00382173" w:rsidTr="00925D8D">
        <w:trPr>
          <w:trHeight w:val="1797"/>
        </w:trPr>
        <w:tc>
          <w:tcPr>
            <w:tcW w:w="817" w:type="dxa"/>
            <w:vAlign w:val="center"/>
          </w:tcPr>
          <w:p w:rsidR="00382173" w:rsidRPr="0007743F" w:rsidRDefault="00750611" w:rsidP="00750611">
            <w:pPr>
              <w:jc w:val="center"/>
              <w:rPr>
                <w:rFonts w:eastAsia="標楷體"/>
                <w:sz w:val="36"/>
                <w:szCs w:val="36"/>
              </w:rPr>
            </w:pPr>
            <w:r w:rsidRPr="0007743F">
              <w:rPr>
                <w:rFonts w:eastAsia="標楷體"/>
                <w:sz w:val="36"/>
                <w:szCs w:val="36"/>
              </w:rPr>
              <w:t>3</w:t>
            </w:r>
          </w:p>
        </w:tc>
        <w:tc>
          <w:tcPr>
            <w:tcW w:w="1843" w:type="dxa"/>
            <w:vAlign w:val="center"/>
          </w:tcPr>
          <w:p w:rsidR="00382173" w:rsidRPr="00750611" w:rsidRDefault="00750611" w:rsidP="00BF408E">
            <w:pPr>
              <w:rPr>
                <w:rFonts w:ascii="標楷體" w:eastAsia="標楷體" w:hAnsi="標楷體"/>
                <w:szCs w:val="24"/>
              </w:rPr>
            </w:pPr>
            <w:r w:rsidRPr="00750611">
              <w:rPr>
                <w:rFonts w:eastAsia="標楷體" w:hAnsi="標楷體"/>
              </w:rPr>
              <w:t>博學、審問、慎思、</w:t>
            </w:r>
            <w:proofErr w:type="gramStart"/>
            <w:r w:rsidRPr="00750611">
              <w:rPr>
                <w:rFonts w:eastAsia="標楷體" w:hAnsi="標楷體"/>
              </w:rPr>
              <w:t>明辯</w:t>
            </w:r>
            <w:proofErr w:type="gramEnd"/>
            <w:r w:rsidRPr="00750611">
              <w:rPr>
                <w:rFonts w:eastAsia="標楷體" w:hAnsi="標楷體"/>
              </w:rPr>
              <w:t>、篤行</w:t>
            </w:r>
            <w:r w:rsidR="00BF408E">
              <w:rPr>
                <w:rFonts w:eastAsia="標楷體" w:hAnsi="標楷體" w:hint="eastAsia"/>
              </w:rPr>
              <w:t>。</w:t>
            </w:r>
          </w:p>
        </w:tc>
        <w:tc>
          <w:tcPr>
            <w:tcW w:w="1417" w:type="dxa"/>
            <w:vAlign w:val="center"/>
          </w:tcPr>
          <w:p w:rsidR="00382173" w:rsidRDefault="00750611" w:rsidP="00750611">
            <w:pPr>
              <w:rPr>
                <w:rFonts w:ascii="標楷體" w:eastAsia="標楷體" w:hAnsi="標楷體"/>
                <w:sz w:val="72"/>
                <w:szCs w:val="72"/>
              </w:rPr>
            </w:pPr>
            <w:r w:rsidRPr="00750611">
              <w:rPr>
                <w:rFonts w:ascii="標楷體" w:eastAsia="標楷體" w:hAnsi="標楷體"/>
                <w:noProof/>
                <w:sz w:val="20"/>
              </w:rPr>
              <w:drawing>
                <wp:anchor distT="0" distB="0" distL="114300" distR="114300" simplePos="0" relativeHeight="251707392" behindDoc="0" locked="0" layoutInCell="1" allowOverlap="1" wp14:anchorId="7DFEE8C0" wp14:editId="373414C6">
                  <wp:simplePos x="0" y="0"/>
                  <wp:positionH relativeFrom="column">
                    <wp:posOffset>170180</wp:posOffset>
                  </wp:positionH>
                  <wp:positionV relativeFrom="paragraph">
                    <wp:posOffset>160020</wp:posOffset>
                  </wp:positionV>
                  <wp:extent cx="387350" cy="331470"/>
                  <wp:effectExtent l="0" t="0" r="0" b="0"/>
                  <wp:wrapNone/>
                  <wp:docPr id="28" name="Picture 21" descr="\\140.112.59.229\資源平台\資源平台\版權\版權ICON與範例\F-公共財-book_mark_transparent-square.png">
                    <a:hlinkClick xmlns:a="http://schemas.openxmlformats.org/drawingml/2006/main" r:id="rId83"/>
                  </wp:docPr>
                  <wp:cNvGraphicFramePr/>
                  <a:graphic xmlns:a="http://schemas.openxmlformats.org/drawingml/2006/main">
                    <a:graphicData uri="http://schemas.openxmlformats.org/drawingml/2006/picture">
                      <pic:pic xmlns:pic="http://schemas.openxmlformats.org/drawingml/2006/picture">
                        <pic:nvPicPr>
                          <pic:cNvPr id="17" name="Picture 21" descr="\\140.112.59.229\資源平台\資源平台\版權\版權ICON與範例\F-公共財-book_mark_transparent-square.png">
                            <a:hlinkClick r:id="rId83"/>
                          </pic:cNvPr>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87350" cy="33147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5812" w:type="dxa"/>
            <w:vAlign w:val="center"/>
          </w:tcPr>
          <w:p w:rsidR="00750611" w:rsidRDefault="00750611" w:rsidP="00750611">
            <w:pPr>
              <w:jc w:val="both"/>
              <w:rPr>
                <w:rFonts w:ascii="標楷體" w:eastAsia="標楷體" w:hAnsi="標楷體"/>
                <w:color w:val="000000" w:themeColor="text1"/>
                <w:szCs w:val="24"/>
              </w:rPr>
            </w:pPr>
            <w:r w:rsidRPr="00750611">
              <w:rPr>
                <w:rFonts w:ascii="標楷體" w:eastAsia="標楷體" w:hAnsi="標楷體" w:hint="eastAsia"/>
                <w:color w:val="000000" w:themeColor="text1"/>
                <w:szCs w:val="24"/>
              </w:rPr>
              <w:t>改寫自</w:t>
            </w:r>
            <w:proofErr w:type="gramStart"/>
            <w:r w:rsidRPr="00750611">
              <w:rPr>
                <w:rFonts w:ascii="標楷體" w:eastAsia="標楷體" w:hAnsi="標楷體" w:hint="eastAsia"/>
                <w:color w:val="000000" w:themeColor="text1"/>
                <w:szCs w:val="24"/>
              </w:rPr>
              <w:t>《</w:t>
            </w:r>
            <w:proofErr w:type="gramEnd"/>
            <w:r w:rsidRPr="00750611">
              <w:rPr>
                <w:rFonts w:ascii="標楷體" w:eastAsia="標楷體" w:hAnsi="標楷體" w:hint="eastAsia"/>
                <w:color w:val="000000" w:themeColor="text1"/>
                <w:szCs w:val="24"/>
              </w:rPr>
              <w:t>禮記：中庸</w:t>
            </w:r>
            <w:proofErr w:type="gramStart"/>
            <w:r w:rsidRPr="00750611">
              <w:rPr>
                <w:rFonts w:ascii="標楷體" w:eastAsia="標楷體" w:hAnsi="標楷體" w:hint="eastAsia"/>
                <w:color w:val="000000" w:themeColor="text1"/>
                <w:szCs w:val="24"/>
              </w:rPr>
              <w:t>》</w:t>
            </w:r>
            <w:proofErr w:type="gramEnd"/>
            <w:r w:rsidRPr="00750611">
              <w:rPr>
                <w:rFonts w:ascii="標楷體" w:eastAsia="標楷體" w:hAnsi="標楷體" w:hint="eastAsia"/>
                <w:color w:val="000000" w:themeColor="text1"/>
                <w:szCs w:val="24"/>
              </w:rPr>
              <w:t>。</w:t>
            </w:r>
          </w:p>
          <w:p w:rsidR="00382173" w:rsidRPr="00750611" w:rsidRDefault="00750611" w:rsidP="00750611">
            <w:pPr>
              <w:jc w:val="both"/>
              <w:rPr>
                <w:rFonts w:ascii="標楷體" w:eastAsia="標楷體" w:hAnsi="標楷體"/>
                <w:szCs w:val="24"/>
              </w:rPr>
            </w:pPr>
            <w:r w:rsidRPr="00750611">
              <w:rPr>
                <w:rFonts w:ascii="標楷體" w:eastAsia="標楷體" w:hAnsi="標楷體" w:hint="eastAsia"/>
                <w:color w:val="000000" w:themeColor="text1"/>
                <w:szCs w:val="24"/>
              </w:rPr>
              <w:t>原文為「</w:t>
            </w:r>
            <w:r>
              <w:rPr>
                <w:rFonts w:ascii="標楷體" w:eastAsia="標楷體" w:hAnsi="標楷體" w:hint="eastAsia"/>
                <w:color w:val="000000" w:themeColor="text1"/>
                <w:szCs w:val="24"/>
              </w:rPr>
              <w:t>博學之，審問之，</w:t>
            </w:r>
            <w:r w:rsidRPr="00750611">
              <w:rPr>
                <w:rFonts w:ascii="標楷體" w:eastAsia="標楷體" w:hAnsi="標楷體" w:hint="eastAsia"/>
                <w:color w:val="000000" w:themeColor="text1"/>
                <w:szCs w:val="24"/>
              </w:rPr>
              <w:t>慎思之，明辨之，篤行之。」</w:t>
            </w:r>
          </w:p>
        </w:tc>
      </w:tr>
    </w:tbl>
    <w:p w:rsidR="00382173" w:rsidRDefault="00382173" w:rsidP="00382173">
      <w:pPr>
        <w:jc w:val="center"/>
        <w:rPr>
          <w:rFonts w:ascii="標楷體" w:eastAsia="標楷體" w:hAnsi="標楷體"/>
          <w:sz w:val="72"/>
          <w:szCs w:val="72"/>
        </w:rPr>
      </w:pPr>
      <w:bookmarkStart w:id="0" w:name="_GoBack"/>
      <w:bookmarkEnd w:id="0"/>
    </w:p>
    <w:p w:rsidR="00382173" w:rsidRDefault="00382173" w:rsidP="00382173">
      <w:pPr>
        <w:jc w:val="center"/>
        <w:rPr>
          <w:rFonts w:ascii="標楷體" w:eastAsia="標楷體" w:hAnsi="標楷體"/>
          <w:sz w:val="72"/>
          <w:szCs w:val="72"/>
        </w:rPr>
      </w:pPr>
    </w:p>
    <w:p w:rsidR="00DE7787" w:rsidRPr="00382173" w:rsidRDefault="00DE7787" w:rsidP="00382173">
      <w:pPr>
        <w:jc w:val="center"/>
        <w:rPr>
          <w:rFonts w:ascii="標楷體" w:eastAsia="標楷體" w:hAnsi="標楷體"/>
          <w:sz w:val="72"/>
          <w:szCs w:val="72"/>
        </w:rPr>
      </w:pPr>
    </w:p>
    <w:sectPr w:rsidR="00DE7787" w:rsidRPr="00382173" w:rsidSect="0097292C">
      <w:headerReference w:type="default" r:id="rId85"/>
      <w:footerReference w:type="default" r:id="rId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C13" w:rsidRDefault="000C7C13" w:rsidP="00DE7787">
      <w:pPr>
        <w:spacing w:line="240" w:lineRule="auto"/>
      </w:pPr>
      <w:r>
        <w:separator/>
      </w:r>
    </w:p>
  </w:endnote>
  <w:endnote w:type="continuationSeparator" w:id="0">
    <w:p w:rsidR="000C7C13" w:rsidRDefault="000C7C13" w:rsidP="00DE77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標楷體">
    <w:panose1 w:val="03000509000000000000"/>
    <w:charset w:val="88"/>
    <w:family w:val="script"/>
    <w:pitch w:val="fixed"/>
    <w:sig w:usb0="00000003" w:usb1="080E0000" w:usb2="00000016" w:usb3="00000000" w:csb0="00100001" w:csb1="00000000"/>
  </w:font>
  <w:font w:name="華康仿宋體W4(P)">
    <w:altName w:val="Arial Unicode MS"/>
    <w:charset w:val="88"/>
    <w:family w:val="auto"/>
    <w:pitch w:val="variable"/>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2C" w:rsidRDefault="0097292C">
    <w:pPr>
      <w:pStyle w:val="a5"/>
    </w:pPr>
    <w:r>
      <w:rPr>
        <w:rFonts w:ascii="標楷體" w:eastAsia="標楷體" w:hAnsi="標楷體"/>
        <w:noProof/>
        <w:sz w:val="56"/>
        <w:szCs w:val="56"/>
      </w:rPr>
      <w:drawing>
        <wp:anchor distT="0" distB="0" distL="114300" distR="114300" simplePos="0" relativeHeight="251659264" behindDoc="1" locked="0" layoutInCell="1" allowOverlap="1" wp14:anchorId="2430AF31" wp14:editId="7ABDA4DE">
          <wp:simplePos x="0" y="0"/>
          <wp:positionH relativeFrom="column">
            <wp:posOffset>4610100</wp:posOffset>
          </wp:positionH>
          <wp:positionV relativeFrom="paragraph">
            <wp:posOffset>413385</wp:posOffset>
          </wp:positionV>
          <wp:extent cx="1941195" cy="571500"/>
          <wp:effectExtent l="0" t="0" r="0" b="0"/>
          <wp:wrapThrough wrapText="bothSides">
            <wp:wrapPolygon edited="0">
              <wp:start x="3604" y="1440"/>
              <wp:lineTo x="2332" y="5040"/>
              <wp:lineTo x="1060" y="10800"/>
              <wp:lineTo x="1272" y="17280"/>
              <wp:lineTo x="2332" y="18000"/>
              <wp:lineTo x="7631" y="19440"/>
              <wp:lineTo x="19501" y="19440"/>
              <wp:lineTo x="20561" y="15840"/>
              <wp:lineTo x="20137" y="3600"/>
              <wp:lineTo x="19713" y="1440"/>
              <wp:lineTo x="3604" y="1440"/>
            </wp:wrapPolygon>
          </wp:wrapThrough>
          <wp:docPr id="4" name="圖片 4" descr="D:\創用CC圖示\logo黑字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創用CC圖示\logo黑字透明.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1195"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C13" w:rsidRDefault="000C7C13" w:rsidP="00DE7787">
      <w:pPr>
        <w:spacing w:line="240" w:lineRule="auto"/>
      </w:pPr>
      <w:r>
        <w:separator/>
      </w:r>
    </w:p>
  </w:footnote>
  <w:footnote w:type="continuationSeparator" w:id="0">
    <w:p w:rsidR="000C7C13" w:rsidRDefault="000C7C13" w:rsidP="00DE77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2C" w:rsidRPr="00DE7787" w:rsidRDefault="0097292C" w:rsidP="00DE7787">
    <w:pPr>
      <w:pStyle w:val="a3"/>
      <w:jc w:val="distribute"/>
      <w:rPr>
        <w:rFonts w:eastAsia="標楷體"/>
        <w:bdr w:val="single" w:sz="4" w:space="0" w:color="auto"/>
      </w:rPr>
    </w:pPr>
    <w:r w:rsidRPr="0019100D">
      <w:rPr>
        <w:rFonts w:eastAsia="標楷體" w:hAnsi="標楷體"/>
        <w:bdr w:val="single" w:sz="4" w:space="0" w:color="auto"/>
      </w:rPr>
      <w:t>社會學</w:t>
    </w:r>
    <w:r w:rsidRPr="0019100D">
      <w:rPr>
        <w:rFonts w:eastAsia="標楷體"/>
        <w:bdr w:val="single" w:sz="4" w:space="0" w:color="auto"/>
      </w:rPr>
      <w:t>(</w:t>
    </w:r>
    <w:r w:rsidRPr="0019100D">
      <w:rPr>
        <w:rFonts w:eastAsia="標楷體" w:hAnsi="標楷體"/>
        <w:bdr w:val="single" w:sz="4" w:space="0" w:color="auto"/>
      </w:rPr>
      <w:t>丁</w:t>
    </w:r>
    <w:r w:rsidRPr="0019100D">
      <w:rPr>
        <w:rFonts w:eastAsia="標楷體"/>
        <w:bdr w:val="single" w:sz="4" w:space="0" w:color="auto"/>
      </w:rPr>
      <w:t>)</w:t>
    </w:r>
    <w:r w:rsidRPr="0019100D">
      <w:rPr>
        <w:rFonts w:eastAsia="標楷體" w:hAnsi="標楷體"/>
        <w:bdr w:val="single" w:sz="4" w:space="0" w:color="auto"/>
      </w:rPr>
      <w:t>／</w:t>
    </w:r>
    <w:r>
      <w:rPr>
        <w:rFonts w:eastAsia="標楷體"/>
        <w:bdr w:val="single" w:sz="4" w:space="0" w:color="auto"/>
      </w:rPr>
      <w:t>201</w:t>
    </w:r>
    <w:r>
      <w:rPr>
        <w:rFonts w:eastAsia="標楷體" w:hint="eastAsia"/>
        <w:bdr w:val="single" w:sz="4" w:space="0" w:color="auto"/>
      </w:rPr>
      <w:t>2</w:t>
    </w:r>
    <w:r w:rsidRPr="0019100D">
      <w:rPr>
        <w:rFonts w:eastAsia="標楷體" w:hAnsi="標楷體"/>
        <w:bdr w:val="single" w:sz="4" w:space="0" w:color="auto"/>
      </w:rPr>
      <w:t>年秋季／授課大綱</w:t>
    </w:r>
    <w:r>
      <w:rPr>
        <w:rFonts w:eastAsia="標楷體" w:hAnsi="標楷體" w:hint="eastAsia"/>
        <w:bdr w:val="single" w:sz="4" w:space="0" w:color="auto"/>
      </w:rPr>
      <w:t>、進度和主要參考書目</w:t>
    </w:r>
    <w:r w:rsidRPr="0019100D">
      <w:rPr>
        <w:rFonts w:eastAsia="標楷體" w:hAnsi="標楷體"/>
        <w:bdr w:val="single" w:sz="4" w:space="0" w:color="auto"/>
      </w:rPr>
      <w:t>／孫中興／第</w:t>
    </w:r>
    <w:r w:rsidRPr="0019100D">
      <w:rPr>
        <w:rFonts w:eastAsia="標楷體"/>
        <w:bdr w:val="single" w:sz="4" w:space="0" w:color="auto"/>
      </w:rPr>
      <w:t xml:space="preserve"> </w:t>
    </w:r>
    <w:r w:rsidRPr="0019100D">
      <w:rPr>
        <w:rStyle w:val="a7"/>
        <w:rFonts w:eastAsia="標楷體"/>
        <w:bdr w:val="single" w:sz="4" w:space="0" w:color="auto"/>
      </w:rPr>
      <w:fldChar w:fldCharType="begin"/>
    </w:r>
    <w:r w:rsidRPr="0019100D">
      <w:rPr>
        <w:rStyle w:val="a7"/>
        <w:rFonts w:eastAsia="標楷體"/>
        <w:bdr w:val="single" w:sz="4" w:space="0" w:color="auto"/>
      </w:rPr>
      <w:instrText xml:space="preserve"> PAGE </w:instrText>
    </w:r>
    <w:r w:rsidRPr="0019100D">
      <w:rPr>
        <w:rStyle w:val="a7"/>
        <w:rFonts w:eastAsia="標楷體"/>
        <w:bdr w:val="single" w:sz="4" w:space="0" w:color="auto"/>
      </w:rPr>
      <w:fldChar w:fldCharType="separate"/>
    </w:r>
    <w:r w:rsidR="00925D8D">
      <w:rPr>
        <w:rStyle w:val="a7"/>
        <w:rFonts w:eastAsia="標楷體"/>
        <w:noProof/>
        <w:bdr w:val="single" w:sz="4" w:space="0" w:color="auto"/>
      </w:rPr>
      <w:t>19</w:t>
    </w:r>
    <w:r w:rsidRPr="0019100D">
      <w:rPr>
        <w:rStyle w:val="a7"/>
        <w:rFonts w:eastAsia="標楷體"/>
        <w:bdr w:val="single" w:sz="4" w:space="0" w:color="auto"/>
      </w:rPr>
      <w:fldChar w:fldCharType="end"/>
    </w:r>
    <w:r w:rsidRPr="0019100D">
      <w:rPr>
        <w:rFonts w:eastAsia="標楷體"/>
        <w:bdr w:val="single" w:sz="4" w:space="0" w:color="auto"/>
      </w:rPr>
      <w:t xml:space="preserve"> </w:t>
    </w:r>
    <w:r w:rsidRPr="0019100D">
      <w:rPr>
        <w:rFonts w:eastAsia="標楷體" w:hAnsi="標楷體"/>
        <w:bdr w:val="single" w:sz="4" w:space="0" w:color="auto"/>
      </w:rPr>
      <w:t>頁</w:t>
    </w:r>
    <w:r w:rsidRPr="0019100D">
      <w:rPr>
        <w:rFonts w:eastAsia="標楷體"/>
        <w:bdr w:val="single" w:sz="4" w:space="0" w:color="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F2DF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B3B78"/>
    <w:multiLevelType w:val="hybridMultilevel"/>
    <w:tmpl w:val="6542EA84"/>
    <w:lvl w:ilvl="0" w:tplc="59AC9F6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BC41244"/>
    <w:multiLevelType w:val="hybridMultilevel"/>
    <w:tmpl w:val="C8A847A6"/>
    <w:lvl w:ilvl="0" w:tplc="69EE3A88">
      <w:start w:val="1"/>
      <w:numFmt w:val="taiwaneseCountingThousand"/>
      <w:lvlText w:val="%1、"/>
      <w:lvlJc w:val="left"/>
      <w:pPr>
        <w:tabs>
          <w:tab w:val="num" w:pos="1440"/>
        </w:tabs>
        <w:ind w:left="1440" w:hanging="9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2BBD21D0"/>
    <w:multiLevelType w:val="hybridMultilevel"/>
    <w:tmpl w:val="1EDC56C0"/>
    <w:lvl w:ilvl="0" w:tplc="16A04366">
      <w:start w:val="1"/>
      <w:numFmt w:val="decimal"/>
      <w:lvlText w:val="%1"/>
      <w:lvlJc w:val="left"/>
      <w:pPr>
        <w:tabs>
          <w:tab w:val="num" w:pos="1920"/>
        </w:tabs>
        <w:ind w:left="1920" w:hanging="960"/>
      </w:pPr>
      <w:rPr>
        <w:rFonts w:hAnsi="Times New Roman"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41B61616"/>
    <w:multiLevelType w:val="hybridMultilevel"/>
    <w:tmpl w:val="321EF182"/>
    <w:lvl w:ilvl="0" w:tplc="16BA21A6">
      <w:start w:val="1"/>
      <w:numFmt w:val="decimal"/>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43BD63D3"/>
    <w:multiLevelType w:val="hybridMultilevel"/>
    <w:tmpl w:val="6CD23A5E"/>
    <w:lvl w:ilvl="0" w:tplc="53E623DE">
      <w:start w:val="1"/>
      <w:numFmt w:val="decimal"/>
      <w:lvlText w:val="%1"/>
      <w:lvlJc w:val="left"/>
      <w:pPr>
        <w:tabs>
          <w:tab w:val="num" w:pos="1920"/>
        </w:tabs>
        <w:ind w:left="1920" w:hanging="9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48A76F62"/>
    <w:multiLevelType w:val="hybridMultilevel"/>
    <w:tmpl w:val="4CB4089E"/>
    <w:lvl w:ilvl="0" w:tplc="A15AABE6">
      <w:start w:val="1"/>
      <w:numFmt w:val="decimal"/>
      <w:lvlText w:val="%1"/>
      <w:lvlJc w:val="left"/>
      <w:pPr>
        <w:tabs>
          <w:tab w:val="num" w:pos="1920"/>
        </w:tabs>
        <w:ind w:left="1920" w:hanging="9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nsid w:val="5A024276"/>
    <w:multiLevelType w:val="hybridMultilevel"/>
    <w:tmpl w:val="84DEDAE8"/>
    <w:lvl w:ilvl="0" w:tplc="8E4435E8">
      <w:start w:val="1"/>
      <w:numFmt w:val="decimal"/>
      <w:lvlText w:val="%1"/>
      <w:lvlJc w:val="left"/>
      <w:pPr>
        <w:tabs>
          <w:tab w:val="num" w:pos="1920"/>
        </w:tabs>
        <w:ind w:left="1920" w:hanging="48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8">
    <w:nsid w:val="5AF52724"/>
    <w:multiLevelType w:val="hybridMultilevel"/>
    <w:tmpl w:val="A1D873F6"/>
    <w:lvl w:ilvl="0" w:tplc="559242A2">
      <w:start w:val="1"/>
      <w:numFmt w:val="decimal"/>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3"/>
  </w:num>
  <w:num w:numId="2">
    <w:abstractNumId w:val="6"/>
  </w:num>
  <w:num w:numId="3">
    <w:abstractNumId w:val="5"/>
  </w:num>
  <w:num w:numId="4">
    <w:abstractNumId w:val="7"/>
  </w:num>
  <w:num w:numId="5">
    <w:abstractNumId w:val="4"/>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87"/>
    <w:rsid w:val="0007743F"/>
    <w:rsid w:val="000C7C13"/>
    <w:rsid w:val="00292563"/>
    <w:rsid w:val="002B46F2"/>
    <w:rsid w:val="00382173"/>
    <w:rsid w:val="00494E80"/>
    <w:rsid w:val="004E22C7"/>
    <w:rsid w:val="005243B9"/>
    <w:rsid w:val="0053567D"/>
    <w:rsid w:val="005366D9"/>
    <w:rsid w:val="006C5D53"/>
    <w:rsid w:val="00750611"/>
    <w:rsid w:val="00794C49"/>
    <w:rsid w:val="007F4A72"/>
    <w:rsid w:val="00925D8D"/>
    <w:rsid w:val="0097292C"/>
    <w:rsid w:val="00AC311A"/>
    <w:rsid w:val="00BE060D"/>
    <w:rsid w:val="00BF408E"/>
    <w:rsid w:val="00C1041E"/>
    <w:rsid w:val="00D521ED"/>
    <w:rsid w:val="00DE7787"/>
    <w:rsid w:val="00F026D8"/>
    <w:rsid w:val="00F2719E"/>
    <w:rsid w:val="00F629AF"/>
    <w:rsid w:val="00FA06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787"/>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7787"/>
    <w:pPr>
      <w:tabs>
        <w:tab w:val="center" w:pos="4153"/>
        <w:tab w:val="right" w:pos="8306"/>
      </w:tabs>
    </w:pPr>
    <w:rPr>
      <w:sz w:val="20"/>
    </w:rPr>
  </w:style>
  <w:style w:type="character" w:customStyle="1" w:styleId="a4">
    <w:name w:val="頁首 字元"/>
    <w:basedOn w:val="a0"/>
    <w:link w:val="a3"/>
    <w:uiPriority w:val="99"/>
    <w:rsid w:val="00DE7787"/>
    <w:rPr>
      <w:rFonts w:ascii="Times New Roman" w:eastAsia="新細明體" w:hAnsi="Times New Roman" w:cs="Times New Roman"/>
      <w:kern w:val="0"/>
      <w:sz w:val="20"/>
      <w:szCs w:val="20"/>
    </w:rPr>
  </w:style>
  <w:style w:type="paragraph" w:styleId="a5">
    <w:name w:val="footer"/>
    <w:basedOn w:val="a"/>
    <w:link w:val="a6"/>
    <w:rsid w:val="00DE7787"/>
    <w:pPr>
      <w:tabs>
        <w:tab w:val="center" w:pos="4153"/>
        <w:tab w:val="right" w:pos="8306"/>
      </w:tabs>
    </w:pPr>
    <w:rPr>
      <w:sz w:val="20"/>
    </w:rPr>
  </w:style>
  <w:style w:type="character" w:customStyle="1" w:styleId="a6">
    <w:name w:val="頁尾 字元"/>
    <w:basedOn w:val="a0"/>
    <w:link w:val="a5"/>
    <w:rsid w:val="00DE7787"/>
    <w:rPr>
      <w:rFonts w:ascii="Times New Roman" w:eastAsia="新細明體" w:hAnsi="Times New Roman" w:cs="Times New Roman"/>
      <w:kern w:val="0"/>
      <w:sz w:val="20"/>
      <w:szCs w:val="20"/>
    </w:rPr>
  </w:style>
  <w:style w:type="character" w:styleId="a7">
    <w:name w:val="page number"/>
    <w:basedOn w:val="a0"/>
    <w:rsid w:val="00DE7787"/>
  </w:style>
  <w:style w:type="character" w:styleId="a8">
    <w:name w:val="annotation reference"/>
    <w:basedOn w:val="a0"/>
    <w:semiHidden/>
    <w:rsid w:val="00DE7787"/>
    <w:rPr>
      <w:sz w:val="18"/>
      <w:szCs w:val="18"/>
    </w:rPr>
  </w:style>
  <w:style w:type="paragraph" w:styleId="a9">
    <w:name w:val="annotation text"/>
    <w:basedOn w:val="a"/>
    <w:link w:val="aa"/>
    <w:semiHidden/>
    <w:rsid w:val="00DE7787"/>
  </w:style>
  <w:style w:type="character" w:customStyle="1" w:styleId="aa">
    <w:name w:val="註解文字 字元"/>
    <w:basedOn w:val="a0"/>
    <w:link w:val="a9"/>
    <w:semiHidden/>
    <w:rsid w:val="00DE7787"/>
    <w:rPr>
      <w:rFonts w:ascii="Times New Roman" w:eastAsia="新細明體" w:hAnsi="Times New Roman" w:cs="Times New Roman"/>
      <w:kern w:val="0"/>
      <w:szCs w:val="20"/>
    </w:rPr>
  </w:style>
  <w:style w:type="paragraph" w:styleId="ab">
    <w:name w:val="annotation subject"/>
    <w:basedOn w:val="a9"/>
    <w:next w:val="a9"/>
    <w:link w:val="ac"/>
    <w:semiHidden/>
    <w:rsid w:val="00DE7787"/>
    <w:rPr>
      <w:b/>
      <w:bCs/>
    </w:rPr>
  </w:style>
  <w:style w:type="character" w:customStyle="1" w:styleId="ac">
    <w:name w:val="註解主旨 字元"/>
    <w:basedOn w:val="aa"/>
    <w:link w:val="ab"/>
    <w:semiHidden/>
    <w:rsid w:val="00DE7787"/>
    <w:rPr>
      <w:rFonts w:ascii="Times New Roman" w:eastAsia="新細明體" w:hAnsi="Times New Roman" w:cs="Times New Roman"/>
      <w:b/>
      <w:bCs/>
      <w:kern w:val="0"/>
      <w:szCs w:val="20"/>
    </w:rPr>
  </w:style>
  <w:style w:type="paragraph" w:styleId="ad">
    <w:name w:val="Balloon Text"/>
    <w:basedOn w:val="a"/>
    <w:link w:val="ae"/>
    <w:semiHidden/>
    <w:rsid w:val="00DE7787"/>
    <w:rPr>
      <w:rFonts w:ascii="Arial" w:hAnsi="Arial"/>
      <w:sz w:val="18"/>
      <w:szCs w:val="18"/>
    </w:rPr>
  </w:style>
  <w:style w:type="character" w:customStyle="1" w:styleId="ae">
    <w:name w:val="註解方塊文字 字元"/>
    <w:basedOn w:val="a0"/>
    <w:link w:val="ad"/>
    <w:semiHidden/>
    <w:rsid w:val="00DE7787"/>
    <w:rPr>
      <w:rFonts w:ascii="Arial" w:eastAsia="新細明體" w:hAnsi="Arial" w:cs="Times New Roman"/>
      <w:kern w:val="0"/>
      <w:sz w:val="18"/>
      <w:szCs w:val="18"/>
    </w:rPr>
  </w:style>
  <w:style w:type="character" w:styleId="af">
    <w:name w:val="Strong"/>
    <w:basedOn w:val="a0"/>
    <w:qFormat/>
    <w:rsid w:val="00DE7787"/>
    <w:rPr>
      <w:b/>
      <w:bCs/>
    </w:rPr>
  </w:style>
  <w:style w:type="paragraph" w:styleId="Web">
    <w:name w:val="Normal (Web)"/>
    <w:basedOn w:val="a"/>
    <w:uiPriority w:val="99"/>
    <w:unhideWhenUsed/>
    <w:rsid w:val="00DE7787"/>
    <w:pPr>
      <w:widowControl/>
      <w:adjustRightInd/>
      <w:spacing w:before="100" w:beforeAutospacing="1" w:after="100" w:afterAutospacing="1" w:line="240" w:lineRule="auto"/>
      <w:textAlignment w:val="auto"/>
    </w:pPr>
    <w:rPr>
      <w:rFonts w:ascii="Times" w:eastAsia="MS Mincho" w:hAnsi="Times"/>
      <w:sz w:val="20"/>
      <w:lang w:eastAsia="en-US"/>
    </w:rPr>
  </w:style>
  <w:style w:type="character" w:styleId="af0">
    <w:name w:val="Hyperlink"/>
    <w:uiPriority w:val="99"/>
    <w:unhideWhenUsed/>
    <w:rsid w:val="00DE7787"/>
    <w:rPr>
      <w:color w:val="0000FF"/>
      <w:u w:val="single"/>
    </w:rPr>
  </w:style>
  <w:style w:type="table" w:styleId="af1">
    <w:name w:val="Table Grid"/>
    <w:basedOn w:val="a1"/>
    <w:uiPriority w:val="59"/>
    <w:rsid w:val="00382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787"/>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7787"/>
    <w:pPr>
      <w:tabs>
        <w:tab w:val="center" w:pos="4153"/>
        <w:tab w:val="right" w:pos="8306"/>
      </w:tabs>
    </w:pPr>
    <w:rPr>
      <w:sz w:val="20"/>
    </w:rPr>
  </w:style>
  <w:style w:type="character" w:customStyle="1" w:styleId="a4">
    <w:name w:val="頁首 字元"/>
    <w:basedOn w:val="a0"/>
    <w:link w:val="a3"/>
    <w:uiPriority w:val="99"/>
    <w:rsid w:val="00DE7787"/>
    <w:rPr>
      <w:rFonts w:ascii="Times New Roman" w:eastAsia="新細明體" w:hAnsi="Times New Roman" w:cs="Times New Roman"/>
      <w:kern w:val="0"/>
      <w:sz w:val="20"/>
      <w:szCs w:val="20"/>
    </w:rPr>
  </w:style>
  <w:style w:type="paragraph" w:styleId="a5">
    <w:name w:val="footer"/>
    <w:basedOn w:val="a"/>
    <w:link w:val="a6"/>
    <w:rsid w:val="00DE7787"/>
    <w:pPr>
      <w:tabs>
        <w:tab w:val="center" w:pos="4153"/>
        <w:tab w:val="right" w:pos="8306"/>
      </w:tabs>
    </w:pPr>
    <w:rPr>
      <w:sz w:val="20"/>
    </w:rPr>
  </w:style>
  <w:style w:type="character" w:customStyle="1" w:styleId="a6">
    <w:name w:val="頁尾 字元"/>
    <w:basedOn w:val="a0"/>
    <w:link w:val="a5"/>
    <w:rsid w:val="00DE7787"/>
    <w:rPr>
      <w:rFonts w:ascii="Times New Roman" w:eastAsia="新細明體" w:hAnsi="Times New Roman" w:cs="Times New Roman"/>
      <w:kern w:val="0"/>
      <w:sz w:val="20"/>
      <w:szCs w:val="20"/>
    </w:rPr>
  </w:style>
  <w:style w:type="character" w:styleId="a7">
    <w:name w:val="page number"/>
    <w:basedOn w:val="a0"/>
    <w:rsid w:val="00DE7787"/>
  </w:style>
  <w:style w:type="character" w:styleId="a8">
    <w:name w:val="annotation reference"/>
    <w:basedOn w:val="a0"/>
    <w:semiHidden/>
    <w:rsid w:val="00DE7787"/>
    <w:rPr>
      <w:sz w:val="18"/>
      <w:szCs w:val="18"/>
    </w:rPr>
  </w:style>
  <w:style w:type="paragraph" w:styleId="a9">
    <w:name w:val="annotation text"/>
    <w:basedOn w:val="a"/>
    <w:link w:val="aa"/>
    <w:semiHidden/>
    <w:rsid w:val="00DE7787"/>
  </w:style>
  <w:style w:type="character" w:customStyle="1" w:styleId="aa">
    <w:name w:val="註解文字 字元"/>
    <w:basedOn w:val="a0"/>
    <w:link w:val="a9"/>
    <w:semiHidden/>
    <w:rsid w:val="00DE7787"/>
    <w:rPr>
      <w:rFonts w:ascii="Times New Roman" w:eastAsia="新細明體" w:hAnsi="Times New Roman" w:cs="Times New Roman"/>
      <w:kern w:val="0"/>
      <w:szCs w:val="20"/>
    </w:rPr>
  </w:style>
  <w:style w:type="paragraph" w:styleId="ab">
    <w:name w:val="annotation subject"/>
    <w:basedOn w:val="a9"/>
    <w:next w:val="a9"/>
    <w:link w:val="ac"/>
    <w:semiHidden/>
    <w:rsid w:val="00DE7787"/>
    <w:rPr>
      <w:b/>
      <w:bCs/>
    </w:rPr>
  </w:style>
  <w:style w:type="character" w:customStyle="1" w:styleId="ac">
    <w:name w:val="註解主旨 字元"/>
    <w:basedOn w:val="aa"/>
    <w:link w:val="ab"/>
    <w:semiHidden/>
    <w:rsid w:val="00DE7787"/>
    <w:rPr>
      <w:rFonts w:ascii="Times New Roman" w:eastAsia="新細明體" w:hAnsi="Times New Roman" w:cs="Times New Roman"/>
      <w:b/>
      <w:bCs/>
      <w:kern w:val="0"/>
      <w:szCs w:val="20"/>
    </w:rPr>
  </w:style>
  <w:style w:type="paragraph" w:styleId="ad">
    <w:name w:val="Balloon Text"/>
    <w:basedOn w:val="a"/>
    <w:link w:val="ae"/>
    <w:semiHidden/>
    <w:rsid w:val="00DE7787"/>
    <w:rPr>
      <w:rFonts w:ascii="Arial" w:hAnsi="Arial"/>
      <w:sz w:val="18"/>
      <w:szCs w:val="18"/>
    </w:rPr>
  </w:style>
  <w:style w:type="character" w:customStyle="1" w:styleId="ae">
    <w:name w:val="註解方塊文字 字元"/>
    <w:basedOn w:val="a0"/>
    <w:link w:val="ad"/>
    <w:semiHidden/>
    <w:rsid w:val="00DE7787"/>
    <w:rPr>
      <w:rFonts w:ascii="Arial" w:eastAsia="新細明體" w:hAnsi="Arial" w:cs="Times New Roman"/>
      <w:kern w:val="0"/>
      <w:sz w:val="18"/>
      <w:szCs w:val="18"/>
    </w:rPr>
  </w:style>
  <w:style w:type="character" w:styleId="af">
    <w:name w:val="Strong"/>
    <w:basedOn w:val="a0"/>
    <w:qFormat/>
    <w:rsid w:val="00DE7787"/>
    <w:rPr>
      <w:b/>
      <w:bCs/>
    </w:rPr>
  </w:style>
  <w:style w:type="paragraph" w:styleId="Web">
    <w:name w:val="Normal (Web)"/>
    <w:basedOn w:val="a"/>
    <w:uiPriority w:val="99"/>
    <w:unhideWhenUsed/>
    <w:rsid w:val="00DE7787"/>
    <w:pPr>
      <w:widowControl/>
      <w:adjustRightInd/>
      <w:spacing w:before="100" w:beforeAutospacing="1" w:after="100" w:afterAutospacing="1" w:line="240" w:lineRule="auto"/>
      <w:textAlignment w:val="auto"/>
    </w:pPr>
    <w:rPr>
      <w:rFonts w:ascii="Times" w:eastAsia="MS Mincho" w:hAnsi="Times"/>
      <w:sz w:val="20"/>
      <w:lang w:eastAsia="en-US"/>
    </w:rPr>
  </w:style>
  <w:style w:type="character" w:styleId="af0">
    <w:name w:val="Hyperlink"/>
    <w:uiPriority w:val="99"/>
    <w:unhideWhenUsed/>
    <w:rsid w:val="00DE7787"/>
    <w:rPr>
      <w:color w:val="0000FF"/>
      <w:u w:val="single"/>
    </w:rPr>
  </w:style>
  <w:style w:type="table" w:styleId="af1">
    <w:name w:val="Table Grid"/>
    <w:basedOn w:val="a1"/>
    <w:uiPriority w:val="59"/>
    <w:rsid w:val="00382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438722">
      <w:bodyDiv w:val="1"/>
      <w:marLeft w:val="0"/>
      <w:marRight w:val="0"/>
      <w:marTop w:val="0"/>
      <w:marBottom w:val="0"/>
      <w:divBdr>
        <w:top w:val="none" w:sz="0" w:space="0" w:color="auto"/>
        <w:left w:val="none" w:sz="0" w:space="0" w:color="auto"/>
        <w:bottom w:val="none" w:sz="0" w:space="0" w:color="auto"/>
        <w:right w:val="none" w:sz="0" w:space="0" w:color="auto"/>
      </w:divBdr>
    </w:div>
    <w:div w:id="144396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nc-sa/3.0/tw/" TargetMode="External"/><Relationship Id="rId18" Type="http://schemas.openxmlformats.org/officeDocument/2006/relationships/hyperlink" Target="http://creativecommons.org/licenses/by-nc-sa/3.0/tw/" TargetMode="External"/><Relationship Id="rId39" Type="http://schemas.openxmlformats.org/officeDocument/2006/relationships/hyperlink" Target="http://creativecommons.org/licenses/by-nc-sa/3.0/tw/" TargetMode="External"/><Relationship Id="rId21" Type="http://schemas.openxmlformats.org/officeDocument/2006/relationships/hyperlink" Target="http://creativecommons.org/licenses/by-nc-sa/3.0/tw/" TargetMode="External"/><Relationship Id="rId34" Type="http://schemas.openxmlformats.org/officeDocument/2006/relationships/hyperlink" Target="http://creativecommons.org/licenses/by-nc-sa/3.0/tw/" TargetMode="External"/><Relationship Id="rId42" Type="http://schemas.openxmlformats.org/officeDocument/2006/relationships/hyperlink" Target="http://creativecommons.org/licenses/by-nc-sa/3.0/tw/" TargetMode="External"/><Relationship Id="rId47" Type="http://schemas.openxmlformats.org/officeDocument/2006/relationships/hyperlink" Target="http://creativecommons.org/licenses/by-nc-sa/3.0/tw/" TargetMode="External"/><Relationship Id="rId50" Type="http://schemas.openxmlformats.org/officeDocument/2006/relationships/hyperlink" Target="http://creativecommons.org/licenses/by-nc-sa/3.0/tw/" TargetMode="External"/><Relationship Id="rId55" Type="http://schemas.openxmlformats.org/officeDocument/2006/relationships/hyperlink" Target="http://creativecommons.org/licenses/by-nc-sa/3.0/tw/" TargetMode="External"/><Relationship Id="rId63" Type="http://schemas.openxmlformats.org/officeDocument/2006/relationships/hyperlink" Target="http://creativecommons.org/licenses/by-nc-sa/3.0/tw/" TargetMode="External"/><Relationship Id="rId68" Type="http://schemas.openxmlformats.org/officeDocument/2006/relationships/hyperlink" Target="http://creativecommons.org/licenses/by-nc-sa/3.0/tw/" TargetMode="External"/><Relationship Id="rId84" Type="http://schemas.openxmlformats.org/officeDocument/2006/relationships/image" Target="media/image3.png"/><Relationship Id="rId7" Type="http://schemas.openxmlformats.org/officeDocument/2006/relationships/footnotes" Target="footnotes.xml"/><Relationship Id="rId71" Type="http://schemas.openxmlformats.org/officeDocument/2006/relationships/hyperlink" Target="http://creativecommons.org/licenses/by-nc-sa/3.0/tw/" TargetMode="External"/><Relationship Id="rId2" Type="http://schemas.openxmlformats.org/officeDocument/2006/relationships/numbering" Target="numbering.xml"/><Relationship Id="rId16" Type="http://schemas.openxmlformats.org/officeDocument/2006/relationships/hyperlink" Target="http://creativecommons.org/licenses/by-nc-sa/3.0/tw/" TargetMode="External"/><Relationship Id="rId29" Type="http://schemas.openxmlformats.org/officeDocument/2006/relationships/hyperlink" Target="http://creativecommons.org/licenses/by-nc-sa/3.0/tw/" TargetMode="External"/><Relationship Id="rId11" Type="http://schemas.openxmlformats.org/officeDocument/2006/relationships/hyperlink" Target="http://creativecommons.org/licenses/by-nc-sa/3.0/tw/" TargetMode="External"/><Relationship Id="rId24" Type="http://schemas.openxmlformats.org/officeDocument/2006/relationships/hyperlink" Target="http://creativecommons.org/licenses/by-nc-sa/3.0/tw/" TargetMode="External"/><Relationship Id="rId32" Type="http://schemas.openxmlformats.org/officeDocument/2006/relationships/hyperlink" Target="http://creativecommons.org/licenses/by-nc-sa/3.0/tw/" TargetMode="External"/><Relationship Id="rId37" Type="http://schemas.openxmlformats.org/officeDocument/2006/relationships/hyperlink" Target="http://creativecommons.org/licenses/by-nc-sa/3.0/tw/" TargetMode="External"/><Relationship Id="rId40" Type="http://schemas.openxmlformats.org/officeDocument/2006/relationships/hyperlink" Target="http://creativecommons.org/licenses/by-nc-sa/3.0/tw/" TargetMode="External"/><Relationship Id="rId45" Type="http://schemas.openxmlformats.org/officeDocument/2006/relationships/image" Target="media/image1.png"/><Relationship Id="rId53" Type="http://schemas.openxmlformats.org/officeDocument/2006/relationships/hyperlink" Target="http://creativecommons.org/licenses/by-nc-sa/3.0/tw/" TargetMode="External"/><Relationship Id="rId58" Type="http://schemas.openxmlformats.org/officeDocument/2006/relationships/hyperlink" Target="http://creativecommons.org/licenses/by-nc-sa/3.0/tw/" TargetMode="External"/><Relationship Id="rId66" Type="http://schemas.openxmlformats.org/officeDocument/2006/relationships/hyperlink" Target="http://creativecommons.org/licenses/by-nc-sa/3.0/tw/" TargetMode="External"/><Relationship Id="rId74" Type="http://schemas.openxmlformats.org/officeDocument/2006/relationships/hyperlink" Target="http://creativecommons.org/licenses/by-nc-sa/3.0/tw/" TargetMode="External"/><Relationship Id="rId79" Type="http://schemas.openxmlformats.org/officeDocument/2006/relationships/hyperlink" Target="http://creativecommons.org/licenses/by-nc-sa/3.0/tw/"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creativecommons.org/licenses/by-nc-sa/3.0/tw/" TargetMode="External"/><Relationship Id="rId82" Type="http://schemas.openxmlformats.org/officeDocument/2006/relationships/hyperlink" Target="http://creativecommons.org/licenses/by-nc-sa/3.0/tw/" TargetMode="External"/><Relationship Id="rId10" Type="http://schemas.openxmlformats.org/officeDocument/2006/relationships/hyperlink" Target="http://creativecommons.org/licenses/by-nc-sa/3.0/tw/" TargetMode="External"/><Relationship Id="rId19" Type="http://schemas.openxmlformats.org/officeDocument/2006/relationships/hyperlink" Target="http://creativecommons.org/licenses/by-nc-sa/3.0/tw/" TargetMode="External"/><Relationship Id="rId31" Type="http://schemas.openxmlformats.org/officeDocument/2006/relationships/hyperlink" Target="http://creativecommons.org/licenses/by-nc-sa/3.0/tw/" TargetMode="External"/><Relationship Id="rId44" Type="http://schemas.openxmlformats.org/officeDocument/2006/relationships/hyperlink" Target="http://creativecommons.org/licenses/by-nc-sa/3.0/tw/" TargetMode="External"/><Relationship Id="rId60" Type="http://schemas.openxmlformats.org/officeDocument/2006/relationships/hyperlink" Target="http://creativecommons.org/licenses/by-nc-sa/3.0/tw/" TargetMode="External"/><Relationship Id="rId65" Type="http://schemas.openxmlformats.org/officeDocument/2006/relationships/hyperlink" Target="http://creativecommons.org/licenses/by-nc-sa/3.0/tw/" TargetMode="External"/><Relationship Id="rId73" Type="http://schemas.openxmlformats.org/officeDocument/2006/relationships/hyperlink" Target="http://creativecommons.org/licenses/by-nc-sa/3.0/tw/" TargetMode="External"/><Relationship Id="rId78" Type="http://schemas.openxmlformats.org/officeDocument/2006/relationships/hyperlink" Target="http://creativecommons.org/licenses/by-nc-sa/3.0/tw/" TargetMode="External"/><Relationship Id="rId81" Type="http://schemas.openxmlformats.org/officeDocument/2006/relationships/hyperlink" Target="http://creativecommons.org/licenses/by-nc-sa/3.0/tw/" TargetMode="External"/><Relationship Id="rId86"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eativecommons.org/licenses/by-nc-sa/3.0/tw/" TargetMode="External"/><Relationship Id="rId14" Type="http://schemas.openxmlformats.org/officeDocument/2006/relationships/hyperlink" Target="http://creativecommons.org/licenses/by-nc-sa/3.0/tw/" TargetMode="External"/><Relationship Id="rId22" Type="http://schemas.openxmlformats.org/officeDocument/2006/relationships/hyperlink" Target="http://creativecommons.org/licenses/by-nc-sa/3.0/tw/" TargetMode="External"/><Relationship Id="rId27" Type="http://schemas.openxmlformats.org/officeDocument/2006/relationships/hyperlink" Target="http://creativecommons.org/licenses/by-nc-sa/3.0/tw/" TargetMode="External"/><Relationship Id="rId30" Type="http://schemas.openxmlformats.org/officeDocument/2006/relationships/hyperlink" Target="http://creativecommons.org/licenses/by-nc-sa/3.0/tw/" TargetMode="External"/><Relationship Id="rId35" Type="http://schemas.openxmlformats.org/officeDocument/2006/relationships/hyperlink" Target="http://creativecommons.org/licenses/by-nc-sa/3.0/tw/" TargetMode="External"/><Relationship Id="rId43" Type="http://schemas.openxmlformats.org/officeDocument/2006/relationships/hyperlink" Target="http://creativecommons.org/licenses/by-nc-sa/3.0/tw/" TargetMode="External"/><Relationship Id="rId48" Type="http://schemas.openxmlformats.org/officeDocument/2006/relationships/hyperlink" Target="http://creativecommons.org/licenses/by-nc-sa/3.0/tw/" TargetMode="External"/><Relationship Id="rId56" Type="http://schemas.openxmlformats.org/officeDocument/2006/relationships/hyperlink" Target="http://creativecommons.org/licenses/by-nc-sa/3.0/tw/" TargetMode="External"/><Relationship Id="rId69" Type="http://schemas.openxmlformats.org/officeDocument/2006/relationships/hyperlink" Target="http://creativecommons.org/licenses/by-nc-sa/3.0/tw/" TargetMode="External"/><Relationship Id="rId77" Type="http://schemas.openxmlformats.org/officeDocument/2006/relationships/hyperlink" Target="http://creativecommons.org/licenses/by-nc-sa/3.0/tw/" TargetMode="External"/><Relationship Id="rId8" Type="http://schemas.openxmlformats.org/officeDocument/2006/relationships/endnotes" Target="endnotes.xml"/><Relationship Id="rId51" Type="http://schemas.openxmlformats.org/officeDocument/2006/relationships/hyperlink" Target="http://creativecommons.org/licenses/by-nc-sa/3.0/tw/" TargetMode="External"/><Relationship Id="rId72" Type="http://schemas.openxmlformats.org/officeDocument/2006/relationships/hyperlink" Target="http://creativecommons.org/licenses/by-nc-sa/3.0/tw/" TargetMode="External"/><Relationship Id="rId80" Type="http://schemas.openxmlformats.org/officeDocument/2006/relationships/hyperlink" Target="http://creativecommons.org/licenses/by-nc-sa/3.0/tw/"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creativecommons.org/licenses/by-nc-sa/3.0/tw/" TargetMode="External"/><Relationship Id="rId17" Type="http://schemas.openxmlformats.org/officeDocument/2006/relationships/hyperlink" Target="http://creativecommons.org/licenses/by-nc-sa/3.0/tw/" TargetMode="External"/><Relationship Id="rId25" Type="http://schemas.openxmlformats.org/officeDocument/2006/relationships/hyperlink" Target="http://creativecommons.org/licenses/by-nc-sa/3.0/tw/" TargetMode="External"/><Relationship Id="rId33" Type="http://schemas.openxmlformats.org/officeDocument/2006/relationships/hyperlink" Target="http://creativecommons.org/licenses/by-nc-sa/3.0/tw/" TargetMode="External"/><Relationship Id="rId46" Type="http://schemas.openxmlformats.org/officeDocument/2006/relationships/image" Target="media/image2.png"/><Relationship Id="rId59" Type="http://schemas.openxmlformats.org/officeDocument/2006/relationships/hyperlink" Target="http://creativecommons.org/licenses/by-nc-sa/3.0/tw/" TargetMode="External"/><Relationship Id="rId67" Type="http://schemas.openxmlformats.org/officeDocument/2006/relationships/hyperlink" Target="http://creativecommons.org/licenses/by-nc-sa/3.0/tw/" TargetMode="External"/><Relationship Id="rId20" Type="http://schemas.openxmlformats.org/officeDocument/2006/relationships/hyperlink" Target="http://creativecommons.org/licenses/by-nc-sa/3.0/tw/" TargetMode="External"/><Relationship Id="rId41" Type="http://schemas.openxmlformats.org/officeDocument/2006/relationships/hyperlink" Target="http://creativecommons.org/licenses/by-nc-sa/3.0/tw/" TargetMode="External"/><Relationship Id="rId54" Type="http://schemas.openxmlformats.org/officeDocument/2006/relationships/hyperlink" Target="http://creativecommons.org/licenses/by-nc-sa/3.0/tw/" TargetMode="External"/><Relationship Id="rId62" Type="http://schemas.openxmlformats.org/officeDocument/2006/relationships/hyperlink" Target="http://creativecommons.org/licenses/by-nc-sa/3.0/tw/" TargetMode="External"/><Relationship Id="rId70" Type="http://schemas.openxmlformats.org/officeDocument/2006/relationships/hyperlink" Target="http://creativecommons.org/licenses/by-nc-sa/3.0/tw/" TargetMode="External"/><Relationship Id="rId75" Type="http://schemas.openxmlformats.org/officeDocument/2006/relationships/hyperlink" Target="http://creativecommons.org/licenses/by-nc-sa/3.0/tw/" TargetMode="External"/><Relationship Id="rId83" Type="http://schemas.openxmlformats.org/officeDocument/2006/relationships/hyperlink" Target="http://ocw.aca.ntu.edu.tw/ntu-ocw/index.php/ocw/copyright_declaration"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reativecommons.org/licenses/by-nc-sa/3.0/tw/" TargetMode="External"/><Relationship Id="rId23" Type="http://schemas.openxmlformats.org/officeDocument/2006/relationships/hyperlink" Target="http://creativecommons.org/licenses/by-nc-sa/3.0/tw/" TargetMode="External"/><Relationship Id="rId28" Type="http://schemas.openxmlformats.org/officeDocument/2006/relationships/hyperlink" Target="http://creativecommons.org/licenses/by-nc-sa/3.0/tw/" TargetMode="External"/><Relationship Id="rId36" Type="http://schemas.openxmlformats.org/officeDocument/2006/relationships/hyperlink" Target="http://creativecommons.org/licenses/by-nc-sa/3.0/tw/" TargetMode="External"/><Relationship Id="rId49" Type="http://schemas.openxmlformats.org/officeDocument/2006/relationships/hyperlink" Target="http://creativecommons.org/licenses/by-nc-sa/3.0/tw/" TargetMode="External"/><Relationship Id="rId57" Type="http://schemas.openxmlformats.org/officeDocument/2006/relationships/hyperlink" Target="http://creativecommons.org/licenses/by-nc-sa/3.0/t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AC694-2332-46EA-A6CA-1E843160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20</Pages>
  <Words>2397</Words>
  <Characters>13663</Characters>
  <Application>Microsoft Office Word</Application>
  <DocSecurity>0</DocSecurity>
  <Lines>113</Lines>
  <Paragraphs>32</Paragraphs>
  <ScaleCrop>false</ScaleCrop>
  <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2012-09-14T02:42:00Z</dcterms:created>
  <dcterms:modified xsi:type="dcterms:W3CDTF">2013-07-23T06:19:00Z</dcterms:modified>
</cp:coreProperties>
</file>