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E1" w:rsidRPr="001F0AD6" w:rsidRDefault="0092446A" w:rsidP="00F73DE1">
      <w:pPr>
        <w:jc w:val="center"/>
        <w:rPr>
          <w:b/>
          <w:sz w:val="28"/>
          <w:szCs w:val="28"/>
        </w:rPr>
      </w:pPr>
      <w:r>
        <w:rPr>
          <w:rFonts w:hint="eastAsia"/>
          <w:b/>
          <w:sz w:val="28"/>
          <w:szCs w:val="28"/>
        </w:rPr>
        <w:t>指定作業</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1925"/>
        <w:gridCol w:w="5975"/>
      </w:tblGrid>
      <w:tr w:rsidR="00F73DE1" w:rsidRPr="00E54250" w:rsidTr="00C26368">
        <w:tc>
          <w:tcPr>
            <w:tcW w:w="8613" w:type="dxa"/>
            <w:gridSpan w:val="3"/>
          </w:tcPr>
          <w:p w:rsidR="00F73DE1" w:rsidRPr="00E54250" w:rsidRDefault="00E22D62">
            <w:pPr>
              <w:rPr>
                <w:b/>
                <w:szCs w:val="24"/>
              </w:rPr>
            </w:pPr>
            <w:r w:rsidRPr="00E54250">
              <w:rPr>
                <w:rFonts w:ascii="Arial" w:hAnsi="Arial" w:cs="Arial"/>
                <w:color w:val="B04000"/>
                <w:szCs w:val="24"/>
              </w:rPr>
              <w:t>現代文學與文化</w:t>
            </w:r>
            <w:r w:rsidRPr="00E54250">
              <w:rPr>
                <w:rFonts w:ascii="Arial" w:hAnsi="Arial" w:cs="Arial"/>
                <w:color w:val="B04000"/>
                <w:szCs w:val="24"/>
              </w:rPr>
              <w:t xml:space="preserve">  Modern Literature and Culture  </w:t>
            </w:r>
            <w:r w:rsidRPr="00E54250">
              <w:rPr>
                <w:rFonts w:ascii="Arial" w:hAnsi="Arial" w:cs="Arial"/>
                <w:color w:val="B04000"/>
                <w:szCs w:val="24"/>
              </w:rPr>
              <w:t>／</w:t>
            </w:r>
            <w:r w:rsidRPr="00E54250">
              <w:rPr>
                <w:rFonts w:ascii="Arial" w:hAnsi="Arial" w:cs="Arial"/>
                <w:color w:val="B04000"/>
                <w:szCs w:val="24"/>
              </w:rPr>
              <w:t> </w:t>
            </w:r>
            <w:r w:rsidRPr="00E54250">
              <w:rPr>
                <w:rFonts w:ascii="Arial" w:hAnsi="Arial" w:cs="Arial"/>
                <w:color w:val="B04000"/>
                <w:szCs w:val="24"/>
              </w:rPr>
              <w:t>教師：</w:t>
            </w:r>
            <w:r w:rsidRPr="00E54250">
              <w:rPr>
                <w:rFonts w:ascii="Arial" w:hAnsi="Arial" w:cs="Arial"/>
                <w:color w:val="B04000"/>
                <w:szCs w:val="24"/>
              </w:rPr>
              <w:t xml:space="preserve"> </w:t>
            </w:r>
            <w:r w:rsidRPr="00E54250">
              <w:rPr>
                <w:rFonts w:ascii="Arial" w:hAnsi="Arial" w:cs="Arial"/>
                <w:color w:val="B04000"/>
                <w:szCs w:val="24"/>
              </w:rPr>
              <w:t>梅家玲</w:t>
            </w:r>
          </w:p>
        </w:tc>
      </w:tr>
      <w:tr w:rsidR="00587204" w:rsidRPr="00E54250" w:rsidTr="002F6BFC">
        <w:tc>
          <w:tcPr>
            <w:tcW w:w="713" w:type="dxa"/>
          </w:tcPr>
          <w:p w:rsidR="00587204" w:rsidRPr="00E54250" w:rsidRDefault="00587204" w:rsidP="00C26368">
            <w:pPr>
              <w:jc w:val="center"/>
              <w:rPr>
                <w:szCs w:val="24"/>
              </w:rPr>
            </w:pPr>
            <w:r w:rsidRPr="00E54250">
              <w:rPr>
                <w:rFonts w:hint="eastAsia"/>
                <w:szCs w:val="24"/>
              </w:rPr>
              <w:t>單元</w:t>
            </w:r>
          </w:p>
        </w:tc>
        <w:tc>
          <w:tcPr>
            <w:tcW w:w="1925" w:type="dxa"/>
            <w:tcBorders>
              <w:bottom w:val="single" w:sz="4" w:space="0" w:color="auto"/>
            </w:tcBorders>
          </w:tcPr>
          <w:p w:rsidR="00587204" w:rsidRPr="00E54250" w:rsidRDefault="00587204" w:rsidP="00C26368">
            <w:pPr>
              <w:jc w:val="center"/>
              <w:rPr>
                <w:szCs w:val="24"/>
              </w:rPr>
            </w:pPr>
            <w:r w:rsidRPr="00E54250">
              <w:rPr>
                <w:rFonts w:hint="eastAsia"/>
                <w:szCs w:val="24"/>
              </w:rPr>
              <w:t>主題</w:t>
            </w:r>
          </w:p>
        </w:tc>
        <w:tc>
          <w:tcPr>
            <w:tcW w:w="5975" w:type="dxa"/>
          </w:tcPr>
          <w:p w:rsidR="00587204" w:rsidRPr="00E54250" w:rsidRDefault="0092446A" w:rsidP="00587204">
            <w:pPr>
              <w:jc w:val="center"/>
              <w:rPr>
                <w:szCs w:val="24"/>
              </w:rPr>
            </w:pPr>
            <w:r w:rsidRPr="00E54250">
              <w:rPr>
                <w:rFonts w:hint="eastAsia"/>
                <w:szCs w:val="24"/>
              </w:rPr>
              <w:t>指定作業</w:t>
            </w:r>
            <w:bookmarkStart w:id="0" w:name="_GoBack"/>
            <w:bookmarkEnd w:id="0"/>
          </w:p>
        </w:tc>
      </w:tr>
      <w:tr w:rsidR="00587204" w:rsidRPr="00E54250" w:rsidTr="002F6BFC">
        <w:trPr>
          <w:trHeight w:val="2647"/>
        </w:trPr>
        <w:tc>
          <w:tcPr>
            <w:tcW w:w="713" w:type="dxa"/>
            <w:vAlign w:val="center"/>
          </w:tcPr>
          <w:p w:rsidR="00587204" w:rsidRPr="00E54250" w:rsidRDefault="00E22D62" w:rsidP="00477C1E">
            <w:pPr>
              <w:spacing w:beforeLines="50" w:line="240" w:lineRule="exact"/>
              <w:jc w:val="center"/>
              <w:rPr>
                <w:szCs w:val="24"/>
              </w:rPr>
            </w:pPr>
            <w:r w:rsidRPr="00E54250">
              <w:rPr>
                <w:rFonts w:hint="eastAsia"/>
                <w:szCs w:val="24"/>
              </w:rPr>
              <w:t>4</w:t>
            </w:r>
          </w:p>
        </w:tc>
        <w:tc>
          <w:tcPr>
            <w:tcW w:w="1925" w:type="dxa"/>
            <w:tcBorders>
              <w:bottom w:val="single" w:sz="4" w:space="0" w:color="auto"/>
            </w:tcBorders>
            <w:vAlign w:val="center"/>
          </w:tcPr>
          <w:p w:rsidR="00587204" w:rsidRPr="00E54250" w:rsidRDefault="00E22D62" w:rsidP="00CE1AB2">
            <w:pPr>
              <w:pStyle w:val="2"/>
              <w:spacing w:before="240" w:after="120" w:line="360" w:lineRule="atLeast"/>
              <w:jc w:val="center"/>
              <w:rPr>
                <w:rFonts w:ascii="Trebuchet MS" w:hAnsi="Trebuchet MS" w:cs="Arial"/>
                <w:color w:val="000000"/>
                <w:sz w:val="24"/>
                <w:szCs w:val="24"/>
                <w:shd w:val="clear" w:color="auto" w:fill="FFFFFF"/>
              </w:rPr>
            </w:pPr>
            <w:r w:rsidRPr="00E54250">
              <w:rPr>
                <w:rFonts w:ascii="Trebuchet MS" w:hAnsi="Trebuchet MS" w:cs="Arial" w:hint="eastAsia"/>
                <w:color w:val="000000"/>
                <w:sz w:val="24"/>
                <w:szCs w:val="24"/>
                <w:shd w:val="clear" w:color="auto" w:fill="FFFFFF"/>
              </w:rPr>
              <w:t>五四文學：社團、刊物與文學創作</w:t>
            </w:r>
          </w:p>
        </w:tc>
        <w:tc>
          <w:tcPr>
            <w:tcW w:w="5975" w:type="dxa"/>
          </w:tcPr>
          <w:p w:rsidR="00E22D62" w:rsidRPr="00E54250" w:rsidRDefault="00E22D62" w:rsidP="00E22D62">
            <w:pPr>
              <w:rPr>
                <w:szCs w:val="24"/>
              </w:rPr>
            </w:pPr>
            <w:r w:rsidRPr="00E54250">
              <w:rPr>
                <w:rStyle w:val="highlight"/>
                <w:rFonts w:ascii="Arial" w:hAnsi="Arial" w:cs="Arial"/>
                <w:color w:val="333333"/>
                <w:szCs w:val="24"/>
              </w:rPr>
              <w:t>作業名稱</w:t>
            </w:r>
          </w:p>
          <w:p w:rsidR="00E22D62" w:rsidRPr="00E54250" w:rsidRDefault="00E22D62" w:rsidP="00E22D62">
            <w:pPr>
              <w:rPr>
                <w:color w:val="000000"/>
                <w:spacing w:val="24"/>
                <w:szCs w:val="24"/>
              </w:rPr>
            </w:pPr>
            <w:r w:rsidRPr="00E54250">
              <w:rPr>
                <w:color w:val="000000"/>
                <w:spacing w:val="24"/>
                <w:szCs w:val="24"/>
              </w:rPr>
              <w:t>期刊觀察心得</w:t>
            </w:r>
          </w:p>
          <w:p w:rsidR="00E22D62" w:rsidRPr="00E54250" w:rsidRDefault="00E22D62" w:rsidP="00E22D62">
            <w:pPr>
              <w:rPr>
                <w:szCs w:val="24"/>
              </w:rPr>
            </w:pPr>
            <w:r w:rsidRPr="00E54250">
              <w:rPr>
                <w:rStyle w:val="highlight"/>
                <w:rFonts w:ascii="Arial" w:hAnsi="Arial" w:cs="Arial"/>
                <w:color w:val="333333"/>
                <w:szCs w:val="24"/>
              </w:rPr>
              <w:t>作業內容</w:t>
            </w:r>
          </w:p>
          <w:p w:rsidR="00587204" w:rsidRPr="00E54250" w:rsidRDefault="00E22D62" w:rsidP="00477C1E">
            <w:pPr>
              <w:rPr>
                <w:color w:val="000000"/>
                <w:spacing w:val="24"/>
                <w:szCs w:val="24"/>
              </w:rPr>
            </w:pPr>
            <w:r w:rsidRPr="00E54250">
              <w:rPr>
                <w:color w:val="000000"/>
                <w:spacing w:val="24"/>
                <w:szCs w:val="24"/>
              </w:rPr>
              <w:t>請針對你所看到的刊物中某一特定問題，例如從廣告看身體美學、從刊物價格看經濟波動等，提出你的觀察與解釋，需以刊物影印檔、翻拍圖檔配合舉例，篇幅以兩千字為度。（本作業搭配教學活動</w:t>
            </w:r>
            <w:r w:rsidRPr="00E54250">
              <w:rPr>
                <w:color w:val="000000"/>
                <w:spacing w:val="24"/>
                <w:szCs w:val="24"/>
              </w:rPr>
              <w:t>──</w:t>
            </w:r>
            <w:r w:rsidRPr="00E54250">
              <w:rPr>
                <w:color w:val="000000"/>
                <w:spacing w:val="24"/>
                <w:szCs w:val="24"/>
              </w:rPr>
              <w:t>圖書館老期刊之旅進行，具體活動方式與內容詳見參考檔案）</w:t>
            </w:r>
          </w:p>
        </w:tc>
      </w:tr>
      <w:tr w:rsidR="00587204" w:rsidRPr="00E54250" w:rsidTr="002F6BFC">
        <w:trPr>
          <w:trHeight w:val="1962"/>
        </w:trPr>
        <w:tc>
          <w:tcPr>
            <w:tcW w:w="713" w:type="dxa"/>
            <w:vAlign w:val="center"/>
          </w:tcPr>
          <w:p w:rsidR="00587204" w:rsidRPr="00E54250" w:rsidRDefault="00E22D62" w:rsidP="00477C1E">
            <w:pPr>
              <w:spacing w:beforeLines="50" w:line="240" w:lineRule="exact"/>
              <w:jc w:val="center"/>
              <w:rPr>
                <w:szCs w:val="24"/>
              </w:rPr>
            </w:pPr>
            <w:r w:rsidRPr="00E54250">
              <w:rPr>
                <w:rFonts w:hint="eastAsia"/>
                <w:szCs w:val="24"/>
              </w:rPr>
              <w:t>5</w:t>
            </w:r>
          </w:p>
        </w:tc>
        <w:tc>
          <w:tcPr>
            <w:tcW w:w="1925" w:type="dxa"/>
            <w:vAlign w:val="center"/>
          </w:tcPr>
          <w:p w:rsidR="00587204" w:rsidRPr="00E54250" w:rsidRDefault="00E22D62" w:rsidP="00CE1AB2">
            <w:pPr>
              <w:pStyle w:val="2"/>
              <w:spacing w:before="240" w:after="120" w:line="360" w:lineRule="atLeast"/>
              <w:jc w:val="center"/>
              <w:rPr>
                <w:rFonts w:ascii="Trebuchet MS" w:hAnsi="Trebuchet MS" w:cs="Arial"/>
                <w:color w:val="000000"/>
                <w:sz w:val="24"/>
                <w:szCs w:val="24"/>
                <w:shd w:val="clear" w:color="auto" w:fill="FFFFFF"/>
              </w:rPr>
            </w:pPr>
            <w:r w:rsidRPr="00E54250">
              <w:rPr>
                <w:rFonts w:ascii="Trebuchet MS" w:hAnsi="Trebuchet MS" w:cs="Arial" w:hint="eastAsia"/>
                <w:color w:val="000000"/>
                <w:sz w:val="24"/>
                <w:szCs w:val="24"/>
                <w:shd w:val="clear" w:color="auto" w:fill="FFFFFF"/>
              </w:rPr>
              <w:t>閱讀新文學，想像新時代（一）：新詩</w:t>
            </w:r>
          </w:p>
        </w:tc>
        <w:tc>
          <w:tcPr>
            <w:tcW w:w="5975" w:type="dxa"/>
          </w:tcPr>
          <w:p w:rsidR="00E22D62" w:rsidRPr="00E54250" w:rsidRDefault="00E22D62" w:rsidP="00E22D62">
            <w:pPr>
              <w:rPr>
                <w:szCs w:val="24"/>
              </w:rPr>
            </w:pPr>
            <w:r w:rsidRPr="00E54250">
              <w:rPr>
                <w:rStyle w:val="highlight"/>
                <w:rFonts w:ascii="Arial" w:hAnsi="Arial" w:cs="Arial"/>
                <w:color w:val="333333"/>
                <w:szCs w:val="24"/>
              </w:rPr>
              <w:t>作業名稱</w:t>
            </w:r>
          </w:p>
          <w:p w:rsidR="00E22D62" w:rsidRPr="00E54250" w:rsidRDefault="00E22D62" w:rsidP="00E22D62">
            <w:pPr>
              <w:rPr>
                <w:color w:val="000000"/>
                <w:spacing w:val="24"/>
                <w:szCs w:val="24"/>
              </w:rPr>
            </w:pPr>
            <w:r w:rsidRPr="00E54250">
              <w:rPr>
                <w:color w:val="000000"/>
                <w:spacing w:val="24"/>
                <w:szCs w:val="24"/>
              </w:rPr>
              <w:t>每周創作／評論作業</w:t>
            </w:r>
          </w:p>
          <w:p w:rsidR="00E22D62" w:rsidRPr="00E54250" w:rsidRDefault="00E22D62" w:rsidP="00E22D62">
            <w:pPr>
              <w:rPr>
                <w:szCs w:val="24"/>
              </w:rPr>
            </w:pPr>
            <w:r w:rsidRPr="00E54250">
              <w:rPr>
                <w:rStyle w:val="highlight"/>
                <w:rFonts w:ascii="Arial" w:hAnsi="Arial" w:cs="Arial"/>
                <w:color w:val="333333"/>
                <w:szCs w:val="24"/>
              </w:rPr>
              <w:t>作業內容</w:t>
            </w:r>
          </w:p>
          <w:p w:rsidR="00587204" w:rsidRPr="00E54250" w:rsidRDefault="00E22D62" w:rsidP="00E22D62">
            <w:pPr>
              <w:rPr>
                <w:color w:val="000000"/>
                <w:spacing w:val="24"/>
                <w:szCs w:val="24"/>
              </w:rPr>
            </w:pPr>
            <w:r w:rsidRPr="00E54250">
              <w:rPr>
                <w:color w:val="000000"/>
                <w:spacing w:val="24"/>
                <w:szCs w:val="24"/>
              </w:rPr>
              <w:t>1.</w:t>
            </w:r>
            <w:r w:rsidRPr="00E54250">
              <w:rPr>
                <w:color w:val="000000"/>
                <w:spacing w:val="24"/>
                <w:szCs w:val="24"/>
              </w:rPr>
              <w:t>（創作題）請挑選一首課堂講授之詩作，</w:t>
            </w:r>
            <w:r w:rsidRPr="00E54250">
              <w:rPr>
                <w:color w:val="000000"/>
                <w:spacing w:val="24"/>
                <w:szCs w:val="24"/>
              </w:rPr>
              <w:t xml:space="preserve"> </w:t>
            </w:r>
            <w:r w:rsidRPr="00E54250">
              <w:rPr>
                <w:color w:val="000000"/>
                <w:spacing w:val="24"/>
                <w:szCs w:val="24"/>
              </w:rPr>
              <w:t>與另外一首你自己有心得的現代詩相互配合比較，談論現代詩人對象徵的運用，討論其中的美感、</w:t>
            </w:r>
            <w:r w:rsidRPr="00E54250">
              <w:rPr>
                <w:color w:val="000000"/>
                <w:spacing w:val="24"/>
                <w:szCs w:val="24"/>
              </w:rPr>
              <w:t xml:space="preserve"> </w:t>
            </w:r>
            <w:r w:rsidRPr="00E54250">
              <w:rPr>
                <w:color w:val="000000"/>
                <w:spacing w:val="24"/>
                <w:szCs w:val="24"/>
              </w:rPr>
              <w:t>意象、意蘊深淺或藝術手法等不同層次的問題。（一千字以內）</w:t>
            </w:r>
            <w:r w:rsidRPr="00E54250">
              <w:rPr>
                <w:color w:val="000000"/>
                <w:spacing w:val="24"/>
                <w:szCs w:val="24"/>
              </w:rPr>
              <w:br/>
              <w:t>2.</w:t>
            </w:r>
            <w:r w:rsidRPr="00E54250">
              <w:rPr>
                <w:color w:val="000000"/>
                <w:spacing w:val="24"/>
                <w:szCs w:val="24"/>
              </w:rPr>
              <w:t>（評論題）古典文學和現代文學之間的傳承關係值得我們深思，在格律無所侷限，形式更加自由的現代詩中，如何保存與傳達古典詩的韻味和意境，而不只是單純地把文言翻譯成白話？請自由選擇一首你喜歡的古典詩詞，將它改寫為現代詩，（須附上原詩，包括作者，</w:t>
            </w:r>
            <w:r w:rsidRPr="00E54250">
              <w:rPr>
                <w:color w:val="000000"/>
                <w:spacing w:val="24"/>
                <w:szCs w:val="24"/>
              </w:rPr>
              <w:t xml:space="preserve"> </w:t>
            </w:r>
            <w:r w:rsidRPr="00E54250">
              <w:rPr>
                <w:color w:val="000000"/>
                <w:spacing w:val="24"/>
                <w:szCs w:val="24"/>
              </w:rPr>
              <w:t>題目和詩句）（一千字以內）</w:t>
            </w:r>
            <w:r w:rsidRPr="00E54250">
              <w:rPr>
                <w:color w:val="000000"/>
                <w:spacing w:val="24"/>
                <w:szCs w:val="24"/>
              </w:rPr>
              <w:br/>
            </w:r>
            <w:r w:rsidRPr="00E54250">
              <w:rPr>
                <w:color w:val="000000"/>
                <w:spacing w:val="24"/>
                <w:szCs w:val="24"/>
              </w:rPr>
              <w:t>（以上兩題，擇一書寫）</w:t>
            </w:r>
          </w:p>
        </w:tc>
      </w:tr>
      <w:tr w:rsidR="00CE1AB2" w:rsidRPr="00E54250" w:rsidTr="002F6BFC">
        <w:trPr>
          <w:trHeight w:val="1976"/>
        </w:trPr>
        <w:tc>
          <w:tcPr>
            <w:tcW w:w="713" w:type="dxa"/>
            <w:vAlign w:val="center"/>
          </w:tcPr>
          <w:p w:rsidR="00CE1AB2" w:rsidRPr="00E54250" w:rsidRDefault="00E22D62" w:rsidP="00477C1E">
            <w:pPr>
              <w:spacing w:beforeLines="50" w:line="240" w:lineRule="exact"/>
              <w:jc w:val="center"/>
              <w:rPr>
                <w:szCs w:val="24"/>
              </w:rPr>
            </w:pPr>
            <w:r w:rsidRPr="00E54250">
              <w:rPr>
                <w:rFonts w:hint="eastAsia"/>
                <w:szCs w:val="24"/>
              </w:rPr>
              <w:t>6</w:t>
            </w:r>
          </w:p>
        </w:tc>
        <w:tc>
          <w:tcPr>
            <w:tcW w:w="1925" w:type="dxa"/>
            <w:vAlign w:val="center"/>
          </w:tcPr>
          <w:p w:rsidR="00CE1AB2" w:rsidRPr="00E54250" w:rsidRDefault="00E22D62" w:rsidP="00CE1AB2">
            <w:pPr>
              <w:pStyle w:val="2"/>
              <w:spacing w:before="240" w:after="120" w:line="360" w:lineRule="atLeast"/>
              <w:jc w:val="center"/>
              <w:rPr>
                <w:rFonts w:ascii="Trebuchet MS" w:hAnsi="Trebuchet MS" w:cs="Arial"/>
                <w:color w:val="000000"/>
                <w:sz w:val="24"/>
                <w:szCs w:val="24"/>
                <w:shd w:val="clear" w:color="auto" w:fill="FFFFFF"/>
              </w:rPr>
            </w:pPr>
            <w:r w:rsidRPr="00E54250">
              <w:rPr>
                <w:rFonts w:ascii="Trebuchet MS" w:hAnsi="Trebuchet MS" w:cs="Arial" w:hint="eastAsia"/>
                <w:color w:val="000000"/>
                <w:sz w:val="24"/>
                <w:szCs w:val="24"/>
                <w:shd w:val="clear" w:color="auto" w:fill="FFFFFF"/>
              </w:rPr>
              <w:t>閱讀新文學，想像新時代（二）：小說</w:t>
            </w:r>
          </w:p>
        </w:tc>
        <w:tc>
          <w:tcPr>
            <w:tcW w:w="5975" w:type="dxa"/>
          </w:tcPr>
          <w:p w:rsidR="00E22D62" w:rsidRPr="00E54250" w:rsidRDefault="00E22D62" w:rsidP="00E22D62">
            <w:pPr>
              <w:rPr>
                <w:szCs w:val="24"/>
              </w:rPr>
            </w:pPr>
            <w:r w:rsidRPr="00E54250">
              <w:rPr>
                <w:rStyle w:val="highlight"/>
                <w:rFonts w:ascii="Arial" w:hAnsi="Arial" w:cs="Arial"/>
                <w:color w:val="333333"/>
                <w:szCs w:val="24"/>
              </w:rPr>
              <w:t>作業名稱</w:t>
            </w:r>
          </w:p>
          <w:p w:rsidR="00E22D62" w:rsidRPr="00E54250" w:rsidRDefault="00E22D62" w:rsidP="00E22D62">
            <w:pPr>
              <w:rPr>
                <w:color w:val="000000"/>
                <w:spacing w:val="24"/>
                <w:szCs w:val="24"/>
              </w:rPr>
            </w:pPr>
            <w:r w:rsidRPr="00E54250">
              <w:rPr>
                <w:color w:val="000000"/>
                <w:spacing w:val="24"/>
                <w:szCs w:val="24"/>
              </w:rPr>
              <w:t>每周創作／評論作業</w:t>
            </w:r>
          </w:p>
          <w:p w:rsidR="00E22D62" w:rsidRPr="00E54250" w:rsidRDefault="00E22D62" w:rsidP="00E22D62">
            <w:pPr>
              <w:rPr>
                <w:szCs w:val="24"/>
              </w:rPr>
            </w:pPr>
            <w:r w:rsidRPr="00E54250">
              <w:rPr>
                <w:rStyle w:val="highlight"/>
                <w:rFonts w:ascii="Arial" w:hAnsi="Arial" w:cs="Arial"/>
                <w:color w:val="333333"/>
                <w:szCs w:val="24"/>
              </w:rPr>
              <w:t>作業內容</w:t>
            </w:r>
          </w:p>
          <w:p w:rsidR="00CE1AB2" w:rsidRPr="00E54250" w:rsidRDefault="00E22D62" w:rsidP="00E22D62">
            <w:pPr>
              <w:rPr>
                <w:color w:val="000000"/>
                <w:spacing w:val="24"/>
                <w:szCs w:val="24"/>
              </w:rPr>
            </w:pPr>
            <w:r w:rsidRPr="00E54250">
              <w:rPr>
                <w:color w:val="000000"/>
                <w:spacing w:val="24"/>
                <w:szCs w:val="24"/>
              </w:rPr>
              <w:t>１</w:t>
            </w:r>
            <w:r w:rsidRPr="00E54250">
              <w:rPr>
                <w:color w:val="000000"/>
                <w:spacing w:val="24"/>
                <w:szCs w:val="24"/>
              </w:rPr>
              <w:t>.(</w:t>
            </w:r>
            <w:r w:rsidRPr="00E54250">
              <w:rPr>
                <w:color w:val="000000"/>
                <w:spacing w:val="24"/>
                <w:szCs w:val="24"/>
              </w:rPr>
              <w:t>創作題</w:t>
            </w:r>
            <w:r w:rsidRPr="00E54250">
              <w:rPr>
                <w:color w:val="000000"/>
                <w:spacing w:val="24"/>
                <w:szCs w:val="24"/>
              </w:rPr>
              <w:t>)</w:t>
            </w:r>
            <w:r w:rsidRPr="00E54250">
              <w:rPr>
                <w:color w:val="000000"/>
                <w:spacing w:val="24"/>
                <w:szCs w:val="24"/>
              </w:rPr>
              <w:t>五四作家對於現實社會有著強烈的關懷，若你身為一個作家，你對於臺灣當前社會的關懷為何？請試著以你關注的議題為核心思想，創作一篇小說，字數不限。</w:t>
            </w:r>
            <w:r w:rsidRPr="00E54250">
              <w:rPr>
                <w:color w:val="000000"/>
                <w:spacing w:val="24"/>
                <w:szCs w:val="24"/>
              </w:rPr>
              <w:t>2.(</w:t>
            </w:r>
            <w:r w:rsidRPr="00E54250">
              <w:rPr>
                <w:color w:val="000000"/>
                <w:spacing w:val="24"/>
                <w:szCs w:val="24"/>
              </w:rPr>
              <w:t>評論題</w:t>
            </w:r>
            <w:r w:rsidRPr="00E54250">
              <w:rPr>
                <w:color w:val="000000"/>
                <w:spacing w:val="24"/>
                <w:szCs w:val="24"/>
              </w:rPr>
              <w:t>)</w:t>
            </w:r>
            <w:r w:rsidRPr="00E54250">
              <w:rPr>
                <w:color w:val="000000"/>
                <w:spacing w:val="24"/>
                <w:szCs w:val="24"/>
              </w:rPr>
              <w:t>「小說」與「社會」的關係一直是中國近現代文學當中很重要的思想議題，小說被賦予了啟</w:t>
            </w:r>
            <w:r w:rsidRPr="00E54250">
              <w:rPr>
                <w:color w:val="000000"/>
                <w:spacing w:val="24"/>
                <w:szCs w:val="24"/>
              </w:rPr>
              <w:lastRenderedPageBreak/>
              <w:t>蒙社會大眾、反映社會現實的重任。請就課堂所介紹的諸多五四小說家及其作品為例，任擇一篇，就其思想內容或創作手法詳細論證該作品如何展現作者對於社會的關懷？</w:t>
            </w:r>
            <w:r w:rsidRPr="00E54250">
              <w:rPr>
                <w:color w:val="000000"/>
                <w:spacing w:val="24"/>
                <w:szCs w:val="24"/>
              </w:rPr>
              <w:br/>
              <w:t>(</w:t>
            </w:r>
            <w:r w:rsidRPr="00E54250">
              <w:rPr>
                <w:color w:val="000000"/>
                <w:spacing w:val="24"/>
                <w:szCs w:val="24"/>
              </w:rPr>
              <w:t>以上兩題，擇一書寫</w:t>
            </w:r>
            <w:r w:rsidRPr="00E54250">
              <w:rPr>
                <w:color w:val="000000"/>
                <w:spacing w:val="24"/>
                <w:szCs w:val="24"/>
              </w:rPr>
              <w:t>)</w:t>
            </w:r>
          </w:p>
        </w:tc>
      </w:tr>
      <w:tr w:rsidR="00587204" w:rsidRPr="00E54250" w:rsidTr="002F6BFC">
        <w:trPr>
          <w:trHeight w:val="2684"/>
        </w:trPr>
        <w:tc>
          <w:tcPr>
            <w:tcW w:w="713" w:type="dxa"/>
            <w:vAlign w:val="center"/>
          </w:tcPr>
          <w:p w:rsidR="00587204" w:rsidRPr="00E54250" w:rsidRDefault="00E22D62" w:rsidP="00477C1E">
            <w:pPr>
              <w:spacing w:beforeLines="50" w:line="240" w:lineRule="exact"/>
              <w:jc w:val="center"/>
              <w:rPr>
                <w:szCs w:val="24"/>
              </w:rPr>
            </w:pPr>
            <w:r w:rsidRPr="00E54250">
              <w:rPr>
                <w:rFonts w:hint="eastAsia"/>
                <w:szCs w:val="24"/>
              </w:rPr>
              <w:lastRenderedPageBreak/>
              <w:t>7</w:t>
            </w:r>
          </w:p>
        </w:tc>
        <w:tc>
          <w:tcPr>
            <w:tcW w:w="1925" w:type="dxa"/>
            <w:vAlign w:val="center"/>
          </w:tcPr>
          <w:p w:rsidR="00587204" w:rsidRPr="00E54250" w:rsidRDefault="00E22D62" w:rsidP="00CE1AB2">
            <w:pPr>
              <w:pStyle w:val="2"/>
              <w:spacing w:before="240" w:after="120" w:line="360" w:lineRule="atLeast"/>
              <w:jc w:val="center"/>
              <w:rPr>
                <w:rFonts w:ascii="Trebuchet MS" w:hAnsi="Trebuchet MS" w:cs="Arial"/>
                <w:color w:val="000000"/>
                <w:sz w:val="24"/>
                <w:szCs w:val="24"/>
                <w:shd w:val="clear" w:color="auto" w:fill="FFFFFF"/>
              </w:rPr>
            </w:pPr>
            <w:r w:rsidRPr="00E54250">
              <w:rPr>
                <w:rFonts w:ascii="Trebuchet MS" w:hAnsi="Trebuchet MS" w:cs="Arial" w:hint="eastAsia"/>
                <w:color w:val="000000"/>
                <w:sz w:val="24"/>
                <w:szCs w:val="24"/>
                <w:shd w:val="clear" w:color="auto" w:fill="FFFFFF"/>
              </w:rPr>
              <w:t>城市與文學：海派與京派</w:t>
            </w:r>
          </w:p>
        </w:tc>
        <w:tc>
          <w:tcPr>
            <w:tcW w:w="5975" w:type="dxa"/>
          </w:tcPr>
          <w:p w:rsidR="00E22D62" w:rsidRPr="00E54250" w:rsidRDefault="00E22D62" w:rsidP="00E22D62">
            <w:pPr>
              <w:rPr>
                <w:szCs w:val="24"/>
              </w:rPr>
            </w:pPr>
            <w:r w:rsidRPr="00E54250">
              <w:rPr>
                <w:rStyle w:val="highlight"/>
                <w:rFonts w:ascii="Arial" w:hAnsi="Arial" w:cs="Arial"/>
                <w:color w:val="333333"/>
                <w:szCs w:val="24"/>
              </w:rPr>
              <w:t>作業名稱</w:t>
            </w:r>
          </w:p>
          <w:p w:rsidR="00E22D62" w:rsidRPr="00E54250" w:rsidRDefault="00E22D62" w:rsidP="00E22D62">
            <w:pPr>
              <w:rPr>
                <w:color w:val="000000"/>
                <w:spacing w:val="24"/>
                <w:szCs w:val="24"/>
              </w:rPr>
            </w:pPr>
            <w:r w:rsidRPr="00E54250">
              <w:rPr>
                <w:color w:val="000000"/>
                <w:spacing w:val="24"/>
                <w:szCs w:val="24"/>
              </w:rPr>
              <w:t>每周創作／評論作業</w:t>
            </w:r>
          </w:p>
          <w:p w:rsidR="00E22D62" w:rsidRPr="00E54250" w:rsidRDefault="00E22D62" w:rsidP="00E22D62">
            <w:pPr>
              <w:rPr>
                <w:szCs w:val="24"/>
              </w:rPr>
            </w:pPr>
            <w:r w:rsidRPr="00E54250">
              <w:rPr>
                <w:rStyle w:val="highlight"/>
                <w:rFonts w:ascii="Arial" w:hAnsi="Arial" w:cs="Arial"/>
                <w:color w:val="333333"/>
                <w:szCs w:val="24"/>
              </w:rPr>
              <w:t>作業內容</w:t>
            </w:r>
          </w:p>
          <w:p w:rsidR="00587204" w:rsidRPr="00E54250" w:rsidRDefault="00E22D62" w:rsidP="00E22D62">
            <w:pPr>
              <w:rPr>
                <w:rStyle w:val="highlight"/>
                <w:color w:val="000000"/>
                <w:spacing w:val="24"/>
                <w:szCs w:val="24"/>
                <w:shd w:val="clear" w:color="auto" w:fill="auto"/>
              </w:rPr>
            </w:pPr>
            <w:r w:rsidRPr="00E54250">
              <w:rPr>
                <w:color w:val="000000"/>
                <w:spacing w:val="24"/>
                <w:szCs w:val="24"/>
              </w:rPr>
              <w:t>1.</w:t>
            </w:r>
            <w:r w:rsidRPr="00E54250">
              <w:rPr>
                <w:color w:val="000000"/>
                <w:spacing w:val="24"/>
                <w:szCs w:val="24"/>
              </w:rPr>
              <w:t>（創作題）城市往往於文字與映像之間折射出迷人風景，此回我們將目光歸返臺北，請自行挑選一幅圖像（性質不限），以圖文相輔的方式創作出一篇關於臺北印象</w:t>
            </w:r>
            <w:r w:rsidRPr="00E54250">
              <w:rPr>
                <w:rFonts w:ascii="細明體" w:eastAsia="細明體" w:hAnsi="細明體" w:cs="細明體" w:hint="eastAsia"/>
                <w:color w:val="000000"/>
                <w:spacing w:val="24"/>
                <w:szCs w:val="24"/>
              </w:rPr>
              <w:t>╱</w:t>
            </w:r>
            <w:r w:rsidRPr="00E54250">
              <w:rPr>
                <w:color w:val="000000"/>
                <w:spacing w:val="24"/>
                <w:szCs w:val="24"/>
              </w:rPr>
              <w:t>映像的文本，題目自訂、形式不拘，詩、小說、散文皆可，小說與散文字數控制於一千字上下。</w:t>
            </w:r>
            <w:r w:rsidRPr="00E54250">
              <w:rPr>
                <w:color w:val="000000"/>
                <w:spacing w:val="24"/>
                <w:szCs w:val="24"/>
              </w:rPr>
              <w:br/>
              <w:t>2.</w:t>
            </w:r>
            <w:r w:rsidRPr="00E54250">
              <w:rPr>
                <w:color w:val="000000"/>
                <w:spacing w:val="24"/>
                <w:szCs w:val="24"/>
              </w:rPr>
              <w:t>（評論題）城市與作者、文本之間存在著豐富多重的交互作用，試由課堂選讀之京派或海派作品中擇一單獨文本細讀，從而就一己之見抒發城市性格與作者、文本之間如何相互影響、形塑、補充的過程。</w:t>
            </w:r>
            <w:r w:rsidRPr="00E54250">
              <w:rPr>
                <w:color w:val="000000"/>
                <w:spacing w:val="24"/>
                <w:szCs w:val="24"/>
              </w:rPr>
              <w:br/>
            </w:r>
            <w:r w:rsidRPr="00E54250">
              <w:rPr>
                <w:color w:val="000000"/>
                <w:spacing w:val="24"/>
                <w:szCs w:val="24"/>
              </w:rPr>
              <w:t>（以上兩題，擇一書寫）</w:t>
            </w:r>
          </w:p>
        </w:tc>
      </w:tr>
      <w:tr w:rsidR="00587204" w:rsidRPr="00E54250" w:rsidTr="002F6BFC">
        <w:trPr>
          <w:trHeight w:val="2397"/>
        </w:trPr>
        <w:tc>
          <w:tcPr>
            <w:tcW w:w="713" w:type="dxa"/>
            <w:vAlign w:val="center"/>
          </w:tcPr>
          <w:p w:rsidR="00587204" w:rsidRPr="00E54250" w:rsidRDefault="00E22D62" w:rsidP="00477C1E">
            <w:pPr>
              <w:spacing w:beforeLines="50" w:line="240" w:lineRule="exact"/>
              <w:jc w:val="center"/>
              <w:rPr>
                <w:szCs w:val="24"/>
              </w:rPr>
            </w:pPr>
            <w:r w:rsidRPr="00E54250">
              <w:rPr>
                <w:rFonts w:hint="eastAsia"/>
                <w:szCs w:val="24"/>
              </w:rPr>
              <w:t>8</w:t>
            </w:r>
          </w:p>
        </w:tc>
        <w:tc>
          <w:tcPr>
            <w:tcW w:w="1925" w:type="dxa"/>
            <w:vAlign w:val="center"/>
          </w:tcPr>
          <w:p w:rsidR="00587204" w:rsidRPr="00E54250" w:rsidRDefault="00E22D62" w:rsidP="00CE1AB2">
            <w:pPr>
              <w:pStyle w:val="2"/>
              <w:spacing w:before="240" w:after="120" w:line="360" w:lineRule="atLeast"/>
              <w:jc w:val="center"/>
              <w:rPr>
                <w:rFonts w:ascii="Trebuchet MS" w:hAnsi="Trebuchet MS" w:cs="Arial"/>
                <w:color w:val="000000"/>
                <w:sz w:val="24"/>
                <w:szCs w:val="24"/>
                <w:shd w:val="clear" w:color="auto" w:fill="FFFFFF"/>
              </w:rPr>
            </w:pPr>
            <w:r w:rsidRPr="00E54250">
              <w:rPr>
                <w:rFonts w:ascii="Trebuchet MS" w:hAnsi="Trebuchet MS" w:cs="Arial" w:hint="eastAsia"/>
                <w:color w:val="000000"/>
                <w:sz w:val="24"/>
                <w:szCs w:val="24"/>
                <w:shd w:val="clear" w:color="auto" w:fill="FFFFFF"/>
              </w:rPr>
              <w:t>海派文學與現代都市文化（一）：穆時英</w:t>
            </w:r>
          </w:p>
        </w:tc>
        <w:tc>
          <w:tcPr>
            <w:tcW w:w="5975" w:type="dxa"/>
            <w:shd w:val="clear" w:color="auto" w:fill="auto"/>
          </w:tcPr>
          <w:p w:rsidR="00E22D62" w:rsidRPr="00E54250" w:rsidRDefault="00E22D62" w:rsidP="00E22D62">
            <w:pPr>
              <w:rPr>
                <w:szCs w:val="24"/>
              </w:rPr>
            </w:pPr>
            <w:r w:rsidRPr="00E54250">
              <w:rPr>
                <w:rStyle w:val="highlight"/>
                <w:rFonts w:ascii="Arial" w:hAnsi="Arial" w:cs="Arial"/>
                <w:color w:val="333333"/>
                <w:szCs w:val="24"/>
              </w:rPr>
              <w:t>作業名稱</w:t>
            </w:r>
          </w:p>
          <w:p w:rsidR="00E22D62" w:rsidRPr="00E54250" w:rsidRDefault="00E22D62" w:rsidP="00E22D62">
            <w:pPr>
              <w:rPr>
                <w:color w:val="000000"/>
                <w:spacing w:val="24"/>
                <w:szCs w:val="24"/>
              </w:rPr>
            </w:pPr>
            <w:r w:rsidRPr="00E54250">
              <w:rPr>
                <w:color w:val="000000"/>
                <w:spacing w:val="24"/>
                <w:szCs w:val="24"/>
              </w:rPr>
              <w:t>每周創作／評論作業</w:t>
            </w:r>
          </w:p>
          <w:p w:rsidR="00E22D62" w:rsidRPr="00E54250" w:rsidRDefault="00E22D62" w:rsidP="00E22D62">
            <w:pPr>
              <w:rPr>
                <w:szCs w:val="24"/>
              </w:rPr>
            </w:pPr>
            <w:r w:rsidRPr="00E54250">
              <w:rPr>
                <w:rStyle w:val="highlight"/>
                <w:rFonts w:ascii="Arial" w:hAnsi="Arial" w:cs="Arial"/>
                <w:color w:val="333333"/>
                <w:szCs w:val="24"/>
              </w:rPr>
              <w:t>作業內容</w:t>
            </w:r>
          </w:p>
          <w:p w:rsidR="00587204" w:rsidRPr="00E54250" w:rsidRDefault="00E22D62" w:rsidP="002F6BFC">
            <w:pPr>
              <w:rPr>
                <w:rStyle w:val="highlight"/>
                <w:color w:val="000000"/>
                <w:spacing w:val="24"/>
                <w:szCs w:val="24"/>
                <w:shd w:val="clear" w:color="auto" w:fill="auto"/>
              </w:rPr>
            </w:pPr>
            <w:r w:rsidRPr="00E54250">
              <w:rPr>
                <w:color w:val="000000"/>
                <w:spacing w:val="24"/>
                <w:szCs w:val="24"/>
              </w:rPr>
              <w:t>1.(</w:t>
            </w:r>
            <w:r w:rsidRPr="00E54250">
              <w:rPr>
                <w:color w:val="000000"/>
                <w:spacing w:val="24"/>
                <w:szCs w:val="24"/>
              </w:rPr>
              <w:t>創作題</w:t>
            </w:r>
            <w:r w:rsidRPr="00E54250">
              <w:rPr>
                <w:color w:val="000000"/>
                <w:spacing w:val="24"/>
                <w:szCs w:val="24"/>
              </w:rPr>
              <w:t>)</w:t>
            </w:r>
            <w:r w:rsidRPr="00E54250">
              <w:rPr>
                <w:color w:val="000000"/>
                <w:spacing w:val="24"/>
                <w:szCs w:val="24"/>
              </w:rPr>
              <w:t>穆時英的小說深受電影影響，畫面感相當強烈，試以〈上海的狐步舞〉為底本，任擇小說中任何段落或畫面，加以延伸、發揮，改編成迷你的電影劇本（文長限</w:t>
            </w:r>
            <w:r w:rsidRPr="00E54250">
              <w:rPr>
                <w:color w:val="000000"/>
                <w:spacing w:val="24"/>
                <w:szCs w:val="24"/>
              </w:rPr>
              <w:t>6</w:t>
            </w:r>
            <w:r w:rsidRPr="00E54250">
              <w:rPr>
                <w:color w:val="000000"/>
                <w:spacing w:val="24"/>
                <w:szCs w:val="24"/>
              </w:rPr>
              <w:t>頁之內）。</w:t>
            </w:r>
            <w:r w:rsidRPr="00E54250">
              <w:rPr>
                <w:color w:val="000000"/>
                <w:spacing w:val="24"/>
                <w:szCs w:val="24"/>
              </w:rPr>
              <w:br/>
              <w:t>2.(</w:t>
            </w:r>
            <w:r w:rsidRPr="00E54250">
              <w:rPr>
                <w:color w:val="000000"/>
                <w:spacing w:val="24"/>
                <w:szCs w:val="24"/>
              </w:rPr>
              <w:t>評論題</w:t>
            </w:r>
            <w:r w:rsidRPr="00E54250">
              <w:rPr>
                <w:color w:val="000000"/>
                <w:spacing w:val="24"/>
                <w:szCs w:val="24"/>
              </w:rPr>
              <w:t>)</w:t>
            </w:r>
            <w:r w:rsidRPr="00E54250">
              <w:rPr>
                <w:color w:val="000000"/>
                <w:spacing w:val="24"/>
                <w:szCs w:val="24"/>
              </w:rPr>
              <w:t>請就〈上海的狐步舞〉一篇，仔細分析作家如何描寫並呈現都市空間，以及人的身體在此空間當中，是如何利用各種不同的感官與其所在空間產生互動？</w:t>
            </w:r>
            <w:r w:rsidRPr="00E54250">
              <w:rPr>
                <w:color w:val="000000"/>
                <w:spacing w:val="24"/>
                <w:szCs w:val="24"/>
              </w:rPr>
              <w:t xml:space="preserve"> </w:t>
            </w:r>
            <w:r w:rsidRPr="00E54250">
              <w:rPr>
                <w:color w:val="000000"/>
                <w:spacing w:val="24"/>
                <w:szCs w:val="24"/>
              </w:rPr>
              <w:br/>
              <w:t>(</w:t>
            </w:r>
            <w:r w:rsidRPr="00E54250">
              <w:rPr>
                <w:color w:val="000000"/>
                <w:spacing w:val="24"/>
                <w:szCs w:val="24"/>
              </w:rPr>
              <w:t>以上兩題，擇一書寫</w:t>
            </w:r>
            <w:r w:rsidRPr="00E54250">
              <w:rPr>
                <w:color w:val="000000"/>
                <w:spacing w:val="24"/>
                <w:szCs w:val="24"/>
              </w:rPr>
              <w:t>)</w:t>
            </w:r>
          </w:p>
        </w:tc>
      </w:tr>
      <w:tr w:rsidR="00587204" w:rsidRPr="00E54250" w:rsidTr="002F6BFC">
        <w:trPr>
          <w:trHeight w:val="2400"/>
        </w:trPr>
        <w:tc>
          <w:tcPr>
            <w:tcW w:w="713" w:type="dxa"/>
            <w:vAlign w:val="center"/>
          </w:tcPr>
          <w:p w:rsidR="00587204" w:rsidRPr="00E54250" w:rsidRDefault="00E22D62" w:rsidP="00477C1E">
            <w:pPr>
              <w:spacing w:beforeLines="50" w:line="240" w:lineRule="exact"/>
              <w:jc w:val="center"/>
              <w:rPr>
                <w:szCs w:val="24"/>
              </w:rPr>
            </w:pPr>
            <w:r w:rsidRPr="00E54250">
              <w:rPr>
                <w:rFonts w:hint="eastAsia"/>
                <w:szCs w:val="24"/>
              </w:rPr>
              <w:lastRenderedPageBreak/>
              <w:t>9</w:t>
            </w:r>
          </w:p>
        </w:tc>
        <w:tc>
          <w:tcPr>
            <w:tcW w:w="1925" w:type="dxa"/>
            <w:vAlign w:val="center"/>
          </w:tcPr>
          <w:p w:rsidR="00587204" w:rsidRPr="00E54250" w:rsidRDefault="00E22D62" w:rsidP="002F6BFC">
            <w:pPr>
              <w:pStyle w:val="2"/>
              <w:spacing w:before="240" w:after="120" w:line="360" w:lineRule="atLeast"/>
              <w:jc w:val="center"/>
              <w:rPr>
                <w:rFonts w:ascii="Trebuchet MS" w:hAnsi="Trebuchet MS" w:cs="Arial"/>
                <w:color w:val="000000"/>
                <w:sz w:val="24"/>
                <w:szCs w:val="24"/>
                <w:shd w:val="clear" w:color="auto" w:fill="FFFFFF"/>
              </w:rPr>
            </w:pPr>
            <w:r w:rsidRPr="00E54250">
              <w:rPr>
                <w:rFonts w:ascii="Trebuchet MS" w:hAnsi="Trebuchet MS" w:cs="Arial" w:hint="eastAsia"/>
                <w:color w:val="000000"/>
                <w:sz w:val="24"/>
                <w:szCs w:val="24"/>
                <w:shd w:val="clear" w:color="auto" w:fill="FFFFFF"/>
              </w:rPr>
              <w:t>海派文學與現代都市文化（二）：張愛玲</w:t>
            </w:r>
          </w:p>
        </w:tc>
        <w:tc>
          <w:tcPr>
            <w:tcW w:w="5975" w:type="dxa"/>
          </w:tcPr>
          <w:p w:rsidR="00E22D62" w:rsidRPr="00E54250" w:rsidRDefault="00E22D62" w:rsidP="00E22D62">
            <w:pPr>
              <w:rPr>
                <w:szCs w:val="24"/>
              </w:rPr>
            </w:pPr>
            <w:r w:rsidRPr="00E54250">
              <w:rPr>
                <w:rStyle w:val="highlight"/>
                <w:rFonts w:ascii="Arial" w:hAnsi="Arial" w:cs="Arial"/>
                <w:color w:val="333333"/>
                <w:szCs w:val="24"/>
              </w:rPr>
              <w:t>作業名稱</w:t>
            </w:r>
          </w:p>
          <w:p w:rsidR="00E22D62" w:rsidRPr="00E54250" w:rsidRDefault="00E22D62" w:rsidP="00E22D62">
            <w:pPr>
              <w:rPr>
                <w:color w:val="000000"/>
                <w:spacing w:val="24"/>
                <w:szCs w:val="24"/>
              </w:rPr>
            </w:pPr>
            <w:r w:rsidRPr="00E54250">
              <w:rPr>
                <w:color w:val="000000"/>
                <w:spacing w:val="24"/>
                <w:szCs w:val="24"/>
              </w:rPr>
              <w:t>每周創作／評論作業</w:t>
            </w:r>
          </w:p>
          <w:p w:rsidR="00E22D62" w:rsidRPr="00E54250" w:rsidRDefault="00E22D62" w:rsidP="00E22D62">
            <w:pPr>
              <w:rPr>
                <w:szCs w:val="24"/>
              </w:rPr>
            </w:pPr>
            <w:r w:rsidRPr="00E54250">
              <w:rPr>
                <w:rStyle w:val="highlight"/>
                <w:rFonts w:ascii="Arial" w:hAnsi="Arial" w:cs="Arial"/>
                <w:color w:val="333333"/>
                <w:szCs w:val="24"/>
              </w:rPr>
              <w:t>作業內容</w:t>
            </w:r>
          </w:p>
          <w:p w:rsidR="00587204" w:rsidRPr="00E54250" w:rsidRDefault="00E22D62" w:rsidP="00E22D62">
            <w:pPr>
              <w:rPr>
                <w:rStyle w:val="highlight"/>
                <w:color w:val="000000"/>
                <w:spacing w:val="24"/>
                <w:szCs w:val="24"/>
                <w:shd w:val="clear" w:color="auto" w:fill="auto"/>
              </w:rPr>
            </w:pPr>
            <w:r w:rsidRPr="00E54250">
              <w:rPr>
                <w:color w:val="000000"/>
                <w:spacing w:val="24"/>
                <w:szCs w:val="24"/>
              </w:rPr>
              <w:t>1.</w:t>
            </w:r>
            <w:r w:rsidRPr="00E54250">
              <w:rPr>
                <w:color w:val="000000"/>
                <w:spacing w:val="24"/>
                <w:szCs w:val="24"/>
              </w:rPr>
              <w:t>（創作題）「封鎖解除之後會怎樣？」請就張愛玲〈封鎖〉一篇，以全知全能的敘述觀點或者任擇小說中的某位角色</w:t>
            </w:r>
            <w:r w:rsidRPr="00E54250">
              <w:rPr>
                <w:color w:val="000000"/>
                <w:spacing w:val="24"/>
                <w:szCs w:val="24"/>
              </w:rPr>
              <w:t>(</w:t>
            </w:r>
            <w:r w:rsidRPr="00E54250">
              <w:rPr>
                <w:color w:val="000000"/>
                <w:spacing w:val="24"/>
                <w:szCs w:val="24"/>
              </w:rPr>
              <w:t>如：如呂宗楨、董培芝、翠遠、縫窮婆子等</w:t>
            </w:r>
            <w:r w:rsidRPr="00E54250">
              <w:rPr>
                <w:color w:val="000000"/>
                <w:spacing w:val="24"/>
                <w:szCs w:val="24"/>
              </w:rPr>
              <w:t>)</w:t>
            </w:r>
            <w:r w:rsidRPr="00E54250">
              <w:rPr>
                <w:color w:val="000000"/>
                <w:spacing w:val="24"/>
                <w:szCs w:val="24"/>
              </w:rPr>
              <w:t>，以其作為敘事觀點，發揮自己的想像力，續寫封鎖解除之後的故事。</w:t>
            </w:r>
            <w:r w:rsidRPr="00E54250">
              <w:rPr>
                <w:color w:val="000000"/>
                <w:spacing w:val="24"/>
                <w:szCs w:val="24"/>
              </w:rPr>
              <w:br/>
              <w:t>2.</w:t>
            </w:r>
            <w:r w:rsidRPr="00E54250">
              <w:rPr>
                <w:color w:val="000000"/>
                <w:spacing w:val="24"/>
                <w:szCs w:val="24"/>
              </w:rPr>
              <w:t>（評論題）試論張愛玲的〈封鎖〉中，如何藉由種種對比、並置的元素，（如時間</w:t>
            </w:r>
            <w:r w:rsidRPr="00E54250">
              <w:rPr>
                <w:rFonts w:ascii="細明體" w:eastAsia="細明體" w:hAnsi="細明體" w:cs="細明體" w:hint="eastAsia"/>
                <w:color w:val="000000"/>
                <w:spacing w:val="24"/>
                <w:szCs w:val="24"/>
              </w:rPr>
              <w:t>╱</w:t>
            </w:r>
            <w:r w:rsidRPr="00E54250">
              <w:rPr>
                <w:color w:val="000000"/>
                <w:spacing w:val="24"/>
                <w:szCs w:val="24"/>
              </w:rPr>
              <w:t>空間、動</w:t>
            </w:r>
            <w:r w:rsidRPr="00E54250">
              <w:rPr>
                <w:rFonts w:ascii="細明體" w:eastAsia="細明體" w:hAnsi="細明體" w:cs="細明體" w:hint="eastAsia"/>
                <w:color w:val="000000"/>
                <w:spacing w:val="24"/>
                <w:szCs w:val="24"/>
              </w:rPr>
              <w:t>╱</w:t>
            </w:r>
            <w:r w:rsidRPr="00E54250">
              <w:rPr>
                <w:color w:val="000000"/>
                <w:spacing w:val="24"/>
                <w:szCs w:val="24"/>
              </w:rPr>
              <w:t>靜、有聲</w:t>
            </w:r>
            <w:r w:rsidRPr="00E54250">
              <w:rPr>
                <w:rFonts w:ascii="細明體" w:eastAsia="細明體" w:hAnsi="細明體" w:cs="細明體" w:hint="eastAsia"/>
                <w:color w:val="000000"/>
                <w:spacing w:val="24"/>
                <w:szCs w:val="24"/>
              </w:rPr>
              <w:t>╱</w:t>
            </w:r>
            <w:r w:rsidRPr="00E54250">
              <w:rPr>
                <w:color w:val="000000"/>
                <w:spacing w:val="24"/>
                <w:szCs w:val="24"/>
              </w:rPr>
              <w:t>無聲、內</w:t>
            </w:r>
            <w:r w:rsidRPr="00E54250">
              <w:rPr>
                <w:rFonts w:ascii="細明體" w:eastAsia="細明體" w:hAnsi="細明體" w:cs="細明體" w:hint="eastAsia"/>
                <w:color w:val="000000"/>
                <w:spacing w:val="24"/>
                <w:szCs w:val="24"/>
              </w:rPr>
              <w:t>╱</w:t>
            </w:r>
            <w:r w:rsidRPr="00E54250">
              <w:rPr>
                <w:color w:val="000000"/>
                <w:spacing w:val="24"/>
                <w:szCs w:val="24"/>
              </w:rPr>
              <w:t>外、男</w:t>
            </w:r>
            <w:r w:rsidRPr="00E54250">
              <w:rPr>
                <w:rFonts w:ascii="細明體" w:eastAsia="細明體" w:hAnsi="細明體" w:cs="細明體" w:hint="eastAsia"/>
                <w:color w:val="000000"/>
                <w:spacing w:val="24"/>
                <w:szCs w:val="24"/>
              </w:rPr>
              <w:t>╱</w:t>
            </w:r>
            <w:r w:rsidRPr="00E54250">
              <w:rPr>
                <w:color w:val="000000"/>
                <w:spacing w:val="24"/>
                <w:szCs w:val="24"/>
              </w:rPr>
              <w:t>女、夢</w:t>
            </w:r>
            <w:r w:rsidRPr="00E54250">
              <w:rPr>
                <w:rFonts w:ascii="細明體" w:eastAsia="細明體" w:hAnsi="細明體" w:cs="細明體" w:hint="eastAsia"/>
                <w:color w:val="000000"/>
                <w:spacing w:val="24"/>
                <w:szCs w:val="24"/>
              </w:rPr>
              <w:t>╱</w:t>
            </w:r>
            <w:r w:rsidRPr="00E54250">
              <w:rPr>
                <w:color w:val="000000"/>
                <w:spacing w:val="24"/>
                <w:szCs w:val="24"/>
              </w:rPr>
              <w:t>現實等）形成特殊的敘事特質，而「城」與「人」之間又產生了何種複雜糾纏的辯證關係？</w:t>
            </w:r>
            <w:r w:rsidRPr="00E54250">
              <w:rPr>
                <w:color w:val="000000"/>
                <w:spacing w:val="24"/>
                <w:szCs w:val="24"/>
              </w:rPr>
              <w:br/>
            </w:r>
            <w:r w:rsidRPr="00E54250">
              <w:rPr>
                <w:color w:val="000000"/>
                <w:spacing w:val="24"/>
                <w:szCs w:val="24"/>
              </w:rPr>
              <w:t>（以上兩題，擇一書寫）</w:t>
            </w:r>
          </w:p>
        </w:tc>
      </w:tr>
      <w:tr w:rsidR="00587204" w:rsidRPr="00E54250" w:rsidTr="002F6BFC">
        <w:trPr>
          <w:trHeight w:val="1980"/>
        </w:trPr>
        <w:tc>
          <w:tcPr>
            <w:tcW w:w="713" w:type="dxa"/>
            <w:vAlign w:val="center"/>
          </w:tcPr>
          <w:p w:rsidR="00587204" w:rsidRPr="00E54250" w:rsidRDefault="00E22D62" w:rsidP="00477C1E">
            <w:pPr>
              <w:spacing w:beforeLines="50" w:line="240" w:lineRule="exact"/>
              <w:jc w:val="center"/>
              <w:rPr>
                <w:szCs w:val="24"/>
              </w:rPr>
            </w:pPr>
            <w:r w:rsidRPr="00E54250">
              <w:rPr>
                <w:rFonts w:hint="eastAsia"/>
                <w:szCs w:val="24"/>
              </w:rPr>
              <w:t>10</w:t>
            </w:r>
          </w:p>
        </w:tc>
        <w:tc>
          <w:tcPr>
            <w:tcW w:w="1925" w:type="dxa"/>
            <w:vAlign w:val="center"/>
          </w:tcPr>
          <w:p w:rsidR="00587204" w:rsidRPr="00E54250" w:rsidRDefault="00E22D62" w:rsidP="002F6BFC">
            <w:pPr>
              <w:pStyle w:val="2"/>
              <w:spacing w:before="240" w:after="120" w:line="360" w:lineRule="atLeast"/>
              <w:jc w:val="center"/>
              <w:rPr>
                <w:rFonts w:ascii="Trebuchet MS" w:hAnsi="Trebuchet MS" w:cs="Arial"/>
                <w:color w:val="000000"/>
                <w:sz w:val="24"/>
                <w:szCs w:val="24"/>
                <w:shd w:val="clear" w:color="auto" w:fill="FFFFFF"/>
              </w:rPr>
            </w:pPr>
            <w:r w:rsidRPr="00E54250">
              <w:rPr>
                <w:rFonts w:ascii="Trebuchet MS" w:hAnsi="Trebuchet MS" w:cs="Arial" w:hint="eastAsia"/>
                <w:color w:val="000000"/>
                <w:sz w:val="24"/>
                <w:szCs w:val="24"/>
                <w:shd w:val="clear" w:color="auto" w:fill="FFFFFF"/>
              </w:rPr>
              <w:t>京派文學與鄉土中國（一）：凌叔華</w:t>
            </w:r>
          </w:p>
        </w:tc>
        <w:tc>
          <w:tcPr>
            <w:tcW w:w="5975" w:type="dxa"/>
          </w:tcPr>
          <w:p w:rsidR="00E22D62" w:rsidRPr="00E54250" w:rsidRDefault="00E22D62" w:rsidP="00E22D62">
            <w:pPr>
              <w:rPr>
                <w:szCs w:val="24"/>
              </w:rPr>
            </w:pPr>
            <w:r w:rsidRPr="00E54250">
              <w:rPr>
                <w:rStyle w:val="highlight"/>
                <w:rFonts w:ascii="Arial" w:hAnsi="Arial" w:cs="Arial"/>
                <w:color w:val="333333"/>
                <w:szCs w:val="24"/>
              </w:rPr>
              <w:t>作業名稱</w:t>
            </w:r>
          </w:p>
          <w:p w:rsidR="00E22D62" w:rsidRPr="00E54250" w:rsidRDefault="00E22D62" w:rsidP="00E22D62">
            <w:pPr>
              <w:rPr>
                <w:color w:val="000000"/>
                <w:spacing w:val="24"/>
                <w:szCs w:val="24"/>
              </w:rPr>
            </w:pPr>
            <w:r w:rsidRPr="00E54250">
              <w:rPr>
                <w:color w:val="000000"/>
                <w:spacing w:val="24"/>
                <w:szCs w:val="24"/>
              </w:rPr>
              <w:t>每周創作／評論作業</w:t>
            </w:r>
          </w:p>
          <w:p w:rsidR="00E22D62" w:rsidRPr="00E54250" w:rsidRDefault="00E22D62" w:rsidP="00E22D62">
            <w:pPr>
              <w:rPr>
                <w:szCs w:val="24"/>
              </w:rPr>
            </w:pPr>
            <w:r w:rsidRPr="00E54250">
              <w:rPr>
                <w:rStyle w:val="highlight"/>
                <w:rFonts w:ascii="Arial" w:hAnsi="Arial" w:cs="Arial"/>
                <w:color w:val="333333"/>
                <w:szCs w:val="24"/>
              </w:rPr>
              <w:t>作業內容</w:t>
            </w:r>
          </w:p>
          <w:p w:rsidR="00587204" w:rsidRPr="00E54250" w:rsidRDefault="00E22D62" w:rsidP="00E22D62">
            <w:pPr>
              <w:rPr>
                <w:rStyle w:val="highlight"/>
                <w:color w:val="000000"/>
                <w:spacing w:val="24"/>
                <w:szCs w:val="24"/>
                <w:shd w:val="clear" w:color="auto" w:fill="auto"/>
              </w:rPr>
            </w:pPr>
            <w:r w:rsidRPr="00E54250">
              <w:rPr>
                <w:color w:val="000000"/>
                <w:spacing w:val="24"/>
                <w:szCs w:val="24"/>
              </w:rPr>
              <w:t>1.</w:t>
            </w:r>
            <w:r w:rsidRPr="00E54250">
              <w:rPr>
                <w:color w:val="000000"/>
                <w:spacing w:val="24"/>
                <w:szCs w:val="24"/>
              </w:rPr>
              <w:t>（創作題）〈繡枕〉中的大小姐，在小說結束時仍百無聊賴地困居於閨閣之中，如此狀態下的她，未來又會是什麼樣的情狀呢？是一如既往的懶散消沉還是出現了某種契機讓她重新獲得了新生？抑或還有其他種可能？請以大小姐為主角，續寫其往後的人生故事。</w:t>
            </w:r>
            <w:r w:rsidRPr="00E54250">
              <w:rPr>
                <w:color w:val="000000"/>
                <w:spacing w:val="24"/>
                <w:szCs w:val="24"/>
              </w:rPr>
              <w:br/>
              <w:t>2.</w:t>
            </w:r>
            <w:r w:rsidRPr="00E54250">
              <w:rPr>
                <w:color w:val="000000"/>
                <w:spacing w:val="24"/>
                <w:szCs w:val="24"/>
              </w:rPr>
              <w:t>（評論題）請就凌叔華〈繡枕〉、〈花之寺〉兩篇，融合對京派文學特點的認識，比較兩篇小說中女性人物的形象、性格和意涵等方面。</w:t>
            </w:r>
            <w:r w:rsidRPr="00E54250">
              <w:rPr>
                <w:color w:val="000000"/>
                <w:spacing w:val="24"/>
                <w:szCs w:val="24"/>
              </w:rPr>
              <w:br/>
            </w:r>
            <w:r w:rsidRPr="00E54250">
              <w:rPr>
                <w:color w:val="000000"/>
                <w:spacing w:val="24"/>
                <w:szCs w:val="24"/>
              </w:rPr>
              <w:t>（以上兩題，擇一書寫）</w:t>
            </w:r>
          </w:p>
        </w:tc>
      </w:tr>
      <w:tr w:rsidR="00A655C5" w:rsidRPr="00E54250" w:rsidTr="00E22D62">
        <w:trPr>
          <w:trHeight w:val="1124"/>
        </w:trPr>
        <w:tc>
          <w:tcPr>
            <w:tcW w:w="713" w:type="dxa"/>
            <w:vAlign w:val="center"/>
          </w:tcPr>
          <w:p w:rsidR="00A655C5" w:rsidRPr="00E54250" w:rsidRDefault="00E22D62" w:rsidP="00477C1E">
            <w:pPr>
              <w:spacing w:beforeLines="50" w:line="240" w:lineRule="exact"/>
              <w:jc w:val="center"/>
              <w:rPr>
                <w:szCs w:val="24"/>
              </w:rPr>
            </w:pPr>
            <w:r w:rsidRPr="00E54250">
              <w:rPr>
                <w:rFonts w:hint="eastAsia"/>
                <w:szCs w:val="24"/>
              </w:rPr>
              <w:t>11</w:t>
            </w:r>
          </w:p>
        </w:tc>
        <w:tc>
          <w:tcPr>
            <w:tcW w:w="1925" w:type="dxa"/>
            <w:vAlign w:val="center"/>
          </w:tcPr>
          <w:p w:rsidR="00A655C5" w:rsidRPr="00E54250" w:rsidRDefault="00E22D62" w:rsidP="002F6BFC">
            <w:pPr>
              <w:pStyle w:val="2"/>
              <w:spacing w:before="240" w:after="120" w:line="360" w:lineRule="atLeast"/>
              <w:jc w:val="center"/>
              <w:rPr>
                <w:rFonts w:ascii="Trebuchet MS" w:hAnsi="Trebuchet MS" w:cs="Arial"/>
                <w:color w:val="000000"/>
                <w:sz w:val="24"/>
                <w:szCs w:val="24"/>
                <w:shd w:val="clear" w:color="auto" w:fill="FFFFFF"/>
              </w:rPr>
            </w:pPr>
            <w:r w:rsidRPr="00E54250">
              <w:rPr>
                <w:rFonts w:ascii="Trebuchet MS" w:hAnsi="Trebuchet MS" w:cs="Arial" w:hint="eastAsia"/>
                <w:color w:val="000000"/>
                <w:sz w:val="24"/>
                <w:szCs w:val="24"/>
                <w:shd w:val="clear" w:color="auto" w:fill="FFFFFF"/>
              </w:rPr>
              <w:t>京派文學與鄉土中國（二）：沈從文</w:t>
            </w:r>
          </w:p>
        </w:tc>
        <w:tc>
          <w:tcPr>
            <w:tcW w:w="5975" w:type="dxa"/>
          </w:tcPr>
          <w:p w:rsidR="00E22D62" w:rsidRPr="00E54250" w:rsidRDefault="00E22D62" w:rsidP="00E22D62">
            <w:pPr>
              <w:rPr>
                <w:szCs w:val="24"/>
              </w:rPr>
            </w:pPr>
            <w:r w:rsidRPr="00E54250">
              <w:rPr>
                <w:rStyle w:val="highlight"/>
                <w:rFonts w:ascii="Arial" w:hAnsi="Arial" w:cs="Arial"/>
                <w:color w:val="333333"/>
                <w:szCs w:val="24"/>
              </w:rPr>
              <w:t>作業名稱</w:t>
            </w:r>
          </w:p>
          <w:p w:rsidR="00E22D62" w:rsidRPr="00E54250" w:rsidRDefault="00E22D62" w:rsidP="00E22D62">
            <w:pPr>
              <w:rPr>
                <w:color w:val="000000"/>
                <w:spacing w:val="24"/>
                <w:szCs w:val="24"/>
              </w:rPr>
            </w:pPr>
            <w:r w:rsidRPr="00E54250">
              <w:rPr>
                <w:color w:val="000000"/>
                <w:spacing w:val="24"/>
                <w:szCs w:val="24"/>
              </w:rPr>
              <w:t>每周創作／評論作業</w:t>
            </w:r>
          </w:p>
          <w:p w:rsidR="00E22D62" w:rsidRPr="00E54250" w:rsidRDefault="00E22D62" w:rsidP="00E22D62">
            <w:pPr>
              <w:rPr>
                <w:szCs w:val="24"/>
              </w:rPr>
            </w:pPr>
            <w:r w:rsidRPr="00E54250">
              <w:rPr>
                <w:rStyle w:val="highlight"/>
                <w:rFonts w:ascii="Arial" w:hAnsi="Arial" w:cs="Arial"/>
                <w:color w:val="333333"/>
                <w:szCs w:val="24"/>
              </w:rPr>
              <w:t>作業內容</w:t>
            </w:r>
          </w:p>
          <w:p w:rsidR="00A655C5" w:rsidRPr="00E54250" w:rsidRDefault="00E22D62" w:rsidP="00E22D62">
            <w:pPr>
              <w:rPr>
                <w:rStyle w:val="highlight"/>
                <w:color w:val="000000"/>
                <w:spacing w:val="24"/>
                <w:szCs w:val="24"/>
                <w:shd w:val="clear" w:color="auto" w:fill="auto"/>
              </w:rPr>
            </w:pPr>
            <w:r w:rsidRPr="00E54250">
              <w:rPr>
                <w:color w:val="000000"/>
                <w:spacing w:val="24"/>
                <w:szCs w:val="24"/>
              </w:rPr>
              <w:t>1.</w:t>
            </w:r>
            <w:r w:rsidRPr="00E54250">
              <w:rPr>
                <w:color w:val="000000"/>
                <w:spacing w:val="24"/>
                <w:szCs w:val="24"/>
              </w:rPr>
              <w:t>「湘西」對於沈從文而言是一個很重要的地方，它不僅是沈從文的原鄉，也陶養出他獨特的生活哲學和文化視角。在你的生命中，是否有這麼樣一個地方（不一定是故鄉），對你而言別具意義？請以該地為對象，加以描述並訴說它之於你的意義。</w:t>
            </w:r>
            <w:r w:rsidRPr="00E54250">
              <w:rPr>
                <w:color w:val="000000"/>
                <w:spacing w:val="24"/>
                <w:szCs w:val="24"/>
              </w:rPr>
              <w:br/>
              <w:t xml:space="preserve">2. </w:t>
            </w:r>
            <w:r w:rsidRPr="00E54250">
              <w:rPr>
                <w:color w:val="000000"/>
                <w:spacing w:val="24"/>
                <w:szCs w:val="24"/>
              </w:rPr>
              <w:t>沈從文曾說：「我的作品能夠在市場上流</w:t>
            </w:r>
            <w:r w:rsidRPr="00E54250">
              <w:rPr>
                <w:color w:val="000000"/>
                <w:spacing w:val="24"/>
                <w:szCs w:val="24"/>
              </w:rPr>
              <w:lastRenderedPageBreak/>
              <w:t>行，實際上近於買櫝還珠。你們能欣賞我故事中的清新，照例那作品背後蘊藏的熱情卻忽略了。你們能欣賞我文字的樸實，照例那作品背後隱伏的悲痛也忽略了。」我們應該如何理解這段話？請以沈從文的《邊城》或〈靜〉為材料，對這段話再行詮釋、說解。</w:t>
            </w:r>
            <w:r w:rsidRPr="00E54250">
              <w:rPr>
                <w:color w:val="000000"/>
                <w:spacing w:val="24"/>
                <w:szCs w:val="24"/>
              </w:rPr>
              <w:br/>
              <w:t>(</w:t>
            </w:r>
            <w:r w:rsidRPr="00E54250">
              <w:rPr>
                <w:color w:val="000000"/>
                <w:spacing w:val="24"/>
                <w:szCs w:val="24"/>
              </w:rPr>
              <w:t>以上兩題，擇一書寫</w:t>
            </w:r>
            <w:r w:rsidRPr="00E54250">
              <w:rPr>
                <w:color w:val="000000"/>
                <w:spacing w:val="24"/>
                <w:szCs w:val="24"/>
              </w:rPr>
              <w:t>)</w:t>
            </w:r>
          </w:p>
        </w:tc>
      </w:tr>
      <w:tr w:rsidR="00A655C5" w:rsidRPr="00E54250" w:rsidTr="002F6BFC">
        <w:trPr>
          <w:trHeight w:val="2543"/>
        </w:trPr>
        <w:tc>
          <w:tcPr>
            <w:tcW w:w="713" w:type="dxa"/>
            <w:vAlign w:val="center"/>
          </w:tcPr>
          <w:p w:rsidR="00A655C5" w:rsidRPr="00E54250" w:rsidRDefault="00E22D62" w:rsidP="00477C1E">
            <w:pPr>
              <w:spacing w:beforeLines="50" w:line="240" w:lineRule="exact"/>
              <w:jc w:val="center"/>
              <w:rPr>
                <w:szCs w:val="24"/>
              </w:rPr>
            </w:pPr>
            <w:r w:rsidRPr="00E54250">
              <w:rPr>
                <w:rFonts w:hint="eastAsia"/>
                <w:szCs w:val="24"/>
              </w:rPr>
              <w:lastRenderedPageBreak/>
              <w:t>13</w:t>
            </w:r>
          </w:p>
        </w:tc>
        <w:tc>
          <w:tcPr>
            <w:tcW w:w="1925" w:type="dxa"/>
            <w:vAlign w:val="center"/>
          </w:tcPr>
          <w:p w:rsidR="00A655C5" w:rsidRPr="00E54250" w:rsidRDefault="00E22D62" w:rsidP="002F6BFC">
            <w:pPr>
              <w:pStyle w:val="2"/>
              <w:spacing w:before="240" w:after="120" w:line="360" w:lineRule="atLeast"/>
              <w:jc w:val="center"/>
              <w:rPr>
                <w:rFonts w:ascii="Trebuchet MS" w:hAnsi="Trebuchet MS" w:cs="Arial"/>
                <w:color w:val="000000"/>
                <w:sz w:val="24"/>
                <w:szCs w:val="24"/>
                <w:shd w:val="clear" w:color="auto" w:fill="FFFFFF"/>
              </w:rPr>
            </w:pPr>
            <w:r w:rsidRPr="00E54250">
              <w:rPr>
                <w:rFonts w:ascii="Trebuchet MS" w:hAnsi="Trebuchet MS" w:cs="Arial" w:hint="eastAsia"/>
                <w:color w:val="000000"/>
                <w:sz w:val="24"/>
                <w:szCs w:val="24"/>
                <w:shd w:val="clear" w:color="auto" w:fill="FFFFFF"/>
              </w:rPr>
              <w:t>劇作經典選讀：曾禺《雷雨》</w:t>
            </w:r>
          </w:p>
        </w:tc>
        <w:tc>
          <w:tcPr>
            <w:tcW w:w="5975" w:type="dxa"/>
          </w:tcPr>
          <w:p w:rsidR="00E22D62" w:rsidRPr="00E54250" w:rsidRDefault="00E22D62" w:rsidP="00E22D62">
            <w:pPr>
              <w:rPr>
                <w:szCs w:val="24"/>
              </w:rPr>
            </w:pPr>
            <w:r w:rsidRPr="00E54250">
              <w:rPr>
                <w:rStyle w:val="highlight"/>
                <w:rFonts w:ascii="Arial" w:hAnsi="Arial" w:cs="Arial"/>
                <w:color w:val="333333"/>
                <w:szCs w:val="24"/>
              </w:rPr>
              <w:t>作業名稱</w:t>
            </w:r>
          </w:p>
          <w:p w:rsidR="00E22D62" w:rsidRPr="00E54250" w:rsidRDefault="00E22D62" w:rsidP="00E22D62">
            <w:pPr>
              <w:rPr>
                <w:color w:val="000000"/>
                <w:spacing w:val="24"/>
                <w:szCs w:val="24"/>
              </w:rPr>
            </w:pPr>
            <w:r w:rsidRPr="00E54250">
              <w:rPr>
                <w:color w:val="000000"/>
                <w:spacing w:val="24"/>
                <w:szCs w:val="24"/>
              </w:rPr>
              <w:t>每周創作／評論作業</w:t>
            </w:r>
          </w:p>
          <w:p w:rsidR="00E22D62" w:rsidRPr="00E54250" w:rsidRDefault="00E22D62" w:rsidP="00E22D62">
            <w:pPr>
              <w:rPr>
                <w:szCs w:val="24"/>
              </w:rPr>
            </w:pPr>
            <w:r w:rsidRPr="00E54250">
              <w:rPr>
                <w:rStyle w:val="highlight"/>
                <w:rFonts w:ascii="Arial" w:hAnsi="Arial" w:cs="Arial"/>
                <w:color w:val="333333"/>
                <w:szCs w:val="24"/>
              </w:rPr>
              <w:t>作業內容</w:t>
            </w:r>
          </w:p>
          <w:p w:rsidR="00A655C5" w:rsidRPr="00E54250" w:rsidRDefault="00E22D62" w:rsidP="00E22D62">
            <w:pPr>
              <w:rPr>
                <w:rStyle w:val="highlight"/>
                <w:color w:val="000000"/>
                <w:spacing w:val="24"/>
                <w:szCs w:val="24"/>
                <w:shd w:val="clear" w:color="auto" w:fill="auto"/>
              </w:rPr>
            </w:pPr>
            <w:r w:rsidRPr="00E54250">
              <w:rPr>
                <w:color w:val="000000"/>
                <w:spacing w:val="24"/>
                <w:szCs w:val="24"/>
              </w:rPr>
              <w:t>1.</w:t>
            </w:r>
            <w:r w:rsidRPr="00E54250">
              <w:rPr>
                <w:color w:val="000000"/>
                <w:spacing w:val="24"/>
                <w:szCs w:val="24"/>
              </w:rPr>
              <w:t>（創作題）《雷雨》中的人物關係相當糾結、複雜，請依《雷雨》之情境，任擇劇中某一角色，進入其內心，並以書信體裁，代替這個角色寫一封信給劇中的另一個角色，抒發其心情。</w:t>
            </w:r>
            <w:r w:rsidRPr="00E54250">
              <w:rPr>
                <w:color w:val="000000"/>
                <w:spacing w:val="24"/>
                <w:szCs w:val="24"/>
              </w:rPr>
              <w:br/>
              <w:t>2.</w:t>
            </w:r>
            <w:r w:rsidRPr="00E54250">
              <w:rPr>
                <w:color w:val="000000"/>
                <w:spacing w:val="24"/>
                <w:szCs w:val="24"/>
              </w:rPr>
              <w:t>（評論題）請利用課餘時間，觀賞《雷雨》電影，試比較《雷雨》的原著劇本與電影，並就其同異處加以分析、詮釋。</w:t>
            </w:r>
            <w:r w:rsidRPr="00E54250">
              <w:rPr>
                <w:color w:val="000000"/>
                <w:spacing w:val="24"/>
                <w:szCs w:val="24"/>
              </w:rPr>
              <w:br/>
            </w:r>
            <w:r w:rsidRPr="00E54250">
              <w:rPr>
                <w:color w:val="000000"/>
                <w:spacing w:val="24"/>
                <w:szCs w:val="24"/>
              </w:rPr>
              <w:t>（以上兩題，擇一書寫）</w:t>
            </w:r>
          </w:p>
        </w:tc>
      </w:tr>
      <w:tr w:rsidR="00A655C5" w:rsidRPr="00E54250" w:rsidTr="002F6BFC">
        <w:trPr>
          <w:trHeight w:val="1770"/>
        </w:trPr>
        <w:tc>
          <w:tcPr>
            <w:tcW w:w="713" w:type="dxa"/>
            <w:vAlign w:val="center"/>
          </w:tcPr>
          <w:p w:rsidR="00A655C5" w:rsidRPr="00E54250" w:rsidRDefault="00A655C5" w:rsidP="00477C1E">
            <w:pPr>
              <w:spacing w:beforeLines="50" w:line="240" w:lineRule="exact"/>
              <w:jc w:val="center"/>
              <w:rPr>
                <w:szCs w:val="24"/>
              </w:rPr>
            </w:pPr>
            <w:r w:rsidRPr="00E54250">
              <w:rPr>
                <w:rFonts w:hint="eastAsia"/>
                <w:szCs w:val="24"/>
              </w:rPr>
              <w:t>1</w:t>
            </w:r>
            <w:r w:rsidR="00E22D62" w:rsidRPr="00E54250">
              <w:rPr>
                <w:rFonts w:hint="eastAsia"/>
                <w:szCs w:val="24"/>
              </w:rPr>
              <w:t>4</w:t>
            </w:r>
          </w:p>
        </w:tc>
        <w:tc>
          <w:tcPr>
            <w:tcW w:w="1925" w:type="dxa"/>
            <w:vAlign w:val="center"/>
          </w:tcPr>
          <w:p w:rsidR="00A655C5" w:rsidRPr="00E54250" w:rsidRDefault="00E22D62" w:rsidP="002F6BFC">
            <w:pPr>
              <w:pStyle w:val="2"/>
              <w:spacing w:before="240" w:after="120" w:line="360" w:lineRule="atLeast"/>
              <w:jc w:val="center"/>
              <w:rPr>
                <w:rFonts w:ascii="Trebuchet MS" w:hAnsi="Trebuchet MS" w:cs="Arial"/>
                <w:color w:val="000000"/>
                <w:sz w:val="24"/>
                <w:szCs w:val="24"/>
                <w:shd w:val="clear" w:color="auto" w:fill="FFFFFF"/>
              </w:rPr>
            </w:pPr>
            <w:r w:rsidRPr="00E54250">
              <w:rPr>
                <w:rFonts w:ascii="Trebuchet MS" w:hAnsi="Trebuchet MS" w:cs="Arial" w:hint="eastAsia"/>
                <w:color w:val="000000"/>
                <w:sz w:val="24"/>
                <w:szCs w:val="24"/>
                <w:shd w:val="clear" w:color="auto" w:fill="FFFFFF"/>
              </w:rPr>
              <w:t>「新女性」‧老上海：電影與懷舊</w:t>
            </w:r>
          </w:p>
        </w:tc>
        <w:tc>
          <w:tcPr>
            <w:tcW w:w="5975" w:type="dxa"/>
          </w:tcPr>
          <w:p w:rsidR="00E22D62" w:rsidRPr="00E54250" w:rsidRDefault="00E22D62" w:rsidP="00E22D62">
            <w:pPr>
              <w:rPr>
                <w:szCs w:val="24"/>
              </w:rPr>
            </w:pPr>
            <w:r w:rsidRPr="00E54250">
              <w:rPr>
                <w:rStyle w:val="highlight"/>
                <w:rFonts w:ascii="Arial" w:hAnsi="Arial" w:cs="Arial"/>
                <w:color w:val="333333"/>
                <w:szCs w:val="24"/>
              </w:rPr>
              <w:t>作業名稱</w:t>
            </w:r>
          </w:p>
          <w:p w:rsidR="00E22D62" w:rsidRPr="00E54250" w:rsidRDefault="00E22D62" w:rsidP="00E22D62">
            <w:pPr>
              <w:rPr>
                <w:color w:val="000000"/>
                <w:spacing w:val="24"/>
                <w:szCs w:val="24"/>
              </w:rPr>
            </w:pPr>
            <w:r w:rsidRPr="00E54250">
              <w:rPr>
                <w:color w:val="000000"/>
                <w:spacing w:val="24"/>
                <w:szCs w:val="24"/>
              </w:rPr>
              <w:t>每周創作／評論作業</w:t>
            </w:r>
          </w:p>
          <w:p w:rsidR="00E22D62" w:rsidRPr="00E54250" w:rsidRDefault="00E22D62" w:rsidP="00E22D62">
            <w:pPr>
              <w:rPr>
                <w:szCs w:val="24"/>
              </w:rPr>
            </w:pPr>
            <w:r w:rsidRPr="00E54250">
              <w:rPr>
                <w:rStyle w:val="highlight"/>
                <w:rFonts w:ascii="Arial" w:hAnsi="Arial" w:cs="Arial"/>
                <w:color w:val="333333"/>
                <w:szCs w:val="24"/>
              </w:rPr>
              <w:t>作業內容</w:t>
            </w:r>
          </w:p>
          <w:p w:rsidR="00A655C5" w:rsidRPr="00E54250" w:rsidRDefault="00E22D62" w:rsidP="00E22D62">
            <w:pPr>
              <w:rPr>
                <w:rStyle w:val="highlight"/>
                <w:color w:val="000000"/>
                <w:spacing w:val="24"/>
                <w:szCs w:val="24"/>
                <w:shd w:val="clear" w:color="auto" w:fill="auto"/>
              </w:rPr>
            </w:pPr>
            <w:r w:rsidRPr="00E54250">
              <w:rPr>
                <w:color w:val="000000"/>
                <w:spacing w:val="24"/>
                <w:szCs w:val="24"/>
              </w:rPr>
              <w:t>1.</w:t>
            </w:r>
            <w:r w:rsidRPr="00E54250">
              <w:rPr>
                <w:color w:val="000000"/>
                <w:spacing w:val="24"/>
                <w:szCs w:val="24"/>
              </w:rPr>
              <w:t>不同時代、不同性別、不同人對於「新女性」的定義都會不同，試著發揮創意，自由運用各種媒材，如文字、影像、圖畫、聲音等，為你心目中的「新女性」下一定義，展示一份屬於你的「新女性宣言」。</w:t>
            </w:r>
            <w:r w:rsidRPr="00E54250">
              <w:rPr>
                <w:color w:val="000000"/>
                <w:spacing w:val="24"/>
                <w:szCs w:val="24"/>
              </w:rPr>
              <w:br/>
              <w:t>2.</w:t>
            </w:r>
            <w:r w:rsidRPr="00E54250">
              <w:rPr>
                <w:color w:val="000000"/>
                <w:spacing w:val="24"/>
                <w:szCs w:val="24"/>
              </w:rPr>
              <w:t>請利用課餘時間觀賞電影「新女性」，並利用課堂所學，例如城市特色、電影中的空間感、女性形象</w:t>
            </w:r>
            <w:r w:rsidRPr="00E54250">
              <w:rPr>
                <w:color w:val="000000"/>
                <w:spacing w:val="24"/>
                <w:szCs w:val="24"/>
              </w:rPr>
              <w:t>……</w:t>
            </w:r>
            <w:r w:rsidRPr="00E54250">
              <w:rPr>
                <w:color w:val="000000"/>
                <w:spacing w:val="24"/>
                <w:szCs w:val="24"/>
              </w:rPr>
              <w:t>等等，發揮其論點，寫一篇觀後感。</w:t>
            </w:r>
            <w:r w:rsidRPr="00E54250">
              <w:rPr>
                <w:color w:val="000000"/>
                <w:spacing w:val="24"/>
                <w:szCs w:val="24"/>
              </w:rPr>
              <w:br/>
            </w:r>
            <w:r w:rsidRPr="00E54250">
              <w:rPr>
                <w:color w:val="000000"/>
                <w:spacing w:val="24"/>
                <w:szCs w:val="24"/>
              </w:rPr>
              <w:t>（以上兩題，擇一書寫）</w:t>
            </w:r>
          </w:p>
        </w:tc>
      </w:tr>
    </w:tbl>
    <w:p w:rsidR="00957C38" w:rsidRDefault="00957C38"/>
    <w:p w:rsidR="005B6AD2" w:rsidRDefault="005B6AD2" w:rsidP="00727DCB">
      <w:pPr>
        <w:spacing w:beforeLines="50" w:line="240" w:lineRule="exact"/>
      </w:pPr>
    </w:p>
    <w:sectPr w:rsidR="005B6AD2" w:rsidSect="003D4D5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3C6" w:rsidRDefault="00F813C6" w:rsidP="00F73DE1">
      <w:r>
        <w:separator/>
      </w:r>
    </w:p>
  </w:endnote>
  <w:endnote w:type="continuationSeparator" w:id="0">
    <w:p w:rsidR="00F813C6" w:rsidRDefault="00F813C6" w:rsidP="00F73D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3C6" w:rsidRDefault="00F813C6" w:rsidP="00F73DE1">
      <w:r>
        <w:separator/>
      </w:r>
    </w:p>
  </w:footnote>
  <w:footnote w:type="continuationSeparator" w:id="0">
    <w:p w:rsidR="00F813C6" w:rsidRDefault="00F813C6" w:rsidP="00F73D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26A"/>
    <w:multiLevelType w:val="multilevel"/>
    <w:tmpl w:val="8B82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0563D"/>
    <w:multiLevelType w:val="multilevel"/>
    <w:tmpl w:val="3792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27106"/>
    <w:multiLevelType w:val="multilevel"/>
    <w:tmpl w:val="626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9483D"/>
    <w:multiLevelType w:val="multilevel"/>
    <w:tmpl w:val="2F76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51459"/>
    <w:multiLevelType w:val="multilevel"/>
    <w:tmpl w:val="9774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A16B3"/>
    <w:multiLevelType w:val="multilevel"/>
    <w:tmpl w:val="FAB6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B7288D"/>
    <w:multiLevelType w:val="multilevel"/>
    <w:tmpl w:val="D83E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B76770"/>
    <w:multiLevelType w:val="multilevel"/>
    <w:tmpl w:val="200A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5B2079"/>
    <w:multiLevelType w:val="multilevel"/>
    <w:tmpl w:val="1120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D100A9"/>
    <w:multiLevelType w:val="multilevel"/>
    <w:tmpl w:val="FB24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2724EE"/>
    <w:multiLevelType w:val="multilevel"/>
    <w:tmpl w:val="CE7E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596139"/>
    <w:multiLevelType w:val="multilevel"/>
    <w:tmpl w:val="0B20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F721FF"/>
    <w:multiLevelType w:val="multilevel"/>
    <w:tmpl w:val="CAE4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7478C5"/>
    <w:multiLevelType w:val="multilevel"/>
    <w:tmpl w:val="F7D6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8A1E85"/>
    <w:multiLevelType w:val="multilevel"/>
    <w:tmpl w:val="3790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10"/>
  </w:num>
  <w:num w:numId="5">
    <w:abstractNumId w:val="11"/>
  </w:num>
  <w:num w:numId="6">
    <w:abstractNumId w:val="9"/>
  </w:num>
  <w:num w:numId="7">
    <w:abstractNumId w:val="14"/>
  </w:num>
  <w:num w:numId="8">
    <w:abstractNumId w:val="2"/>
  </w:num>
  <w:num w:numId="9">
    <w:abstractNumId w:val="5"/>
  </w:num>
  <w:num w:numId="10">
    <w:abstractNumId w:val="0"/>
  </w:num>
  <w:num w:numId="11">
    <w:abstractNumId w:val="3"/>
  </w:num>
  <w:num w:numId="12">
    <w:abstractNumId w:val="7"/>
  </w:num>
  <w:num w:numId="13">
    <w:abstractNumId w:val="1"/>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3DE1"/>
    <w:rsid w:val="001F0AD6"/>
    <w:rsid w:val="00203F98"/>
    <w:rsid w:val="00222447"/>
    <w:rsid w:val="002F6BFC"/>
    <w:rsid w:val="003D4D55"/>
    <w:rsid w:val="00477C1E"/>
    <w:rsid w:val="00587204"/>
    <w:rsid w:val="005B6AD2"/>
    <w:rsid w:val="005D2B1E"/>
    <w:rsid w:val="00727DCB"/>
    <w:rsid w:val="0092446A"/>
    <w:rsid w:val="009366C0"/>
    <w:rsid w:val="00957C38"/>
    <w:rsid w:val="00962AAE"/>
    <w:rsid w:val="00A655C5"/>
    <w:rsid w:val="00AF56EA"/>
    <w:rsid w:val="00C26368"/>
    <w:rsid w:val="00CE1AB2"/>
    <w:rsid w:val="00E22D62"/>
    <w:rsid w:val="00E54250"/>
    <w:rsid w:val="00E570B6"/>
    <w:rsid w:val="00EF3B86"/>
    <w:rsid w:val="00F46DB3"/>
    <w:rsid w:val="00F73DE1"/>
    <w:rsid w:val="00F813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D55"/>
    <w:pPr>
      <w:widowControl w:val="0"/>
    </w:pPr>
    <w:rPr>
      <w:kern w:val="2"/>
      <w:sz w:val="24"/>
      <w:szCs w:val="22"/>
    </w:rPr>
  </w:style>
  <w:style w:type="paragraph" w:styleId="2">
    <w:name w:val="heading 2"/>
    <w:basedOn w:val="a"/>
    <w:next w:val="a"/>
    <w:link w:val="20"/>
    <w:uiPriority w:val="9"/>
    <w:unhideWhenUsed/>
    <w:qFormat/>
    <w:rsid w:val="00CE1AB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F73DE1"/>
    <w:pPr>
      <w:widowControl/>
      <w:spacing w:before="100" w:beforeAutospacing="1" w:after="100" w:afterAutospacing="1"/>
      <w:ind w:left="157" w:right="157"/>
      <w:outlineLvl w:val="2"/>
    </w:pPr>
    <w:rPr>
      <w:rFonts w:ascii="Verdana" w:hAnsi="Verdana" w:cs="新細明體"/>
      <w:b/>
      <w:bCs/>
      <w:color w:val="000000"/>
      <w:kern w:val="0"/>
      <w:szCs w:val="24"/>
    </w:rPr>
  </w:style>
  <w:style w:type="paragraph" w:styleId="4">
    <w:name w:val="heading 4"/>
    <w:basedOn w:val="a"/>
    <w:next w:val="a"/>
    <w:link w:val="40"/>
    <w:uiPriority w:val="9"/>
    <w:unhideWhenUsed/>
    <w:qFormat/>
    <w:rsid w:val="00F73DE1"/>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0"/>
    <w:link w:val="3"/>
    <w:uiPriority w:val="9"/>
    <w:rsid w:val="00F73DE1"/>
    <w:rPr>
      <w:rFonts w:ascii="Verdana" w:eastAsia="新細明體" w:hAnsi="Verdana" w:cs="新細明體"/>
      <w:b/>
      <w:bCs/>
      <w:color w:val="000000"/>
      <w:kern w:val="0"/>
      <w:szCs w:val="24"/>
    </w:rPr>
  </w:style>
  <w:style w:type="character" w:customStyle="1" w:styleId="40">
    <w:name w:val="標題 4 字元"/>
    <w:basedOn w:val="a0"/>
    <w:link w:val="4"/>
    <w:uiPriority w:val="9"/>
    <w:rsid w:val="00F73DE1"/>
    <w:rPr>
      <w:rFonts w:ascii="Cambria" w:eastAsia="新細明體" w:hAnsi="Cambria" w:cs="Times New Roman"/>
      <w:sz w:val="36"/>
      <w:szCs w:val="36"/>
    </w:rPr>
  </w:style>
  <w:style w:type="character" w:customStyle="1" w:styleId="highlight">
    <w:name w:val="highlight"/>
    <w:basedOn w:val="a0"/>
    <w:rsid w:val="00F73DE1"/>
    <w:rPr>
      <w:shd w:val="clear" w:color="auto" w:fill="CEE1E6"/>
    </w:rPr>
  </w:style>
  <w:style w:type="character" w:customStyle="1" w:styleId="bitstream-display-dialog">
    <w:name w:val="bitstream-display-dialog"/>
    <w:basedOn w:val="a0"/>
    <w:rsid w:val="00F73DE1"/>
  </w:style>
  <w:style w:type="paragraph" w:styleId="a4">
    <w:name w:val="header"/>
    <w:basedOn w:val="a"/>
    <w:link w:val="a5"/>
    <w:uiPriority w:val="99"/>
    <w:unhideWhenUsed/>
    <w:rsid w:val="00F73DE1"/>
    <w:pPr>
      <w:tabs>
        <w:tab w:val="center" w:pos="4153"/>
        <w:tab w:val="right" w:pos="8306"/>
      </w:tabs>
      <w:snapToGrid w:val="0"/>
    </w:pPr>
    <w:rPr>
      <w:sz w:val="20"/>
      <w:szCs w:val="20"/>
    </w:rPr>
  </w:style>
  <w:style w:type="character" w:customStyle="1" w:styleId="a5">
    <w:name w:val="頁首 字元"/>
    <w:basedOn w:val="a0"/>
    <w:link w:val="a4"/>
    <w:uiPriority w:val="99"/>
    <w:rsid w:val="00F73DE1"/>
    <w:rPr>
      <w:sz w:val="20"/>
      <w:szCs w:val="20"/>
    </w:rPr>
  </w:style>
  <w:style w:type="paragraph" w:styleId="a6">
    <w:name w:val="footer"/>
    <w:basedOn w:val="a"/>
    <w:link w:val="a7"/>
    <w:uiPriority w:val="99"/>
    <w:unhideWhenUsed/>
    <w:rsid w:val="00F73DE1"/>
    <w:pPr>
      <w:tabs>
        <w:tab w:val="center" w:pos="4153"/>
        <w:tab w:val="right" w:pos="8306"/>
      </w:tabs>
      <w:snapToGrid w:val="0"/>
    </w:pPr>
    <w:rPr>
      <w:sz w:val="20"/>
      <w:szCs w:val="20"/>
    </w:rPr>
  </w:style>
  <w:style w:type="character" w:customStyle="1" w:styleId="a7">
    <w:name w:val="頁尾 字元"/>
    <w:basedOn w:val="a0"/>
    <w:link w:val="a6"/>
    <w:uiPriority w:val="99"/>
    <w:rsid w:val="00F73DE1"/>
    <w:rPr>
      <w:sz w:val="20"/>
      <w:szCs w:val="20"/>
    </w:rPr>
  </w:style>
  <w:style w:type="character" w:styleId="a8">
    <w:name w:val="Emphasis"/>
    <w:basedOn w:val="a0"/>
    <w:uiPriority w:val="20"/>
    <w:qFormat/>
    <w:rsid w:val="00587204"/>
    <w:rPr>
      <w:i/>
      <w:iCs/>
    </w:rPr>
  </w:style>
  <w:style w:type="character" w:customStyle="1" w:styleId="20">
    <w:name w:val="標題 2 字元"/>
    <w:basedOn w:val="a0"/>
    <w:link w:val="2"/>
    <w:uiPriority w:val="9"/>
    <w:rsid w:val="00CE1AB2"/>
    <w:rPr>
      <w:rFonts w:asciiTheme="majorHAnsi" w:eastAsiaTheme="majorEastAsia" w:hAnsiTheme="majorHAnsi" w:cstheme="majorBidi"/>
      <w:b/>
      <w:bCs/>
      <w:kern w:val="2"/>
      <w:sz w:val="48"/>
      <w:szCs w:val="48"/>
    </w:rPr>
  </w:style>
  <w:style w:type="character" w:customStyle="1" w:styleId="apple-converted-space">
    <w:name w:val="apple-converted-space"/>
    <w:basedOn w:val="a0"/>
    <w:rsid w:val="00CE1AB2"/>
  </w:style>
  <w:style w:type="character" w:styleId="a9">
    <w:name w:val="Hyperlink"/>
    <w:basedOn w:val="a0"/>
    <w:uiPriority w:val="99"/>
    <w:unhideWhenUsed/>
    <w:rsid w:val="00CE1AB2"/>
    <w:rPr>
      <w:color w:val="0000FF" w:themeColor="hyperlink"/>
      <w:u w:val="single"/>
    </w:rPr>
  </w:style>
  <w:style w:type="paragraph" w:styleId="Web">
    <w:name w:val="Normal (Web)"/>
    <w:basedOn w:val="a"/>
    <w:uiPriority w:val="99"/>
    <w:semiHidden/>
    <w:unhideWhenUsed/>
    <w:rsid w:val="00CE1AB2"/>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D55"/>
    <w:pPr>
      <w:widowControl w:val="0"/>
    </w:pPr>
    <w:rPr>
      <w:kern w:val="2"/>
      <w:sz w:val="24"/>
      <w:szCs w:val="22"/>
    </w:rPr>
  </w:style>
  <w:style w:type="paragraph" w:styleId="2">
    <w:name w:val="heading 2"/>
    <w:basedOn w:val="a"/>
    <w:next w:val="a"/>
    <w:link w:val="20"/>
    <w:uiPriority w:val="9"/>
    <w:unhideWhenUsed/>
    <w:qFormat/>
    <w:rsid w:val="00CE1AB2"/>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F73DE1"/>
    <w:pPr>
      <w:widowControl/>
      <w:spacing w:before="100" w:beforeAutospacing="1" w:after="100" w:afterAutospacing="1"/>
      <w:ind w:left="157" w:right="157"/>
      <w:outlineLvl w:val="2"/>
    </w:pPr>
    <w:rPr>
      <w:rFonts w:ascii="Verdana" w:hAnsi="Verdana" w:cs="新細明體"/>
      <w:b/>
      <w:bCs/>
      <w:color w:val="000000"/>
      <w:kern w:val="0"/>
      <w:szCs w:val="24"/>
    </w:rPr>
  </w:style>
  <w:style w:type="paragraph" w:styleId="4">
    <w:name w:val="heading 4"/>
    <w:basedOn w:val="a"/>
    <w:next w:val="a"/>
    <w:link w:val="40"/>
    <w:uiPriority w:val="9"/>
    <w:unhideWhenUsed/>
    <w:qFormat/>
    <w:rsid w:val="00F73DE1"/>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0"/>
    <w:link w:val="3"/>
    <w:uiPriority w:val="9"/>
    <w:rsid w:val="00F73DE1"/>
    <w:rPr>
      <w:rFonts w:ascii="Verdana" w:eastAsia="新細明體" w:hAnsi="Verdana" w:cs="新細明體"/>
      <w:b/>
      <w:bCs/>
      <w:color w:val="000000"/>
      <w:kern w:val="0"/>
      <w:szCs w:val="24"/>
    </w:rPr>
  </w:style>
  <w:style w:type="character" w:customStyle="1" w:styleId="40">
    <w:name w:val="標題 4 字元"/>
    <w:basedOn w:val="a0"/>
    <w:link w:val="4"/>
    <w:uiPriority w:val="9"/>
    <w:rsid w:val="00F73DE1"/>
    <w:rPr>
      <w:rFonts w:ascii="Cambria" w:eastAsia="新細明體" w:hAnsi="Cambria" w:cs="Times New Roman"/>
      <w:sz w:val="36"/>
      <w:szCs w:val="36"/>
    </w:rPr>
  </w:style>
  <w:style w:type="character" w:customStyle="1" w:styleId="highlight">
    <w:name w:val="highlight"/>
    <w:basedOn w:val="a0"/>
    <w:rsid w:val="00F73DE1"/>
    <w:rPr>
      <w:shd w:val="clear" w:color="auto" w:fill="CEE1E6"/>
    </w:rPr>
  </w:style>
  <w:style w:type="character" w:customStyle="1" w:styleId="bitstream-display-dialog">
    <w:name w:val="bitstream-display-dialog"/>
    <w:basedOn w:val="a0"/>
    <w:rsid w:val="00F73DE1"/>
  </w:style>
  <w:style w:type="paragraph" w:styleId="a4">
    <w:name w:val="header"/>
    <w:basedOn w:val="a"/>
    <w:link w:val="a5"/>
    <w:uiPriority w:val="99"/>
    <w:unhideWhenUsed/>
    <w:rsid w:val="00F73DE1"/>
    <w:pPr>
      <w:tabs>
        <w:tab w:val="center" w:pos="4153"/>
        <w:tab w:val="right" w:pos="8306"/>
      </w:tabs>
      <w:snapToGrid w:val="0"/>
    </w:pPr>
    <w:rPr>
      <w:sz w:val="20"/>
      <w:szCs w:val="20"/>
    </w:rPr>
  </w:style>
  <w:style w:type="character" w:customStyle="1" w:styleId="a5">
    <w:name w:val="頁首 字元"/>
    <w:basedOn w:val="a0"/>
    <w:link w:val="a4"/>
    <w:uiPriority w:val="99"/>
    <w:rsid w:val="00F73DE1"/>
    <w:rPr>
      <w:sz w:val="20"/>
      <w:szCs w:val="20"/>
    </w:rPr>
  </w:style>
  <w:style w:type="paragraph" w:styleId="a6">
    <w:name w:val="footer"/>
    <w:basedOn w:val="a"/>
    <w:link w:val="a7"/>
    <w:uiPriority w:val="99"/>
    <w:unhideWhenUsed/>
    <w:rsid w:val="00F73DE1"/>
    <w:pPr>
      <w:tabs>
        <w:tab w:val="center" w:pos="4153"/>
        <w:tab w:val="right" w:pos="8306"/>
      </w:tabs>
      <w:snapToGrid w:val="0"/>
    </w:pPr>
    <w:rPr>
      <w:sz w:val="20"/>
      <w:szCs w:val="20"/>
    </w:rPr>
  </w:style>
  <w:style w:type="character" w:customStyle="1" w:styleId="a7">
    <w:name w:val="頁尾 字元"/>
    <w:basedOn w:val="a0"/>
    <w:link w:val="a6"/>
    <w:uiPriority w:val="99"/>
    <w:rsid w:val="00F73DE1"/>
    <w:rPr>
      <w:sz w:val="20"/>
      <w:szCs w:val="20"/>
    </w:rPr>
  </w:style>
  <w:style w:type="character" w:styleId="a8">
    <w:name w:val="Emphasis"/>
    <w:basedOn w:val="a0"/>
    <w:uiPriority w:val="20"/>
    <w:qFormat/>
    <w:rsid w:val="00587204"/>
    <w:rPr>
      <w:i/>
      <w:iCs/>
    </w:rPr>
  </w:style>
  <w:style w:type="character" w:customStyle="1" w:styleId="20">
    <w:name w:val="標題 2 字元"/>
    <w:basedOn w:val="a0"/>
    <w:link w:val="2"/>
    <w:uiPriority w:val="9"/>
    <w:rsid w:val="00CE1AB2"/>
    <w:rPr>
      <w:rFonts w:asciiTheme="majorHAnsi" w:eastAsiaTheme="majorEastAsia" w:hAnsiTheme="majorHAnsi" w:cstheme="majorBidi"/>
      <w:b/>
      <w:bCs/>
      <w:kern w:val="2"/>
      <w:sz w:val="48"/>
      <w:szCs w:val="48"/>
    </w:rPr>
  </w:style>
  <w:style w:type="character" w:customStyle="1" w:styleId="apple-converted-space">
    <w:name w:val="apple-converted-space"/>
    <w:basedOn w:val="a0"/>
    <w:rsid w:val="00CE1AB2"/>
  </w:style>
  <w:style w:type="character" w:styleId="a9">
    <w:name w:val="Hyperlink"/>
    <w:basedOn w:val="a0"/>
    <w:uiPriority w:val="99"/>
    <w:unhideWhenUsed/>
    <w:rsid w:val="00CE1AB2"/>
    <w:rPr>
      <w:color w:val="0000FF" w:themeColor="hyperlink"/>
      <w:u w:val="single"/>
    </w:rPr>
  </w:style>
  <w:style w:type="paragraph" w:styleId="Web">
    <w:name w:val="Normal (Web)"/>
    <w:basedOn w:val="a"/>
    <w:uiPriority w:val="99"/>
    <w:semiHidden/>
    <w:unhideWhenUsed/>
    <w:rsid w:val="00CE1AB2"/>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9139813">
      <w:bodyDiv w:val="1"/>
      <w:marLeft w:val="0"/>
      <w:marRight w:val="0"/>
      <w:marTop w:val="0"/>
      <w:marBottom w:val="0"/>
      <w:divBdr>
        <w:top w:val="none" w:sz="0" w:space="0" w:color="auto"/>
        <w:left w:val="none" w:sz="0" w:space="0" w:color="auto"/>
        <w:bottom w:val="none" w:sz="0" w:space="0" w:color="auto"/>
        <w:right w:val="none" w:sz="0" w:space="0" w:color="auto"/>
      </w:divBdr>
    </w:div>
    <w:div w:id="97137645">
      <w:bodyDiv w:val="1"/>
      <w:marLeft w:val="0"/>
      <w:marRight w:val="0"/>
      <w:marTop w:val="0"/>
      <w:marBottom w:val="0"/>
      <w:divBdr>
        <w:top w:val="none" w:sz="0" w:space="0" w:color="auto"/>
        <w:left w:val="none" w:sz="0" w:space="0" w:color="auto"/>
        <w:bottom w:val="none" w:sz="0" w:space="0" w:color="auto"/>
        <w:right w:val="none" w:sz="0" w:space="0" w:color="auto"/>
      </w:divBdr>
    </w:div>
    <w:div w:id="172493938">
      <w:bodyDiv w:val="1"/>
      <w:marLeft w:val="0"/>
      <w:marRight w:val="0"/>
      <w:marTop w:val="0"/>
      <w:marBottom w:val="0"/>
      <w:divBdr>
        <w:top w:val="none" w:sz="0" w:space="0" w:color="auto"/>
        <w:left w:val="none" w:sz="0" w:space="0" w:color="auto"/>
        <w:bottom w:val="none" w:sz="0" w:space="0" w:color="auto"/>
        <w:right w:val="none" w:sz="0" w:space="0" w:color="auto"/>
      </w:divBdr>
    </w:div>
    <w:div w:id="176164758">
      <w:bodyDiv w:val="1"/>
      <w:marLeft w:val="0"/>
      <w:marRight w:val="0"/>
      <w:marTop w:val="0"/>
      <w:marBottom w:val="0"/>
      <w:divBdr>
        <w:top w:val="none" w:sz="0" w:space="0" w:color="auto"/>
        <w:left w:val="none" w:sz="0" w:space="0" w:color="auto"/>
        <w:bottom w:val="none" w:sz="0" w:space="0" w:color="auto"/>
        <w:right w:val="none" w:sz="0" w:space="0" w:color="auto"/>
      </w:divBdr>
    </w:div>
    <w:div w:id="243270337">
      <w:bodyDiv w:val="1"/>
      <w:marLeft w:val="0"/>
      <w:marRight w:val="0"/>
      <w:marTop w:val="0"/>
      <w:marBottom w:val="0"/>
      <w:divBdr>
        <w:top w:val="none" w:sz="0" w:space="0" w:color="auto"/>
        <w:left w:val="none" w:sz="0" w:space="0" w:color="auto"/>
        <w:bottom w:val="none" w:sz="0" w:space="0" w:color="auto"/>
        <w:right w:val="none" w:sz="0" w:space="0" w:color="auto"/>
      </w:divBdr>
    </w:div>
    <w:div w:id="248077129">
      <w:bodyDiv w:val="1"/>
      <w:marLeft w:val="0"/>
      <w:marRight w:val="0"/>
      <w:marTop w:val="0"/>
      <w:marBottom w:val="0"/>
      <w:divBdr>
        <w:top w:val="none" w:sz="0" w:space="0" w:color="auto"/>
        <w:left w:val="none" w:sz="0" w:space="0" w:color="auto"/>
        <w:bottom w:val="none" w:sz="0" w:space="0" w:color="auto"/>
        <w:right w:val="none" w:sz="0" w:space="0" w:color="auto"/>
      </w:divBdr>
    </w:div>
    <w:div w:id="382019523">
      <w:bodyDiv w:val="1"/>
      <w:marLeft w:val="0"/>
      <w:marRight w:val="0"/>
      <w:marTop w:val="0"/>
      <w:marBottom w:val="0"/>
      <w:divBdr>
        <w:top w:val="none" w:sz="0" w:space="0" w:color="auto"/>
        <w:left w:val="none" w:sz="0" w:space="0" w:color="auto"/>
        <w:bottom w:val="none" w:sz="0" w:space="0" w:color="auto"/>
        <w:right w:val="none" w:sz="0" w:space="0" w:color="auto"/>
      </w:divBdr>
    </w:div>
    <w:div w:id="523400933">
      <w:bodyDiv w:val="1"/>
      <w:marLeft w:val="0"/>
      <w:marRight w:val="0"/>
      <w:marTop w:val="0"/>
      <w:marBottom w:val="0"/>
      <w:divBdr>
        <w:top w:val="none" w:sz="0" w:space="0" w:color="auto"/>
        <w:left w:val="none" w:sz="0" w:space="0" w:color="auto"/>
        <w:bottom w:val="none" w:sz="0" w:space="0" w:color="auto"/>
        <w:right w:val="none" w:sz="0" w:space="0" w:color="auto"/>
      </w:divBdr>
    </w:div>
    <w:div w:id="541287187">
      <w:bodyDiv w:val="1"/>
      <w:marLeft w:val="0"/>
      <w:marRight w:val="0"/>
      <w:marTop w:val="0"/>
      <w:marBottom w:val="0"/>
      <w:divBdr>
        <w:top w:val="none" w:sz="0" w:space="0" w:color="auto"/>
        <w:left w:val="none" w:sz="0" w:space="0" w:color="auto"/>
        <w:bottom w:val="none" w:sz="0" w:space="0" w:color="auto"/>
        <w:right w:val="none" w:sz="0" w:space="0" w:color="auto"/>
      </w:divBdr>
    </w:div>
    <w:div w:id="600452783">
      <w:bodyDiv w:val="1"/>
      <w:marLeft w:val="0"/>
      <w:marRight w:val="0"/>
      <w:marTop w:val="0"/>
      <w:marBottom w:val="0"/>
      <w:divBdr>
        <w:top w:val="none" w:sz="0" w:space="0" w:color="auto"/>
        <w:left w:val="none" w:sz="0" w:space="0" w:color="auto"/>
        <w:bottom w:val="none" w:sz="0" w:space="0" w:color="auto"/>
        <w:right w:val="none" w:sz="0" w:space="0" w:color="auto"/>
      </w:divBdr>
    </w:div>
    <w:div w:id="621806647">
      <w:bodyDiv w:val="1"/>
      <w:marLeft w:val="0"/>
      <w:marRight w:val="0"/>
      <w:marTop w:val="0"/>
      <w:marBottom w:val="0"/>
      <w:divBdr>
        <w:top w:val="none" w:sz="0" w:space="0" w:color="auto"/>
        <w:left w:val="none" w:sz="0" w:space="0" w:color="auto"/>
        <w:bottom w:val="none" w:sz="0" w:space="0" w:color="auto"/>
        <w:right w:val="none" w:sz="0" w:space="0" w:color="auto"/>
      </w:divBdr>
    </w:div>
    <w:div w:id="640309324">
      <w:bodyDiv w:val="1"/>
      <w:marLeft w:val="0"/>
      <w:marRight w:val="0"/>
      <w:marTop w:val="0"/>
      <w:marBottom w:val="0"/>
      <w:divBdr>
        <w:top w:val="none" w:sz="0" w:space="0" w:color="auto"/>
        <w:left w:val="none" w:sz="0" w:space="0" w:color="auto"/>
        <w:bottom w:val="none" w:sz="0" w:space="0" w:color="auto"/>
        <w:right w:val="none" w:sz="0" w:space="0" w:color="auto"/>
      </w:divBdr>
    </w:div>
    <w:div w:id="645088201">
      <w:bodyDiv w:val="1"/>
      <w:marLeft w:val="0"/>
      <w:marRight w:val="0"/>
      <w:marTop w:val="0"/>
      <w:marBottom w:val="0"/>
      <w:divBdr>
        <w:top w:val="none" w:sz="0" w:space="0" w:color="auto"/>
        <w:left w:val="none" w:sz="0" w:space="0" w:color="auto"/>
        <w:bottom w:val="none" w:sz="0" w:space="0" w:color="auto"/>
        <w:right w:val="none" w:sz="0" w:space="0" w:color="auto"/>
      </w:divBdr>
    </w:div>
    <w:div w:id="659965710">
      <w:bodyDiv w:val="1"/>
      <w:marLeft w:val="0"/>
      <w:marRight w:val="0"/>
      <w:marTop w:val="0"/>
      <w:marBottom w:val="0"/>
      <w:divBdr>
        <w:top w:val="none" w:sz="0" w:space="0" w:color="auto"/>
        <w:left w:val="none" w:sz="0" w:space="0" w:color="auto"/>
        <w:bottom w:val="none" w:sz="0" w:space="0" w:color="auto"/>
        <w:right w:val="none" w:sz="0" w:space="0" w:color="auto"/>
      </w:divBdr>
    </w:div>
    <w:div w:id="691614443">
      <w:bodyDiv w:val="1"/>
      <w:marLeft w:val="0"/>
      <w:marRight w:val="0"/>
      <w:marTop w:val="0"/>
      <w:marBottom w:val="0"/>
      <w:divBdr>
        <w:top w:val="none" w:sz="0" w:space="0" w:color="auto"/>
        <w:left w:val="none" w:sz="0" w:space="0" w:color="auto"/>
        <w:bottom w:val="none" w:sz="0" w:space="0" w:color="auto"/>
        <w:right w:val="none" w:sz="0" w:space="0" w:color="auto"/>
      </w:divBdr>
    </w:div>
    <w:div w:id="698237254">
      <w:bodyDiv w:val="1"/>
      <w:marLeft w:val="0"/>
      <w:marRight w:val="0"/>
      <w:marTop w:val="0"/>
      <w:marBottom w:val="0"/>
      <w:divBdr>
        <w:top w:val="none" w:sz="0" w:space="0" w:color="auto"/>
        <w:left w:val="none" w:sz="0" w:space="0" w:color="auto"/>
        <w:bottom w:val="none" w:sz="0" w:space="0" w:color="auto"/>
        <w:right w:val="none" w:sz="0" w:space="0" w:color="auto"/>
      </w:divBdr>
    </w:div>
    <w:div w:id="705177707">
      <w:bodyDiv w:val="1"/>
      <w:marLeft w:val="0"/>
      <w:marRight w:val="0"/>
      <w:marTop w:val="0"/>
      <w:marBottom w:val="0"/>
      <w:divBdr>
        <w:top w:val="none" w:sz="0" w:space="0" w:color="auto"/>
        <w:left w:val="none" w:sz="0" w:space="0" w:color="auto"/>
        <w:bottom w:val="none" w:sz="0" w:space="0" w:color="auto"/>
        <w:right w:val="none" w:sz="0" w:space="0" w:color="auto"/>
      </w:divBdr>
    </w:div>
    <w:div w:id="765003351">
      <w:bodyDiv w:val="1"/>
      <w:marLeft w:val="0"/>
      <w:marRight w:val="0"/>
      <w:marTop w:val="0"/>
      <w:marBottom w:val="0"/>
      <w:divBdr>
        <w:top w:val="none" w:sz="0" w:space="0" w:color="auto"/>
        <w:left w:val="none" w:sz="0" w:space="0" w:color="auto"/>
        <w:bottom w:val="none" w:sz="0" w:space="0" w:color="auto"/>
        <w:right w:val="none" w:sz="0" w:space="0" w:color="auto"/>
      </w:divBdr>
    </w:div>
    <w:div w:id="793059492">
      <w:bodyDiv w:val="1"/>
      <w:marLeft w:val="0"/>
      <w:marRight w:val="0"/>
      <w:marTop w:val="0"/>
      <w:marBottom w:val="0"/>
      <w:divBdr>
        <w:top w:val="none" w:sz="0" w:space="0" w:color="auto"/>
        <w:left w:val="none" w:sz="0" w:space="0" w:color="auto"/>
        <w:bottom w:val="none" w:sz="0" w:space="0" w:color="auto"/>
        <w:right w:val="none" w:sz="0" w:space="0" w:color="auto"/>
      </w:divBdr>
    </w:div>
    <w:div w:id="825897516">
      <w:bodyDiv w:val="1"/>
      <w:marLeft w:val="0"/>
      <w:marRight w:val="0"/>
      <w:marTop w:val="0"/>
      <w:marBottom w:val="0"/>
      <w:divBdr>
        <w:top w:val="none" w:sz="0" w:space="0" w:color="auto"/>
        <w:left w:val="none" w:sz="0" w:space="0" w:color="auto"/>
        <w:bottom w:val="none" w:sz="0" w:space="0" w:color="auto"/>
        <w:right w:val="none" w:sz="0" w:space="0" w:color="auto"/>
      </w:divBdr>
    </w:div>
    <w:div w:id="1006635803">
      <w:bodyDiv w:val="1"/>
      <w:marLeft w:val="0"/>
      <w:marRight w:val="0"/>
      <w:marTop w:val="0"/>
      <w:marBottom w:val="0"/>
      <w:divBdr>
        <w:top w:val="none" w:sz="0" w:space="0" w:color="auto"/>
        <w:left w:val="none" w:sz="0" w:space="0" w:color="auto"/>
        <w:bottom w:val="none" w:sz="0" w:space="0" w:color="auto"/>
        <w:right w:val="none" w:sz="0" w:space="0" w:color="auto"/>
      </w:divBdr>
    </w:div>
    <w:div w:id="1050346373">
      <w:bodyDiv w:val="1"/>
      <w:marLeft w:val="0"/>
      <w:marRight w:val="0"/>
      <w:marTop w:val="0"/>
      <w:marBottom w:val="0"/>
      <w:divBdr>
        <w:top w:val="none" w:sz="0" w:space="0" w:color="auto"/>
        <w:left w:val="none" w:sz="0" w:space="0" w:color="auto"/>
        <w:bottom w:val="none" w:sz="0" w:space="0" w:color="auto"/>
        <w:right w:val="none" w:sz="0" w:space="0" w:color="auto"/>
      </w:divBdr>
    </w:div>
    <w:div w:id="1111973544">
      <w:bodyDiv w:val="1"/>
      <w:marLeft w:val="0"/>
      <w:marRight w:val="0"/>
      <w:marTop w:val="0"/>
      <w:marBottom w:val="0"/>
      <w:divBdr>
        <w:top w:val="none" w:sz="0" w:space="0" w:color="auto"/>
        <w:left w:val="none" w:sz="0" w:space="0" w:color="auto"/>
        <w:bottom w:val="none" w:sz="0" w:space="0" w:color="auto"/>
        <w:right w:val="none" w:sz="0" w:space="0" w:color="auto"/>
      </w:divBdr>
    </w:div>
    <w:div w:id="1145928940">
      <w:bodyDiv w:val="1"/>
      <w:marLeft w:val="0"/>
      <w:marRight w:val="0"/>
      <w:marTop w:val="0"/>
      <w:marBottom w:val="0"/>
      <w:divBdr>
        <w:top w:val="none" w:sz="0" w:space="0" w:color="auto"/>
        <w:left w:val="none" w:sz="0" w:space="0" w:color="auto"/>
        <w:bottom w:val="none" w:sz="0" w:space="0" w:color="auto"/>
        <w:right w:val="none" w:sz="0" w:space="0" w:color="auto"/>
      </w:divBdr>
    </w:div>
    <w:div w:id="1203444509">
      <w:bodyDiv w:val="1"/>
      <w:marLeft w:val="0"/>
      <w:marRight w:val="0"/>
      <w:marTop w:val="0"/>
      <w:marBottom w:val="0"/>
      <w:divBdr>
        <w:top w:val="none" w:sz="0" w:space="0" w:color="auto"/>
        <w:left w:val="none" w:sz="0" w:space="0" w:color="auto"/>
        <w:bottom w:val="none" w:sz="0" w:space="0" w:color="auto"/>
        <w:right w:val="none" w:sz="0" w:space="0" w:color="auto"/>
      </w:divBdr>
    </w:div>
    <w:div w:id="1213345488">
      <w:bodyDiv w:val="1"/>
      <w:marLeft w:val="0"/>
      <w:marRight w:val="0"/>
      <w:marTop w:val="0"/>
      <w:marBottom w:val="0"/>
      <w:divBdr>
        <w:top w:val="none" w:sz="0" w:space="0" w:color="auto"/>
        <w:left w:val="none" w:sz="0" w:space="0" w:color="auto"/>
        <w:bottom w:val="none" w:sz="0" w:space="0" w:color="auto"/>
        <w:right w:val="none" w:sz="0" w:space="0" w:color="auto"/>
      </w:divBdr>
    </w:div>
    <w:div w:id="1366442080">
      <w:bodyDiv w:val="1"/>
      <w:marLeft w:val="0"/>
      <w:marRight w:val="0"/>
      <w:marTop w:val="0"/>
      <w:marBottom w:val="0"/>
      <w:divBdr>
        <w:top w:val="none" w:sz="0" w:space="0" w:color="auto"/>
        <w:left w:val="none" w:sz="0" w:space="0" w:color="auto"/>
        <w:bottom w:val="none" w:sz="0" w:space="0" w:color="auto"/>
        <w:right w:val="none" w:sz="0" w:space="0" w:color="auto"/>
      </w:divBdr>
    </w:div>
    <w:div w:id="1368212673">
      <w:bodyDiv w:val="1"/>
      <w:marLeft w:val="0"/>
      <w:marRight w:val="0"/>
      <w:marTop w:val="0"/>
      <w:marBottom w:val="0"/>
      <w:divBdr>
        <w:top w:val="none" w:sz="0" w:space="0" w:color="auto"/>
        <w:left w:val="none" w:sz="0" w:space="0" w:color="auto"/>
        <w:bottom w:val="none" w:sz="0" w:space="0" w:color="auto"/>
        <w:right w:val="none" w:sz="0" w:space="0" w:color="auto"/>
      </w:divBdr>
    </w:div>
    <w:div w:id="1427918563">
      <w:bodyDiv w:val="1"/>
      <w:marLeft w:val="0"/>
      <w:marRight w:val="0"/>
      <w:marTop w:val="0"/>
      <w:marBottom w:val="0"/>
      <w:divBdr>
        <w:top w:val="none" w:sz="0" w:space="0" w:color="auto"/>
        <w:left w:val="none" w:sz="0" w:space="0" w:color="auto"/>
        <w:bottom w:val="none" w:sz="0" w:space="0" w:color="auto"/>
        <w:right w:val="none" w:sz="0" w:space="0" w:color="auto"/>
      </w:divBdr>
    </w:div>
    <w:div w:id="1459496885">
      <w:bodyDiv w:val="1"/>
      <w:marLeft w:val="0"/>
      <w:marRight w:val="0"/>
      <w:marTop w:val="0"/>
      <w:marBottom w:val="0"/>
      <w:divBdr>
        <w:top w:val="none" w:sz="0" w:space="0" w:color="auto"/>
        <w:left w:val="none" w:sz="0" w:space="0" w:color="auto"/>
        <w:bottom w:val="none" w:sz="0" w:space="0" w:color="auto"/>
        <w:right w:val="none" w:sz="0" w:space="0" w:color="auto"/>
      </w:divBdr>
    </w:div>
    <w:div w:id="1604721801">
      <w:bodyDiv w:val="1"/>
      <w:marLeft w:val="0"/>
      <w:marRight w:val="0"/>
      <w:marTop w:val="0"/>
      <w:marBottom w:val="0"/>
      <w:divBdr>
        <w:top w:val="none" w:sz="0" w:space="0" w:color="auto"/>
        <w:left w:val="none" w:sz="0" w:space="0" w:color="auto"/>
        <w:bottom w:val="none" w:sz="0" w:space="0" w:color="auto"/>
        <w:right w:val="none" w:sz="0" w:space="0" w:color="auto"/>
      </w:divBdr>
    </w:div>
    <w:div w:id="1621689425">
      <w:bodyDiv w:val="1"/>
      <w:marLeft w:val="0"/>
      <w:marRight w:val="0"/>
      <w:marTop w:val="0"/>
      <w:marBottom w:val="0"/>
      <w:divBdr>
        <w:top w:val="none" w:sz="0" w:space="0" w:color="auto"/>
        <w:left w:val="none" w:sz="0" w:space="0" w:color="auto"/>
        <w:bottom w:val="none" w:sz="0" w:space="0" w:color="auto"/>
        <w:right w:val="none" w:sz="0" w:space="0" w:color="auto"/>
      </w:divBdr>
    </w:div>
    <w:div w:id="1625965709">
      <w:bodyDiv w:val="1"/>
      <w:marLeft w:val="0"/>
      <w:marRight w:val="0"/>
      <w:marTop w:val="0"/>
      <w:marBottom w:val="0"/>
      <w:divBdr>
        <w:top w:val="none" w:sz="0" w:space="0" w:color="auto"/>
        <w:left w:val="none" w:sz="0" w:space="0" w:color="auto"/>
        <w:bottom w:val="none" w:sz="0" w:space="0" w:color="auto"/>
        <w:right w:val="none" w:sz="0" w:space="0" w:color="auto"/>
      </w:divBdr>
    </w:div>
    <w:div w:id="1697388650">
      <w:bodyDiv w:val="1"/>
      <w:marLeft w:val="0"/>
      <w:marRight w:val="0"/>
      <w:marTop w:val="0"/>
      <w:marBottom w:val="0"/>
      <w:divBdr>
        <w:top w:val="none" w:sz="0" w:space="0" w:color="auto"/>
        <w:left w:val="none" w:sz="0" w:space="0" w:color="auto"/>
        <w:bottom w:val="none" w:sz="0" w:space="0" w:color="auto"/>
        <w:right w:val="none" w:sz="0" w:space="0" w:color="auto"/>
      </w:divBdr>
    </w:div>
    <w:div w:id="1707952263">
      <w:bodyDiv w:val="1"/>
      <w:marLeft w:val="0"/>
      <w:marRight w:val="0"/>
      <w:marTop w:val="0"/>
      <w:marBottom w:val="0"/>
      <w:divBdr>
        <w:top w:val="none" w:sz="0" w:space="0" w:color="auto"/>
        <w:left w:val="none" w:sz="0" w:space="0" w:color="auto"/>
        <w:bottom w:val="none" w:sz="0" w:space="0" w:color="auto"/>
        <w:right w:val="none" w:sz="0" w:space="0" w:color="auto"/>
      </w:divBdr>
    </w:div>
    <w:div w:id="1728529204">
      <w:bodyDiv w:val="1"/>
      <w:marLeft w:val="0"/>
      <w:marRight w:val="0"/>
      <w:marTop w:val="0"/>
      <w:marBottom w:val="0"/>
      <w:divBdr>
        <w:top w:val="none" w:sz="0" w:space="0" w:color="auto"/>
        <w:left w:val="none" w:sz="0" w:space="0" w:color="auto"/>
        <w:bottom w:val="none" w:sz="0" w:space="0" w:color="auto"/>
        <w:right w:val="none" w:sz="0" w:space="0" w:color="auto"/>
      </w:divBdr>
    </w:div>
    <w:div w:id="1745058300">
      <w:bodyDiv w:val="1"/>
      <w:marLeft w:val="0"/>
      <w:marRight w:val="0"/>
      <w:marTop w:val="0"/>
      <w:marBottom w:val="0"/>
      <w:divBdr>
        <w:top w:val="none" w:sz="0" w:space="0" w:color="auto"/>
        <w:left w:val="none" w:sz="0" w:space="0" w:color="auto"/>
        <w:bottom w:val="none" w:sz="0" w:space="0" w:color="auto"/>
        <w:right w:val="none" w:sz="0" w:space="0" w:color="auto"/>
      </w:divBdr>
    </w:div>
    <w:div w:id="1747997245">
      <w:bodyDiv w:val="1"/>
      <w:marLeft w:val="0"/>
      <w:marRight w:val="0"/>
      <w:marTop w:val="0"/>
      <w:marBottom w:val="0"/>
      <w:divBdr>
        <w:top w:val="none" w:sz="0" w:space="0" w:color="auto"/>
        <w:left w:val="none" w:sz="0" w:space="0" w:color="auto"/>
        <w:bottom w:val="none" w:sz="0" w:space="0" w:color="auto"/>
        <w:right w:val="none" w:sz="0" w:space="0" w:color="auto"/>
      </w:divBdr>
    </w:div>
    <w:div w:id="1753700511">
      <w:bodyDiv w:val="1"/>
      <w:marLeft w:val="0"/>
      <w:marRight w:val="0"/>
      <w:marTop w:val="0"/>
      <w:marBottom w:val="0"/>
      <w:divBdr>
        <w:top w:val="none" w:sz="0" w:space="0" w:color="auto"/>
        <w:left w:val="none" w:sz="0" w:space="0" w:color="auto"/>
        <w:bottom w:val="none" w:sz="0" w:space="0" w:color="auto"/>
        <w:right w:val="none" w:sz="0" w:space="0" w:color="auto"/>
      </w:divBdr>
    </w:div>
    <w:div w:id="1767462476">
      <w:bodyDiv w:val="1"/>
      <w:marLeft w:val="0"/>
      <w:marRight w:val="0"/>
      <w:marTop w:val="0"/>
      <w:marBottom w:val="0"/>
      <w:divBdr>
        <w:top w:val="none" w:sz="0" w:space="0" w:color="auto"/>
        <w:left w:val="none" w:sz="0" w:space="0" w:color="auto"/>
        <w:bottom w:val="none" w:sz="0" w:space="0" w:color="auto"/>
        <w:right w:val="none" w:sz="0" w:space="0" w:color="auto"/>
      </w:divBdr>
    </w:div>
    <w:div w:id="1767916424">
      <w:bodyDiv w:val="1"/>
      <w:marLeft w:val="0"/>
      <w:marRight w:val="0"/>
      <w:marTop w:val="0"/>
      <w:marBottom w:val="0"/>
      <w:divBdr>
        <w:top w:val="none" w:sz="0" w:space="0" w:color="auto"/>
        <w:left w:val="none" w:sz="0" w:space="0" w:color="auto"/>
        <w:bottom w:val="none" w:sz="0" w:space="0" w:color="auto"/>
        <w:right w:val="none" w:sz="0" w:space="0" w:color="auto"/>
      </w:divBdr>
    </w:div>
    <w:div w:id="1780755776">
      <w:bodyDiv w:val="1"/>
      <w:marLeft w:val="0"/>
      <w:marRight w:val="0"/>
      <w:marTop w:val="0"/>
      <w:marBottom w:val="0"/>
      <w:divBdr>
        <w:top w:val="none" w:sz="0" w:space="0" w:color="auto"/>
        <w:left w:val="none" w:sz="0" w:space="0" w:color="auto"/>
        <w:bottom w:val="none" w:sz="0" w:space="0" w:color="auto"/>
        <w:right w:val="none" w:sz="0" w:space="0" w:color="auto"/>
      </w:divBdr>
    </w:div>
    <w:div w:id="1805582924">
      <w:bodyDiv w:val="1"/>
      <w:marLeft w:val="0"/>
      <w:marRight w:val="0"/>
      <w:marTop w:val="0"/>
      <w:marBottom w:val="0"/>
      <w:divBdr>
        <w:top w:val="none" w:sz="0" w:space="0" w:color="auto"/>
        <w:left w:val="none" w:sz="0" w:space="0" w:color="auto"/>
        <w:bottom w:val="none" w:sz="0" w:space="0" w:color="auto"/>
        <w:right w:val="none" w:sz="0" w:space="0" w:color="auto"/>
      </w:divBdr>
    </w:div>
    <w:div w:id="1825462234">
      <w:bodyDiv w:val="1"/>
      <w:marLeft w:val="0"/>
      <w:marRight w:val="0"/>
      <w:marTop w:val="0"/>
      <w:marBottom w:val="0"/>
      <w:divBdr>
        <w:top w:val="none" w:sz="0" w:space="0" w:color="auto"/>
        <w:left w:val="none" w:sz="0" w:space="0" w:color="auto"/>
        <w:bottom w:val="none" w:sz="0" w:space="0" w:color="auto"/>
        <w:right w:val="none" w:sz="0" w:space="0" w:color="auto"/>
      </w:divBdr>
    </w:div>
    <w:div w:id="1831167675">
      <w:bodyDiv w:val="1"/>
      <w:marLeft w:val="0"/>
      <w:marRight w:val="0"/>
      <w:marTop w:val="0"/>
      <w:marBottom w:val="0"/>
      <w:divBdr>
        <w:top w:val="none" w:sz="0" w:space="0" w:color="auto"/>
        <w:left w:val="none" w:sz="0" w:space="0" w:color="auto"/>
        <w:bottom w:val="none" w:sz="0" w:space="0" w:color="auto"/>
        <w:right w:val="none" w:sz="0" w:space="0" w:color="auto"/>
      </w:divBdr>
    </w:div>
    <w:div w:id="1842046318">
      <w:bodyDiv w:val="1"/>
      <w:marLeft w:val="0"/>
      <w:marRight w:val="0"/>
      <w:marTop w:val="0"/>
      <w:marBottom w:val="0"/>
      <w:divBdr>
        <w:top w:val="none" w:sz="0" w:space="0" w:color="auto"/>
        <w:left w:val="none" w:sz="0" w:space="0" w:color="auto"/>
        <w:bottom w:val="none" w:sz="0" w:space="0" w:color="auto"/>
        <w:right w:val="none" w:sz="0" w:space="0" w:color="auto"/>
      </w:divBdr>
    </w:div>
    <w:div w:id="1957372848">
      <w:bodyDiv w:val="1"/>
      <w:marLeft w:val="0"/>
      <w:marRight w:val="0"/>
      <w:marTop w:val="0"/>
      <w:marBottom w:val="0"/>
      <w:divBdr>
        <w:top w:val="none" w:sz="0" w:space="0" w:color="auto"/>
        <w:left w:val="none" w:sz="0" w:space="0" w:color="auto"/>
        <w:bottom w:val="none" w:sz="0" w:space="0" w:color="auto"/>
        <w:right w:val="none" w:sz="0" w:space="0" w:color="auto"/>
      </w:divBdr>
    </w:div>
    <w:div w:id="1991013726">
      <w:bodyDiv w:val="1"/>
      <w:marLeft w:val="0"/>
      <w:marRight w:val="0"/>
      <w:marTop w:val="0"/>
      <w:marBottom w:val="0"/>
      <w:divBdr>
        <w:top w:val="none" w:sz="0" w:space="0" w:color="auto"/>
        <w:left w:val="none" w:sz="0" w:space="0" w:color="auto"/>
        <w:bottom w:val="none" w:sz="0" w:space="0" w:color="auto"/>
        <w:right w:val="none" w:sz="0" w:space="0" w:color="auto"/>
      </w:divBdr>
    </w:div>
    <w:div w:id="2012756270">
      <w:bodyDiv w:val="1"/>
      <w:marLeft w:val="0"/>
      <w:marRight w:val="0"/>
      <w:marTop w:val="0"/>
      <w:marBottom w:val="0"/>
      <w:divBdr>
        <w:top w:val="none" w:sz="0" w:space="0" w:color="auto"/>
        <w:left w:val="none" w:sz="0" w:space="0" w:color="auto"/>
        <w:bottom w:val="none" w:sz="0" w:space="0" w:color="auto"/>
        <w:right w:val="none" w:sz="0" w:space="0" w:color="auto"/>
      </w:divBdr>
    </w:div>
    <w:div w:id="20610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Video</cp:lastModifiedBy>
  <cp:revision>5</cp:revision>
  <dcterms:created xsi:type="dcterms:W3CDTF">2011-11-04T02:09:00Z</dcterms:created>
  <dcterms:modified xsi:type="dcterms:W3CDTF">2011-11-11T03:13:00Z</dcterms:modified>
</cp:coreProperties>
</file>